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327CE1" w:rsidP="00D517D9">
            <w:pPr>
              <w:rPr>
                <w:rFonts w:ascii="標楷體" w:eastAsia="標楷體" w:hAnsi="標楷體"/>
                <w:sz w:val="28"/>
              </w:rPr>
            </w:pPr>
            <w:proofErr w:type="gramStart"/>
            <w:r>
              <w:rPr>
                <w:rFonts w:ascii="標楷體" w:eastAsia="標楷體" w:hAnsi="標楷體" w:hint="eastAsia"/>
                <w:sz w:val="28"/>
              </w:rPr>
              <w:t>三</w:t>
            </w:r>
            <w:proofErr w:type="gramEnd"/>
            <w:r w:rsidR="009043BC" w:rsidRPr="00126102">
              <w:rPr>
                <w:rFonts w:ascii="標楷體" w:eastAsia="標楷體" w:hAnsi="標楷體" w:hint="eastAsia"/>
                <w:sz w:val="28"/>
              </w:rPr>
              <w:t>年級</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sidR="00283BA9" w:rsidRPr="00126102">
              <w:rPr>
                <w:rFonts w:ascii="標楷體" w:eastAsia="標楷體" w:hAnsi="標楷體" w:hint="eastAsia"/>
                <w:sz w:val="28"/>
              </w:rPr>
              <w:t>□</w:t>
            </w:r>
            <w:r w:rsidRPr="00126102">
              <w:rPr>
                <w:rFonts w:ascii="標楷體" w:eastAsia="標楷體" w:hAnsi="標楷體" w:hint="eastAsia"/>
                <w:sz w:val="28"/>
                <w:szCs w:val="28"/>
              </w:rPr>
              <w:t xml:space="preserve">生活課程　</w:t>
            </w:r>
            <w:bookmarkStart w:id="0" w:name="_GoBack"/>
            <w:r w:rsidR="00283BA9" w:rsidRPr="00126102">
              <w:rPr>
                <w:rFonts w:ascii="標楷體" w:eastAsia="標楷體" w:hAnsi="標楷體" w:hint="eastAsia"/>
                <w:sz w:val="28"/>
                <w:szCs w:val="28"/>
              </w:rPr>
              <w:t>□</w:t>
            </w:r>
            <w:bookmarkEnd w:id="0"/>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283BA9" w:rsidP="009043BC">
            <w:pPr>
              <w:rPr>
                <w:rFonts w:ascii="標楷體" w:eastAsia="標楷體" w:hAnsi="標楷體"/>
                <w:sz w:val="28"/>
                <w:szCs w:val="28"/>
              </w:rPr>
            </w:pPr>
            <w:r>
              <w:rPr>
                <w:rFonts w:ascii="新細明體" w:hAnsi="新細明體" w:hint="eastAsia"/>
                <w:sz w:val="28"/>
                <w:szCs w:val="28"/>
              </w:rPr>
              <w:t>■</w:t>
            </w:r>
            <w:r w:rsidR="009043BC"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283BA9" w:rsidRPr="00126102">
              <w:rPr>
                <w:rFonts w:ascii="標楷體" w:eastAsia="標楷體" w:hAnsi="標楷體" w:hint="eastAsia"/>
                <w:sz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3C0854" w:rsidRPr="00126102" w:rsidTr="009B2E24">
        <w:trPr>
          <w:trHeight w:val="737"/>
        </w:trPr>
        <w:tc>
          <w:tcPr>
            <w:tcW w:w="2088" w:type="dxa"/>
            <w:vAlign w:val="center"/>
          </w:tcPr>
          <w:p w:rsidR="003C0854" w:rsidRPr="005B71AB" w:rsidRDefault="003C0854" w:rsidP="003C0854">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3C0854" w:rsidRPr="005B71AB" w:rsidRDefault="003C0854" w:rsidP="003C0854">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3C0854" w:rsidRPr="00126102" w:rsidTr="00FF0625">
        <w:trPr>
          <w:trHeight w:val="1020"/>
        </w:trPr>
        <w:tc>
          <w:tcPr>
            <w:tcW w:w="2088" w:type="dxa"/>
            <w:vAlign w:val="center"/>
          </w:tcPr>
          <w:p w:rsidR="003C0854" w:rsidRPr="00AB4376" w:rsidRDefault="003C0854" w:rsidP="003C0854">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3C0854" w:rsidRPr="00AB4376" w:rsidRDefault="003C0854" w:rsidP="003C0854">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3C0854" w:rsidRPr="00AB4376" w:rsidRDefault="003C0854" w:rsidP="003C0854">
            <w:pPr>
              <w:rPr>
                <w:rFonts w:ascii="標楷體" w:eastAsia="標楷體" w:hAnsi="標楷體"/>
              </w:rPr>
            </w:pPr>
            <w:r w:rsidRPr="00AB4376">
              <w:rPr>
                <w:rFonts w:ascii="標楷體" w:eastAsia="標楷體" w:hAnsi="標楷體" w:hint="eastAsia"/>
              </w:rPr>
              <w:t>問題。</w:t>
            </w:r>
          </w:p>
          <w:p w:rsidR="003C0854" w:rsidRPr="00AB4376" w:rsidRDefault="003C0854" w:rsidP="003C0854">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3C0854" w:rsidRPr="00AB4376" w:rsidRDefault="003C0854" w:rsidP="003C0854">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3C0854" w:rsidRPr="00AB4376" w:rsidRDefault="003C0854" w:rsidP="003C0854">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3C0854" w:rsidRPr="00AB4376" w:rsidRDefault="003C0854" w:rsidP="003C0854">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3C0854" w:rsidRPr="009E38A1" w:rsidRDefault="003C0854" w:rsidP="003C0854">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3C0854" w:rsidRPr="00AB4376" w:rsidRDefault="003C0854" w:rsidP="003C0854">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lastRenderedPageBreak/>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3C0854" w:rsidRPr="00126102" w:rsidTr="005D2FC2">
        <w:trPr>
          <w:trHeight w:val="1020"/>
        </w:trPr>
        <w:tc>
          <w:tcPr>
            <w:tcW w:w="2088" w:type="dxa"/>
            <w:vAlign w:val="center"/>
          </w:tcPr>
          <w:p w:rsidR="003C0854" w:rsidRPr="00126102" w:rsidRDefault="003C0854" w:rsidP="003C0854">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3C0854" w:rsidRPr="005B71AB" w:rsidRDefault="003C0854" w:rsidP="003C0854">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3C0854" w:rsidRPr="00126102" w:rsidTr="00647410">
        <w:trPr>
          <w:trHeight w:val="1304"/>
        </w:trPr>
        <w:tc>
          <w:tcPr>
            <w:tcW w:w="172" w:type="pct"/>
            <w:vAlign w:val="center"/>
          </w:tcPr>
          <w:p w:rsidR="003C0854" w:rsidRPr="00126102" w:rsidRDefault="003C0854" w:rsidP="003C0854">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3C0854" w:rsidRPr="0000639F" w:rsidRDefault="003C0854" w:rsidP="003C0854">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覺察生活中潛藏危機的情境，提出並演練減低或避免危險的方法。</w:t>
            </w:r>
          </w:p>
          <w:p w:rsidR="003C0854" w:rsidRPr="008B0C32" w:rsidRDefault="003C0854" w:rsidP="003C0854">
            <w:pPr>
              <w:pStyle w:val="Default"/>
              <w:rPr>
                <w:rFonts w:ascii="NotoSansCJKtc-Light" w:eastAsiaTheme="minorEastAsia" w:cs="NotoSansCJKtc-Light"/>
                <w:sz w:val="22"/>
                <w:szCs w:val="22"/>
              </w:rPr>
            </w:pPr>
            <w:r w:rsidRPr="008B0C32">
              <w:rPr>
                <w:rFonts w:hAnsi="標楷體" w:cs="Times New Roman" w:hint="eastAsia"/>
                <w:shd w:val="clear" w:color="auto" w:fill="FFFFFF"/>
              </w:rPr>
              <w:t>健</w:t>
            </w:r>
            <w:r w:rsidRPr="008B0C32">
              <w:rPr>
                <w:rFonts w:hAnsi="標楷體" w:cs="Times New Roman"/>
                <w:shd w:val="clear" w:color="auto" w:fill="FFFFFF"/>
              </w:rPr>
              <w:t>3b-II-3運用基本的生活技能，因應不同的生活情境</w:t>
            </w:r>
            <w:r w:rsidRPr="008B0C32">
              <w:rPr>
                <w:rFonts w:hAnsi="標楷體" w:cs="Times New Roman"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Ca-II-1 </w:t>
            </w:r>
            <w:r w:rsidRPr="004B1CA6">
              <w:rPr>
                <w:rFonts w:ascii="NotoSansCJKtc-Light" w:eastAsia="NotoSansCJKtc-Light" w:hAnsi="Helvetica" w:cs="NotoSansCJKtc-Light" w:hint="eastAsia"/>
                <w:color w:val="FF0000"/>
                <w:sz w:val="22"/>
                <w:szCs w:val="22"/>
                <w:highlight w:val="yellow"/>
              </w:rPr>
              <w:t>學習並演練安全穿越路口</w:t>
            </w:r>
          </w:p>
          <w:p w:rsidR="003C0854" w:rsidRPr="0000639F" w:rsidRDefault="003C0854" w:rsidP="003C0854">
            <w:pPr>
              <w:widowControl w:val="0"/>
              <w:autoSpaceDE w:val="0"/>
              <w:autoSpaceDN w:val="0"/>
              <w:adjustRightInd w:val="0"/>
              <w:rPr>
                <w:rFonts w:ascii="標楷體" w:eastAsia="標楷體" w:hAnsi="標楷體" w:cs="標楷體"/>
                <w:sz w:val="23"/>
                <w:szCs w:val="23"/>
              </w:rPr>
            </w:pPr>
            <w:r w:rsidRPr="004B1CA6">
              <w:rPr>
                <w:rFonts w:ascii="NotoSansCJKtc-Light" w:eastAsia="NotoSansCJKtc-Light" w:hAnsi="Helvetica" w:cs="NotoSansCJKtc-Light" w:hint="eastAsia"/>
                <w:color w:val="FF0000"/>
                <w:sz w:val="22"/>
                <w:szCs w:val="22"/>
                <w:highlight w:val="yellow"/>
              </w:rPr>
              <w:t>的方法。</w:t>
            </w:r>
          </w:p>
        </w:tc>
        <w:tc>
          <w:tcPr>
            <w:tcW w:w="920" w:type="pct"/>
            <w:tcBorders>
              <w:left w:val="single" w:sz="4" w:space="0" w:color="auto"/>
              <w:righ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3C0854" w:rsidRPr="0000639F" w:rsidRDefault="003C0854" w:rsidP="003C0854">
            <w:pPr>
              <w:pStyle w:val="Default"/>
              <w:rPr>
                <w:rFonts w:hAnsi="標楷體"/>
                <w:sz w:val="23"/>
                <w:szCs w:val="23"/>
              </w:rPr>
            </w:pPr>
            <w:r w:rsidRPr="0000639F">
              <w:rPr>
                <w:rFonts w:hAnsi="標楷體" w:hint="eastAsia"/>
                <w:sz w:val="23"/>
                <w:szCs w:val="23"/>
              </w:rPr>
              <w:t>1.交通安全教案手冊</w:t>
            </w:r>
          </w:p>
          <w:p w:rsidR="003C0854" w:rsidRPr="0000639F" w:rsidRDefault="003C0854" w:rsidP="003C0854">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3C0854" w:rsidRPr="0000639F" w:rsidRDefault="003C0854" w:rsidP="003C0854">
            <w:pPr>
              <w:rPr>
                <w:rFonts w:ascii="標楷體" w:eastAsia="標楷體" w:hAnsi="標楷體" w:cs="新細明體"/>
                <w:sz w:val="28"/>
                <w:szCs w:val="28"/>
              </w:rPr>
            </w:pPr>
          </w:p>
        </w:tc>
      </w:tr>
      <w:tr w:rsidR="003C0854" w:rsidRPr="00126102" w:rsidTr="00647410">
        <w:trPr>
          <w:trHeight w:val="1304"/>
        </w:trPr>
        <w:tc>
          <w:tcPr>
            <w:tcW w:w="172" w:type="pct"/>
            <w:vAlign w:val="center"/>
          </w:tcPr>
          <w:p w:rsidR="003C0854" w:rsidRPr="00126102" w:rsidRDefault="003C0854" w:rsidP="003C0854">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3C0854" w:rsidRPr="0000639F" w:rsidRDefault="003C0854" w:rsidP="003C0854">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00639F" w:rsidRDefault="003C0854" w:rsidP="003C0854">
            <w:pPr>
              <w:pStyle w:val="Default"/>
              <w:rPr>
                <w:rFonts w:hAnsi="標楷體"/>
                <w:sz w:val="23"/>
                <w:szCs w:val="23"/>
              </w:rPr>
            </w:pPr>
            <w:r w:rsidRPr="008B0C32">
              <w:rPr>
                <w:rFonts w:hAnsi="標楷體" w:cs="Times New Roman" w:hint="eastAsia"/>
                <w:shd w:val="clear" w:color="auto" w:fill="FFFFFF"/>
              </w:rPr>
              <w:t>健</w:t>
            </w:r>
            <w:r w:rsidRPr="008B0C32">
              <w:rPr>
                <w:rFonts w:hAnsi="標楷體" w:cs="Times New Roman"/>
                <w:shd w:val="clear" w:color="auto" w:fill="FFFFFF"/>
              </w:rPr>
              <w:t>3b-II-3運用基本的生活技能，因應不同的生活情境</w:t>
            </w:r>
            <w:r w:rsidRPr="008B0C32">
              <w:rPr>
                <w:rFonts w:hAnsi="標楷體" w:cs="Times New Roman" w:hint="eastAsia"/>
                <w:shd w:val="clear" w:color="auto" w:fill="FFFFFF"/>
              </w:rPr>
              <w:t>。</w:t>
            </w:r>
            <w:r w:rsidRPr="0000639F">
              <w:rPr>
                <w:rFonts w:hAnsi="標楷體"/>
                <w:sz w:val="23"/>
                <w:szCs w:val="23"/>
              </w:rPr>
              <w:t xml:space="preserve"> </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r w:rsidRPr="0000639F">
              <w:rPr>
                <w:rFonts w:hAnsi="標楷體"/>
                <w:sz w:val="23"/>
                <w:szCs w:val="23"/>
              </w:rPr>
              <w:t xml:space="preserve"> </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Ca-II-1 </w:t>
            </w:r>
            <w:r w:rsidRPr="004B1CA6">
              <w:rPr>
                <w:rFonts w:ascii="NotoSansCJKtc-Light" w:eastAsia="NotoSansCJKtc-Light" w:hAnsi="Helvetica" w:cs="NotoSansCJKtc-Light" w:hint="eastAsia"/>
                <w:color w:val="FF0000"/>
                <w:sz w:val="22"/>
                <w:szCs w:val="22"/>
                <w:highlight w:val="yellow"/>
              </w:rPr>
              <w:t>學習並演練安全穿越路口</w:t>
            </w:r>
          </w:p>
          <w:p w:rsidR="003C0854" w:rsidRPr="0000639F" w:rsidRDefault="003C0854" w:rsidP="003C0854">
            <w:pPr>
              <w:pStyle w:val="Default"/>
              <w:rPr>
                <w:rFonts w:hAnsi="標楷體"/>
                <w:sz w:val="23"/>
                <w:szCs w:val="23"/>
              </w:rPr>
            </w:pPr>
            <w:r w:rsidRPr="004B1CA6">
              <w:rPr>
                <w:rFonts w:ascii="NotoSansCJKtc-Light" w:eastAsia="NotoSansCJKtc-Light" w:hAnsi="Helvetica" w:cs="NotoSansCJKtc-Light" w:hint="eastAsia"/>
                <w:color w:val="FF0000"/>
                <w:sz w:val="22"/>
                <w:szCs w:val="22"/>
                <w:highlight w:val="yellow"/>
              </w:rPr>
              <w:t>的方法。</w:t>
            </w:r>
          </w:p>
        </w:tc>
        <w:tc>
          <w:tcPr>
            <w:tcW w:w="920" w:type="pct"/>
            <w:tcBorders>
              <w:left w:val="single" w:sz="4" w:space="0" w:color="auto"/>
              <w:righ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3C0854" w:rsidRPr="0000639F" w:rsidRDefault="003C0854" w:rsidP="003C0854">
            <w:pPr>
              <w:pStyle w:val="Default"/>
              <w:rPr>
                <w:rFonts w:hAnsi="標楷體"/>
                <w:sz w:val="23"/>
                <w:szCs w:val="23"/>
              </w:rPr>
            </w:pPr>
            <w:r w:rsidRPr="0000639F">
              <w:rPr>
                <w:rFonts w:hAnsi="標楷體" w:hint="eastAsia"/>
                <w:sz w:val="23"/>
                <w:szCs w:val="23"/>
              </w:rPr>
              <w:t>1.交通安全教案手冊</w:t>
            </w:r>
          </w:p>
          <w:p w:rsidR="003C0854" w:rsidRPr="0000639F" w:rsidRDefault="003C0854" w:rsidP="003C0854">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3C0854" w:rsidRPr="0000639F" w:rsidRDefault="003C0854" w:rsidP="003C0854">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327CE1" w:rsidP="00D517D9">
            <w:pPr>
              <w:rPr>
                <w:rFonts w:ascii="標楷體" w:eastAsia="標楷體" w:hAnsi="標楷體"/>
                <w:sz w:val="28"/>
              </w:rPr>
            </w:pPr>
            <w:r>
              <w:rPr>
                <w:rFonts w:ascii="標楷體" w:eastAsia="標楷體" w:hAnsi="標楷體" w:hint="eastAsia"/>
                <w:sz w:val="28"/>
              </w:rPr>
              <w:t>三</w:t>
            </w:r>
            <w:r w:rsidR="009043BC" w:rsidRPr="00126102">
              <w:rPr>
                <w:rFonts w:ascii="標楷體" w:eastAsia="標楷體" w:hAnsi="標楷體" w:hint="eastAsia"/>
                <w:sz w:val="28"/>
              </w:rPr>
              <w:t>年級</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3C0854" w:rsidRPr="00126102" w:rsidTr="002A66B1">
        <w:trPr>
          <w:trHeight w:val="1020"/>
        </w:trPr>
        <w:tc>
          <w:tcPr>
            <w:tcW w:w="2088" w:type="dxa"/>
            <w:vAlign w:val="center"/>
          </w:tcPr>
          <w:p w:rsidR="003C0854" w:rsidRPr="00AB4376" w:rsidRDefault="003C0854" w:rsidP="003C0854">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3C0854" w:rsidRPr="00AB4376" w:rsidRDefault="003C0854" w:rsidP="003C0854">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3C0854" w:rsidRPr="00AB4376" w:rsidRDefault="003C0854" w:rsidP="003C0854">
            <w:pPr>
              <w:rPr>
                <w:rFonts w:ascii="標楷體" w:eastAsia="標楷體" w:hAnsi="標楷體"/>
              </w:rPr>
            </w:pPr>
            <w:r w:rsidRPr="00AB4376">
              <w:rPr>
                <w:rFonts w:ascii="標楷體" w:eastAsia="標楷體" w:hAnsi="標楷體" w:hint="eastAsia"/>
              </w:rPr>
              <w:t>問題。</w:t>
            </w:r>
          </w:p>
          <w:p w:rsidR="003C0854" w:rsidRPr="00AB4376" w:rsidRDefault="003C0854" w:rsidP="003C0854">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3C0854" w:rsidRPr="00AB4376" w:rsidRDefault="003C0854" w:rsidP="003C0854">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3C0854" w:rsidRPr="00AB4376" w:rsidRDefault="003C0854" w:rsidP="003C0854">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3C0854" w:rsidRPr="00AB4376" w:rsidRDefault="003C0854" w:rsidP="003C0854">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3C0854" w:rsidRPr="009E38A1" w:rsidRDefault="003C0854" w:rsidP="003C0854">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3C0854" w:rsidRPr="00AB4376" w:rsidRDefault="003C0854" w:rsidP="003C0854">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3C0854" w:rsidRPr="00126102" w:rsidTr="002A66B1">
        <w:trPr>
          <w:trHeight w:val="1020"/>
        </w:trPr>
        <w:tc>
          <w:tcPr>
            <w:tcW w:w="2088" w:type="dxa"/>
            <w:vAlign w:val="center"/>
          </w:tcPr>
          <w:p w:rsidR="003C0854" w:rsidRDefault="003C0854" w:rsidP="003C0854">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3C0854" w:rsidRPr="00CE3BAB" w:rsidRDefault="003C0854" w:rsidP="003C0854">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3C0854" w:rsidRPr="00126102" w:rsidTr="002A66B1">
        <w:trPr>
          <w:trHeight w:val="1304"/>
        </w:trPr>
        <w:tc>
          <w:tcPr>
            <w:tcW w:w="172" w:type="pct"/>
            <w:vAlign w:val="center"/>
          </w:tcPr>
          <w:p w:rsidR="003C0854" w:rsidRPr="00476DE2" w:rsidRDefault="003C0854" w:rsidP="003C0854">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3C0854" w:rsidRPr="00476DE2" w:rsidRDefault="003C0854" w:rsidP="003C0854">
            <w:pPr>
              <w:rPr>
                <w:rFonts w:ascii="標楷體" w:eastAsia="標楷體" w:hAnsi="標楷體"/>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2B6870" w:rsidRDefault="003C0854" w:rsidP="003C0854">
            <w:pPr>
              <w:rPr>
                <w:rFonts w:ascii="標楷體" w:eastAsia="標楷體" w:hAnsi="標楷體"/>
              </w:rPr>
            </w:pPr>
            <w:r w:rsidRPr="008B0C32">
              <w:rPr>
                <w:rFonts w:ascii="標楷體" w:eastAsia="標楷體" w:hAnsi="標楷體" w:hint="eastAsia"/>
                <w:shd w:val="clear" w:color="auto" w:fill="FFFFFF"/>
              </w:rPr>
              <w:t>健</w:t>
            </w:r>
            <w:r w:rsidRPr="008B0C32">
              <w:rPr>
                <w:rFonts w:ascii="標楷體" w:eastAsia="標楷體" w:hAnsi="標楷體"/>
                <w:color w:val="000000"/>
                <w:shd w:val="clear" w:color="auto" w:fill="FFFFFF"/>
              </w:rPr>
              <w:t>3b-II-3運用基本的生活技能，因應不同的生活情境</w:t>
            </w:r>
            <w:r w:rsidRPr="008B0C32">
              <w:rPr>
                <w:rFonts w:ascii="標楷體" w:eastAsia="標楷體" w:hAnsi="標楷體"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Ca-II-2 </w:t>
            </w:r>
            <w:r w:rsidRPr="004B1CA6">
              <w:rPr>
                <w:rFonts w:ascii="NotoSansCJKtc-Light" w:eastAsia="NotoSansCJKtc-Light" w:hAnsi="Helvetica" w:cs="NotoSansCJKtc-Light" w:hint="eastAsia"/>
                <w:color w:val="FF0000"/>
                <w:sz w:val="22"/>
                <w:szCs w:val="22"/>
                <w:highlight w:val="yellow"/>
              </w:rPr>
              <w:t>學習並演練安全行走於道</w:t>
            </w:r>
          </w:p>
          <w:p w:rsidR="003C0854" w:rsidRPr="004B1CA6" w:rsidRDefault="003C0854" w:rsidP="003C0854">
            <w:pPr>
              <w:rPr>
                <w:rFonts w:ascii="標楷體" w:eastAsiaTheme="minorEastAsia" w:hAnsi="標楷體"/>
              </w:rPr>
            </w:pPr>
            <w:r w:rsidRPr="004B1CA6">
              <w:rPr>
                <w:rFonts w:ascii="NotoSansCJKtc-Light" w:eastAsia="NotoSansCJKtc-Light" w:hAnsi="Helvetica" w:cs="NotoSansCJKtc-Light" w:hint="eastAsia"/>
                <w:color w:val="FF0000"/>
                <w:sz w:val="22"/>
                <w:szCs w:val="22"/>
                <w:highlight w:val="yellow"/>
              </w:rPr>
              <w:t>路上的方法</w:t>
            </w:r>
            <w:r>
              <w:rPr>
                <w:rFonts w:asciiTheme="minorEastAsia" w:eastAsiaTheme="minorEastAsia" w:hAnsiTheme="minorEastAsia" w:cs="NotoSansCJKtc-Light" w:hint="eastAsia"/>
                <w:color w:val="FF0000"/>
                <w:sz w:val="22"/>
                <w:szCs w:val="22"/>
                <w:highlight w:val="yellow"/>
              </w:rPr>
              <w:t>。</w:t>
            </w:r>
          </w:p>
        </w:tc>
        <w:tc>
          <w:tcPr>
            <w:tcW w:w="921" w:type="pct"/>
            <w:tcBorders>
              <w:left w:val="single" w:sz="4" w:space="0" w:color="auto"/>
              <w:right w:val="single" w:sz="4" w:space="0" w:color="auto"/>
            </w:tcBorders>
            <w:vAlign w:val="center"/>
          </w:tcPr>
          <w:p w:rsidR="003C0854" w:rsidRPr="002B6870" w:rsidRDefault="003C0854" w:rsidP="003C0854">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3C0854" w:rsidRPr="002B6870" w:rsidRDefault="003C0854" w:rsidP="003C0854">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3C0854" w:rsidRPr="002B6870" w:rsidRDefault="003C0854" w:rsidP="003C0854">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2B6870"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3C0854" w:rsidRPr="00073A82" w:rsidRDefault="003C0854" w:rsidP="003C0854">
            <w:pPr>
              <w:rPr>
                <w:rFonts w:ascii="標楷體" w:eastAsia="標楷體" w:hAnsi="標楷體"/>
              </w:rPr>
            </w:pPr>
            <w:r w:rsidRPr="00073A82">
              <w:rPr>
                <w:rFonts w:ascii="標楷體" w:eastAsia="標楷體" w:hAnsi="標楷體" w:hint="eastAsia"/>
              </w:rPr>
              <w:t>口語評量：</w:t>
            </w:r>
          </w:p>
          <w:p w:rsidR="003C0854" w:rsidRPr="00073A82" w:rsidRDefault="003C0854" w:rsidP="003C0854">
            <w:pPr>
              <w:rPr>
                <w:rFonts w:ascii="標楷體" w:eastAsia="標楷體" w:hAnsi="標楷體"/>
              </w:rPr>
            </w:pPr>
            <w:r w:rsidRPr="00073A82">
              <w:rPr>
                <w:rFonts w:ascii="標楷體" w:eastAsia="標楷體" w:hAnsi="標楷體" w:hint="eastAsia"/>
              </w:rPr>
              <w:t>能參與討</w:t>
            </w:r>
          </w:p>
          <w:p w:rsidR="003C0854" w:rsidRPr="00073A82" w:rsidRDefault="003C0854" w:rsidP="003C0854">
            <w:pPr>
              <w:rPr>
                <w:rFonts w:ascii="標楷體" w:eastAsia="標楷體" w:hAnsi="標楷體"/>
              </w:rPr>
            </w:pPr>
            <w:proofErr w:type="gramStart"/>
            <w:r w:rsidRPr="00073A82">
              <w:rPr>
                <w:rFonts w:ascii="標楷體" w:eastAsia="標楷體" w:hAnsi="標楷體" w:hint="eastAsia"/>
              </w:rPr>
              <w:t>論並說出</w:t>
            </w:r>
            <w:proofErr w:type="gramEnd"/>
          </w:p>
          <w:p w:rsidR="003C0854" w:rsidRPr="00073A82" w:rsidRDefault="003C0854" w:rsidP="003C0854">
            <w:pPr>
              <w:rPr>
                <w:rFonts w:ascii="標楷體" w:eastAsia="標楷體" w:hAnsi="標楷體"/>
              </w:rPr>
            </w:pPr>
            <w:r w:rsidRPr="00073A82">
              <w:rPr>
                <w:rFonts w:ascii="標楷體" w:eastAsia="標楷體" w:hAnsi="標楷體" w:hint="eastAsia"/>
              </w:rPr>
              <w:t>交通事故</w:t>
            </w:r>
          </w:p>
          <w:p w:rsidR="003C0854" w:rsidRPr="00073A82" w:rsidRDefault="003C0854" w:rsidP="003C0854">
            <w:pPr>
              <w:rPr>
                <w:rFonts w:ascii="標楷體" w:eastAsia="標楷體" w:hAnsi="標楷體"/>
              </w:rPr>
            </w:pPr>
            <w:r w:rsidRPr="00073A82">
              <w:rPr>
                <w:rFonts w:ascii="標楷體" w:eastAsia="標楷體" w:hAnsi="標楷體" w:hint="eastAsia"/>
              </w:rPr>
              <w:t>發生的原</w:t>
            </w:r>
          </w:p>
          <w:p w:rsidR="003C0854" w:rsidRPr="00073A82" w:rsidRDefault="003C0854" w:rsidP="003C0854">
            <w:pPr>
              <w:rPr>
                <w:rFonts w:ascii="標楷體" w:eastAsia="標楷體" w:hAnsi="標楷體"/>
              </w:rPr>
            </w:pPr>
            <w:r w:rsidRPr="00073A82">
              <w:rPr>
                <w:rFonts w:ascii="標楷體" w:eastAsia="標楷體" w:hAnsi="標楷體" w:hint="eastAsia"/>
              </w:rPr>
              <w:t>因，以及</w:t>
            </w:r>
          </w:p>
          <w:p w:rsidR="003C0854" w:rsidRPr="00073A82" w:rsidRDefault="003C0854" w:rsidP="003C0854">
            <w:pPr>
              <w:rPr>
                <w:rFonts w:ascii="標楷體" w:eastAsia="標楷體" w:hAnsi="標楷體"/>
              </w:rPr>
            </w:pPr>
            <w:r w:rsidRPr="00073A82">
              <w:rPr>
                <w:rFonts w:ascii="標楷體" w:eastAsia="標楷體" w:hAnsi="標楷體" w:hint="eastAsia"/>
              </w:rPr>
              <w:t>穿越道路</w:t>
            </w:r>
          </w:p>
          <w:p w:rsidR="003C0854" w:rsidRPr="00073A82" w:rsidRDefault="003C0854" w:rsidP="003C0854">
            <w:pPr>
              <w:rPr>
                <w:rFonts w:ascii="標楷體" w:eastAsia="標楷體" w:hAnsi="標楷體"/>
              </w:rPr>
            </w:pPr>
            <w:r w:rsidRPr="00073A82">
              <w:rPr>
                <w:rFonts w:ascii="標楷體" w:eastAsia="標楷體" w:hAnsi="標楷體" w:hint="eastAsia"/>
              </w:rPr>
              <w:t>的注意事</w:t>
            </w:r>
          </w:p>
          <w:p w:rsidR="003C0854" w:rsidRPr="00073A82" w:rsidRDefault="003C0854" w:rsidP="003C0854">
            <w:pPr>
              <w:rPr>
                <w:rFonts w:ascii="標楷體" w:eastAsia="標楷體" w:hAnsi="標楷體"/>
              </w:rPr>
            </w:pPr>
            <w:r w:rsidRPr="00073A82">
              <w:rPr>
                <w:rFonts w:ascii="標楷體" w:eastAsia="標楷體" w:hAnsi="標楷體" w:hint="eastAsia"/>
              </w:rPr>
              <w:t>項。</w:t>
            </w:r>
          </w:p>
        </w:tc>
        <w:tc>
          <w:tcPr>
            <w:tcW w:w="436" w:type="pct"/>
            <w:vAlign w:val="center"/>
          </w:tcPr>
          <w:p w:rsidR="003C0854" w:rsidRDefault="003C0854" w:rsidP="003C0854">
            <w:pPr>
              <w:pStyle w:val="Default"/>
              <w:rPr>
                <w:sz w:val="23"/>
                <w:szCs w:val="23"/>
              </w:rPr>
            </w:pPr>
            <w:r>
              <w:rPr>
                <w:rFonts w:hint="eastAsia"/>
                <w:sz w:val="23"/>
                <w:szCs w:val="23"/>
              </w:rPr>
              <w:t>1.交通安全教案手冊</w:t>
            </w:r>
          </w:p>
          <w:p w:rsidR="003C0854" w:rsidRPr="00AB4376" w:rsidRDefault="003C0854" w:rsidP="003C0854">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3C0854" w:rsidRPr="00126102" w:rsidTr="002A66B1">
        <w:trPr>
          <w:trHeight w:val="1304"/>
        </w:trPr>
        <w:tc>
          <w:tcPr>
            <w:tcW w:w="172" w:type="pct"/>
            <w:vAlign w:val="center"/>
          </w:tcPr>
          <w:p w:rsidR="003C0854" w:rsidRPr="00476DE2" w:rsidRDefault="003C0854" w:rsidP="003C0854">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3C0854" w:rsidRPr="00476DE2" w:rsidRDefault="003C0854" w:rsidP="003C0854">
            <w:pPr>
              <w:spacing w:line="0" w:lineRule="atLeast"/>
              <w:jc w:val="center"/>
              <w:rPr>
                <w:rFonts w:ascii="標楷體" w:eastAsia="標楷體" w:hAnsi="標楷體" w:cs="細明體"/>
                <w:sz w:val="28"/>
                <w:szCs w:val="28"/>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126102" w:rsidRDefault="003C0854" w:rsidP="003C0854">
            <w:pPr>
              <w:rPr>
                <w:rFonts w:ascii="標楷體" w:eastAsia="標楷體" w:hAnsi="標楷體" w:cs="新細明體"/>
                <w:sz w:val="28"/>
                <w:szCs w:val="28"/>
              </w:rPr>
            </w:pPr>
            <w:r w:rsidRPr="008B0C32">
              <w:rPr>
                <w:rFonts w:ascii="標楷體" w:eastAsia="標楷體" w:hAnsi="標楷體" w:hint="eastAsia"/>
                <w:shd w:val="clear" w:color="auto" w:fill="FFFFFF"/>
              </w:rPr>
              <w:t>健</w:t>
            </w:r>
            <w:r w:rsidRPr="008B0C32">
              <w:rPr>
                <w:rFonts w:ascii="標楷體" w:eastAsia="標楷體" w:hAnsi="標楷體"/>
                <w:color w:val="000000"/>
                <w:shd w:val="clear" w:color="auto" w:fill="FFFFFF"/>
              </w:rPr>
              <w:t>3b-II-3運用基本的生活技能，因應不同的生活情境</w:t>
            </w:r>
            <w:r w:rsidRPr="008B0C32">
              <w:rPr>
                <w:rFonts w:ascii="標楷體" w:eastAsia="標楷體" w:hAnsi="標楷體"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Ca-II-2 </w:t>
            </w:r>
            <w:r w:rsidRPr="004B1CA6">
              <w:rPr>
                <w:rFonts w:ascii="NotoSansCJKtc-Light" w:eastAsia="NotoSansCJKtc-Light" w:hAnsi="Helvetica" w:cs="NotoSansCJKtc-Light" w:hint="eastAsia"/>
                <w:color w:val="FF0000"/>
                <w:sz w:val="22"/>
                <w:szCs w:val="22"/>
                <w:highlight w:val="yellow"/>
              </w:rPr>
              <w:t>學習並演練安全行走於道</w:t>
            </w:r>
          </w:p>
          <w:p w:rsidR="003C0854" w:rsidRPr="00126102" w:rsidRDefault="003C0854" w:rsidP="003C0854">
            <w:pPr>
              <w:rPr>
                <w:rFonts w:ascii="標楷體" w:eastAsia="標楷體" w:hAnsi="標楷體" w:cs="新細明體"/>
                <w:sz w:val="28"/>
                <w:szCs w:val="28"/>
              </w:rPr>
            </w:pPr>
            <w:r w:rsidRPr="004B1CA6">
              <w:rPr>
                <w:rFonts w:ascii="NotoSansCJKtc-Light" w:eastAsia="NotoSansCJKtc-Light" w:hAnsi="Helvetica" w:cs="NotoSansCJKtc-Light" w:hint="eastAsia"/>
                <w:color w:val="FF0000"/>
                <w:sz w:val="22"/>
                <w:szCs w:val="22"/>
                <w:highlight w:val="yellow"/>
              </w:rPr>
              <w:t>路上的方法</w:t>
            </w:r>
            <w:r>
              <w:rPr>
                <w:rFonts w:asciiTheme="minorEastAsia" w:eastAsiaTheme="minorEastAsia" w:hAnsiTheme="minorEastAsia" w:cs="NotoSansCJKtc-Light" w:hint="eastAsia"/>
                <w:color w:val="FF0000"/>
                <w:sz w:val="22"/>
                <w:szCs w:val="22"/>
                <w:highlight w:val="yellow"/>
              </w:rPr>
              <w:t>。</w:t>
            </w:r>
          </w:p>
        </w:tc>
        <w:tc>
          <w:tcPr>
            <w:tcW w:w="921" w:type="pct"/>
            <w:tcBorders>
              <w:left w:val="single" w:sz="4" w:space="0" w:color="auto"/>
              <w:right w:val="single" w:sz="4" w:space="0" w:color="auto"/>
            </w:tcBorders>
            <w:vAlign w:val="center"/>
          </w:tcPr>
          <w:p w:rsidR="003C0854" w:rsidRPr="002B6870" w:rsidRDefault="003C0854" w:rsidP="003C0854">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3C0854" w:rsidRPr="002B6870" w:rsidRDefault="003C0854" w:rsidP="003C0854">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3C0854" w:rsidRPr="00126102" w:rsidRDefault="003C0854" w:rsidP="003C0854">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126102" w:rsidRDefault="003C0854" w:rsidP="003C0854">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3C0854" w:rsidRPr="00073A82" w:rsidRDefault="003C0854" w:rsidP="003C0854">
            <w:pPr>
              <w:rPr>
                <w:rFonts w:ascii="標楷體" w:eastAsia="標楷體" w:hAnsi="標楷體"/>
              </w:rPr>
            </w:pPr>
            <w:r w:rsidRPr="00073A82">
              <w:rPr>
                <w:rFonts w:ascii="標楷體" w:eastAsia="標楷體" w:hAnsi="標楷體" w:hint="eastAsia"/>
              </w:rPr>
              <w:t>實作評量：</w:t>
            </w:r>
          </w:p>
          <w:p w:rsidR="003C0854" w:rsidRPr="00073A82" w:rsidRDefault="003C0854" w:rsidP="003C0854">
            <w:pPr>
              <w:rPr>
                <w:rFonts w:ascii="標楷體" w:eastAsia="標楷體" w:hAnsi="標楷體"/>
              </w:rPr>
            </w:pPr>
            <w:r w:rsidRPr="00073A82">
              <w:rPr>
                <w:rFonts w:ascii="標楷體" w:eastAsia="標楷體" w:hAnsi="標楷體" w:hint="eastAsia"/>
              </w:rPr>
              <w:t>能參與活</w:t>
            </w:r>
          </w:p>
          <w:p w:rsidR="003C0854" w:rsidRPr="00073A82" w:rsidRDefault="003C0854" w:rsidP="003C0854">
            <w:pPr>
              <w:rPr>
                <w:rFonts w:ascii="標楷體" w:eastAsia="標楷體" w:hAnsi="標楷體"/>
              </w:rPr>
            </w:pPr>
            <w:r w:rsidRPr="00073A82">
              <w:rPr>
                <w:rFonts w:ascii="標楷體" w:eastAsia="標楷體" w:hAnsi="標楷體" w:hint="eastAsia"/>
              </w:rPr>
              <w:t>動並了解</w:t>
            </w:r>
          </w:p>
          <w:p w:rsidR="003C0854" w:rsidRPr="00073A82" w:rsidRDefault="003C0854" w:rsidP="003C0854">
            <w:pPr>
              <w:rPr>
                <w:rFonts w:ascii="標楷體" w:eastAsia="標楷體" w:hAnsi="標楷體"/>
              </w:rPr>
            </w:pPr>
            <w:r w:rsidRPr="00073A82">
              <w:rPr>
                <w:rFonts w:ascii="標楷體" w:eastAsia="標楷體" w:hAnsi="標楷體" w:hint="eastAsia"/>
              </w:rPr>
              <w:t>車輛周圍</w:t>
            </w:r>
          </w:p>
          <w:p w:rsidR="003C0854" w:rsidRPr="00073A82" w:rsidRDefault="003C0854" w:rsidP="003C0854">
            <w:pPr>
              <w:rPr>
                <w:rFonts w:ascii="標楷體" w:eastAsia="標楷體" w:hAnsi="標楷體"/>
              </w:rPr>
            </w:pPr>
            <w:r w:rsidRPr="00073A82">
              <w:rPr>
                <w:rFonts w:ascii="標楷體" w:eastAsia="標楷體" w:hAnsi="標楷體" w:hint="eastAsia"/>
              </w:rPr>
              <w:t>是危險區</w:t>
            </w:r>
          </w:p>
          <w:p w:rsidR="003C0854" w:rsidRPr="00073A82" w:rsidRDefault="003C0854" w:rsidP="003C0854">
            <w:pPr>
              <w:rPr>
                <w:rFonts w:ascii="標楷體" w:eastAsia="標楷體" w:hAnsi="標楷體"/>
              </w:rPr>
            </w:pPr>
            <w:r w:rsidRPr="00073A82">
              <w:rPr>
                <w:rFonts w:ascii="標楷體" w:eastAsia="標楷體" w:hAnsi="標楷體" w:hint="eastAsia"/>
              </w:rPr>
              <w:t>域的原因。</w:t>
            </w:r>
          </w:p>
        </w:tc>
        <w:tc>
          <w:tcPr>
            <w:tcW w:w="436" w:type="pct"/>
            <w:vAlign w:val="center"/>
          </w:tcPr>
          <w:p w:rsidR="003C0854" w:rsidRDefault="003C0854" w:rsidP="003C0854">
            <w:pPr>
              <w:pStyle w:val="Default"/>
              <w:rPr>
                <w:sz w:val="23"/>
                <w:szCs w:val="23"/>
              </w:rPr>
            </w:pPr>
            <w:r>
              <w:rPr>
                <w:rFonts w:hint="eastAsia"/>
                <w:sz w:val="23"/>
                <w:szCs w:val="23"/>
              </w:rPr>
              <w:t>1.交通安全教案手冊</w:t>
            </w:r>
          </w:p>
          <w:p w:rsidR="003C0854" w:rsidRDefault="003C0854" w:rsidP="003C0854">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3C0854" w:rsidRPr="00073A82" w:rsidRDefault="003C0854" w:rsidP="003C0854">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3C" w:rsidRDefault="00CA733C" w:rsidP="001E09F9">
      <w:r>
        <w:separator/>
      </w:r>
    </w:p>
  </w:endnote>
  <w:endnote w:type="continuationSeparator" w:id="0">
    <w:p w:rsidR="00CA733C" w:rsidRDefault="00CA733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NotoSansCJKtc-Regular">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3C" w:rsidRDefault="00CA733C" w:rsidP="001E09F9">
      <w:r>
        <w:separator/>
      </w:r>
    </w:p>
  </w:footnote>
  <w:footnote w:type="continuationSeparator" w:id="0">
    <w:p w:rsidR="00CA733C" w:rsidRDefault="00CA733C"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3BA9"/>
    <w:rsid w:val="00286217"/>
    <w:rsid w:val="00292039"/>
    <w:rsid w:val="002A4997"/>
    <w:rsid w:val="002A5D40"/>
    <w:rsid w:val="002A66B1"/>
    <w:rsid w:val="002C282B"/>
    <w:rsid w:val="002C284F"/>
    <w:rsid w:val="002D115B"/>
    <w:rsid w:val="002D4CAB"/>
    <w:rsid w:val="002E1565"/>
    <w:rsid w:val="002E4FC6"/>
    <w:rsid w:val="00305274"/>
    <w:rsid w:val="00306883"/>
    <w:rsid w:val="00327CE1"/>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854"/>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91B4C"/>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A733C"/>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17D9"/>
    <w:rsid w:val="00D55C7B"/>
    <w:rsid w:val="00D71B36"/>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057A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4199-16B8-4CA1-8FB0-0F1FB1A5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4</cp:revision>
  <cp:lastPrinted>2019-03-26T07:40:00Z</cp:lastPrinted>
  <dcterms:created xsi:type="dcterms:W3CDTF">2024-06-03T00:56:00Z</dcterms:created>
  <dcterms:modified xsi:type="dcterms:W3CDTF">2024-07-20T12:36:00Z</dcterms:modified>
</cp:coreProperties>
</file>