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456A" w:rsidRPr="00126102" w:rsidRDefault="0084456A" w:rsidP="0084456A">
      <w:pPr>
        <w:jc w:val="center"/>
        <w:rPr>
          <w:rFonts w:ascii="標楷體" w:eastAsia="標楷體" w:hAnsi="標楷體"/>
        </w:rPr>
      </w:pPr>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萬豐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Pr>
          <w:rFonts w:ascii="標楷體" w:eastAsia="標楷體" w:hAnsi="標楷體" w:hint="eastAsia"/>
          <w:b/>
          <w:sz w:val="30"/>
          <w:szCs w:val="30"/>
        </w:rPr>
        <w:t>3</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rsidR="0084456A" w:rsidRPr="00126102" w:rsidRDefault="0084456A" w:rsidP="0084456A">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一</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84456A" w:rsidRPr="00126102" w:rsidTr="00516753">
        <w:trPr>
          <w:trHeight w:val="749"/>
        </w:trPr>
        <w:tc>
          <w:tcPr>
            <w:tcW w:w="2088" w:type="dxa"/>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84456A" w:rsidRPr="00126102" w:rsidRDefault="0084456A" w:rsidP="00516753">
            <w:pPr>
              <w:rPr>
                <w:rFonts w:ascii="標楷體" w:eastAsia="標楷體" w:hAnsi="標楷體"/>
                <w:sz w:val="28"/>
                <w:lang w:eastAsia="zh-HK"/>
              </w:rPr>
            </w:pPr>
            <w:r>
              <w:rPr>
                <w:rFonts w:ascii="標楷體" w:eastAsia="標楷體" w:hAnsi="標楷體" w:hint="eastAsia"/>
                <w:sz w:val="28"/>
                <w:lang w:eastAsia="zh-HK"/>
              </w:rPr>
              <w:t>書香世界</w:t>
            </w:r>
          </w:p>
        </w:tc>
        <w:tc>
          <w:tcPr>
            <w:tcW w:w="2554" w:type="dxa"/>
            <w:gridSpan w:val="2"/>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84456A" w:rsidRPr="00126102" w:rsidRDefault="0084456A" w:rsidP="00516753">
            <w:pPr>
              <w:rPr>
                <w:rFonts w:ascii="標楷體" w:eastAsia="標楷體" w:hAnsi="標楷體"/>
                <w:sz w:val="28"/>
              </w:rPr>
            </w:pPr>
            <w:r>
              <w:rPr>
                <w:rFonts w:ascii="標楷體" w:eastAsia="標楷體" w:hAnsi="標楷體" w:hint="eastAsia"/>
                <w:sz w:val="28"/>
              </w:rPr>
              <w:t>五年級甲班</w:t>
            </w:r>
          </w:p>
        </w:tc>
      </w:tr>
      <w:tr w:rsidR="0084456A" w:rsidRPr="00126102" w:rsidTr="00516753">
        <w:trPr>
          <w:trHeight w:val="721"/>
        </w:trPr>
        <w:tc>
          <w:tcPr>
            <w:tcW w:w="2088" w:type="dxa"/>
            <w:vMerge w:val="restart"/>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84456A" w:rsidRPr="00126102" w:rsidRDefault="0084456A"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統整性(</w:t>
            </w:r>
            <w:r>
              <w:rPr>
                <w:rFonts w:ascii="標楷體" w:eastAsia="標楷體" w:hAnsi="標楷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84456A" w:rsidRPr="00126102" w:rsidRDefault="0084456A" w:rsidP="00516753">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84456A" w:rsidRPr="00126102" w:rsidRDefault="0084456A" w:rsidP="00516753">
            <w:pPr>
              <w:rPr>
                <w:rFonts w:ascii="標楷體" w:eastAsia="標楷體" w:hAnsi="標楷體"/>
                <w:sz w:val="28"/>
                <w:szCs w:val="28"/>
              </w:rPr>
            </w:pPr>
            <w:r w:rsidRPr="00126102">
              <w:rPr>
                <w:rFonts w:ascii="標楷體" w:eastAsia="標楷體" w:hAnsi="標楷體" w:hint="eastAsia"/>
                <w:sz w:val="28"/>
                <w:szCs w:val="28"/>
              </w:rPr>
              <w:t>□特殊需求領域課程</w:t>
            </w:r>
          </w:p>
          <w:p w:rsidR="0084456A" w:rsidRPr="00126102" w:rsidRDefault="0084456A" w:rsidP="00516753">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84456A" w:rsidRPr="00126102" w:rsidRDefault="0084456A" w:rsidP="00516753">
            <w:pPr>
              <w:rPr>
                <w:rFonts w:ascii="標楷體" w:eastAsia="標楷體" w:hAnsi="標楷體"/>
                <w:sz w:val="28"/>
              </w:rPr>
            </w:pPr>
            <w:r>
              <w:rPr>
                <w:rFonts w:ascii="標楷體" w:eastAsia="標楷體" w:hAnsi="標楷體" w:hint="eastAsia"/>
                <w:sz w:val="28"/>
              </w:rPr>
              <w:t>每週1節，21</w:t>
            </w:r>
            <w:proofErr w:type="gramStart"/>
            <w:r>
              <w:rPr>
                <w:rFonts w:ascii="標楷體" w:eastAsia="標楷體" w:hAnsi="標楷體" w:hint="eastAsia"/>
                <w:sz w:val="28"/>
              </w:rPr>
              <w:t>週</w:t>
            </w:r>
            <w:proofErr w:type="gramEnd"/>
            <w:r>
              <w:rPr>
                <w:rFonts w:ascii="標楷體" w:eastAsia="標楷體" w:hAnsi="標楷體" w:hint="eastAsia"/>
                <w:sz w:val="28"/>
              </w:rPr>
              <w:t>，共21節</w:t>
            </w:r>
          </w:p>
        </w:tc>
      </w:tr>
      <w:tr w:rsidR="0084456A" w:rsidRPr="00126102" w:rsidTr="00516753">
        <w:trPr>
          <w:trHeight w:val="721"/>
        </w:trPr>
        <w:tc>
          <w:tcPr>
            <w:tcW w:w="2088" w:type="dxa"/>
            <w:vMerge/>
            <w:vAlign w:val="center"/>
          </w:tcPr>
          <w:p w:rsidR="0084456A" w:rsidRPr="00126102" w:rsidRDefault="0084456A" w:rsidP="00516753">
            <w:pPr>
              <w:jc w:val="center"/>
              <w:rPr>
                <w:rFonts w:ascii="標楷體" w:eastAsia="標楷體" w:hAnsi="標楷體"/>
                <w:sz w:val="28"/>
              </w:rPr>
            </w:pPr>
          </w:p>
        </w:tc>
        <w:tc>
          <w:tcPr>
            <w:tcW w:w="5101" w:type="dxa"/>
            <w:gridSpan w:val="2"/>
            <w:vMerge/>
            <w:tcBorders>
              <w:right w:val="single" w:sz="4" w:space="0" w:color="auto"/>
            </w:tcBorders>
            <w:vAlign w:val="center"/>
          </w:tcPr>
          <w:p w:rsidR="0084456A" w:rsidRPr="00126102" w:rsidRDefault="0084456A" w:rsidP="00516753">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84456A" w:rsidRPr="00126102" w:rsidRDefault="0084456A" w:rsidP="00516753">
            <w:pPr>
              <w:rPr>
                <w:rFonts w:ascii="標楷體" w:eastAsia="標楷體" w:hAnsi="標楷體"/>
                <w:sz w:val="28"/>
              </w:rPr>
            </w:pPr>
            <w:r>
              <w:rPr>
                <w:rFonts w:ascii="標楷體" w:eastAsia="標楷體" w:hAnsi="標楷體" w:hint="eastAsia"/>
                <w:sz w:val="28"/>
              </w:rPr>
              <w:t>何美芳</w:t>
            </w:r>
          </w:p>
        </w:tc>
      </w:tr>
      <w:tr w:rsidR="0084456A" w:rsidRPr="00126102" w:rsidTr="00516753">
        <w:trPr>
          <w:trHeight w:val="2894"/>
        </w:trPr>
        <w:tc>
          <w:tcPr>
            <w:tcW w:w="2088" w:type="dxa"/>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配合融入之領域及議題</w:t>
            </w:r>
          </w:p>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84456A" w:rsidRPr="00126102" w:rsidRDefault="0084456A"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國語文　□英語文(不含國小低年級)</w:t>
            </w:r>
          </w:p>
          <w:p w:rsidR="0084456A" w:rsidRPr="00126102" w:rsidRDefault="0084456A" w:rsidP="00516753">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84456A" w:rsidRPr="00126102" w:rsidRDefault="0084456A" w:rsidP="00516753">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84456A" w:rsidRPr="00126102" w:rsidRDefault="0084456A"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社會　　□自然科學　□藝術</w:t>
            </w:r>
          </w:p>
          <w:p w:rsidR="0084456A" w:rsidRPr="00126102" w:rsidRDefault="0084456A"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綜合活動</w:t>
            </w:r>
          </w:p>
          <w:p w:rsidR="0084456A" w:rsidRPr="00126102" w:rsidRDefault="0084456A" w:rsidP="00516753">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84456A" w:rsidRPr="00126102" w:rsidRDefault="0084456A" w:rsidP="00516753">
            <w:pPr>
              <w:rPr>
                <w:rFonts w:ascii="標楷體" w:eastAsia="標楷體" w:hAnsi="標楷體"/>
                <w:sz w:val="28"/>
              </w:rPr>
            </w:pPr>
            <w:bookmarkStart w:id="0" w:name="_GoBack"/>
            <w:r w:rsidRPr="00126102">
              <w:rPr>
                <w:rFonts w:ascii="標楷體" w:eastAsia="標楷體" w:hAnsi="標楷體" w:hint="eastAsia"/>
                <w:sz w:val="28"/>
              </w:rPr>
              <w:t xml:space="preserve">□人權教育　□環境教育　□海洋教育　</w:t>
            </w:r>
            <w:r>
              <w:rPr>
                <w:rFonts w:ascii="標楷體" w:eastAsia="標楷體" w:hAnsi="標楷體" w:hint="eastAsia"/>
                <w:sz w:val="28"/>
              </w:rPr>
              <w:t>■</w:t>
            </w:r>
            <w:r w:rsidRPr="00126102">
              <w:rPr>
                <w:rFonts w:ascii="標楷體" w:eastAsia="標楷體" w:hAnsi="標楷體" w:hint="eastAsia"/>
                <w:sz w:val="28"/>
              </w:rPr>
              <w:t>品德教育</w:t>
            </w:r>
          </w:p>
          <w:p w:rsidR="0084456A" w:rsidRPr="00126102" w:rsidRDefault="00E57C25" w:rsidP="00516753">
            <w:pPr>
              <w:rPr>
                <w:rFonts w:ascii="標楷體" w:eastAsia="標楷體" w:hAnsi="標楷體"/>
                <w:sz w:val="28"/>
              </w:rPr>
            </w:pPr>
            <w:r w:rsidRPr="00126102">
              <w:rPr>
                <w:rFonts w:ascii="標楷體" w:eastAsia="標楷體" w:hAnsi="標楷體" w:hint="eastAsia"/>
                <w:sz w:val="28"/>
              </w:rPr>
              <w:t>□</w:t>
            </w:r>
            <w:r w:rsidR="0084456A" w:rsidRPr="00126102">
              <w:rPr>
                <w:rFonts w:ascii="標楷體" w:eastAsia="標楷體" w:hAnsi="標楷體" w:hint="eastAsia"/>
                <w:sz w:val="28"/>
              </w:rPr>
              <w:t xml:space="preserve">生命教育　</w:t>
            </w:r>
            <w:r w:rsidRPr="00126102">
              <w:rPr>
                <w:rFonts w:ascii="標楷體" w:eastAsia="標楷體" w:hAnsi="標楷體" w:hint="eastAsia"/>
                <w:sz w:val="28"/>
              </w:rPr>
              <w:t>□</w:t>
            </w:r>
            <w:r w:rsidR="0084456A" w:rsidRPr="00126102">
              <w:rPr>
                <w:rFonts w:ascii="標楷體" w:eastAsia="標楷體" w:hAnsi="標楷體" w:hint="eastAsia"/>
                <w:sz w:val="28"/>
              </w:rPr>
              <w:t xml:space="preserve">法治教育　</w:t>
            </w:r>
            <w:r w:rsidRPr="00126102">
              <w:rPr>
                <w:rFonts w:ascii="標楷體" w:eastAsia="標楷體" w:hAnsi="標楷體" w:hint="eastAsia"/>
                <w:sz w:val="28"/>
              </w:rPr>
              <w:t>□</w:t>
            </w:r>
            <w:r w:rsidR="0084456A" w:rsidRPr="00126102">
              <w:rPr>
                <w:rFonts w:ascii="標楷體" w:eastAsia="標楷體" w:hAnsi="標楷體" w:hint="eastAsia"/>
                <w:sz w:val="28"/>
              </w:rPr>
              <w:t>科技教育　□資訊教育</w:t>
            </w:r>
          </w:p>
          <w:p w:rsidR="0084456A" w:rsidRPr="00126102" w:rsidRDefault="0084456A" w:rsidP="00516753">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w:t>
            </w:r>
            <w:r>
              <w:rPr>
                <w:rFonts w:ascii="標楷體" w:eastAsia="標楷體" w:hAnsi="標楷體" w:hint="eastAsia"/>
                <w:sz w:val="28"/>
              </w:rPr>
              <w:t>■</w:t>
            </w:r>
            <w:r w:rsidRPr="00126102">
              <w:rPr>
                <w:rFonts w:ascii="標楷體" w:eastAsia="標楷體" w:hAnsi="標楷體" w:hint="eastAsia"/>
                <w:sz w:val="28"/>
              </w:rPr>
              <w:t xml:space="preserve">閱讀素養 </w:t>
            </w:r>
          </w:p>
          <w:p w:rsidR="0084456A" w:rsidRPr="00126102" w:rsidRDefault="0084456A" w:rsidP="00516753">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84456A" w:rsidRPr="00126102" w:rsidRDefault="00E57C25" w:rsidP="00516753">
            <w:pPr>
              <w:rPr>
                <w:rFonts w:ascii="標楷體" w:eastAsia="標楷體" w:hAnsi="標楷體"/>
                <w:sz w:val="28"/>
              </w:rPr>
            </w:pPr>
            <w:r w:rsidRPr="00126102">
              <w:rPr>
                <w:rFonts w:ascii="標楷體" w:eastAsia="標楷體" w:hAnsi="標楷體" w:hint="eastAsia"/>
                <w:sz w:val="28"/>
              </w:rPr>
              <w:t>□</w:t>
            </w:r>
            <w:r w:rsidR="0084456A" w:rsidRPr="00126102">
              <w:rPr>
                <w:rFonts w:ascii="標楷體" w:eastAsia="標楷體" w:hAnsi="標楷體" w:hint="eastAsia"/>
                <w:sz w:val="28"/>
              </w:rPr>
              <w:t xml:space="preserve">性別平等教育　</w:t>
            </w:r>
            <w:r w:rsidR="0084456A">
              <w:rPr>
                <w:rFonts w:ascii="標楷體" w:eastAsia="標楷體" w:hAnsi="標楷體" w:hint="eastAsia"/>
                <w:sz w:val="28"/>
              </w:rPr>
              <w:t>■</w:t>
            </w:r>
            <w:r w:rsidR="0084456A" w:rsidRPr="00126102">
              <w:rPr>
                <w:rFonts w:ascii="標楷體" w:eastAsia="標楷體" w:hAnsi="標楷體" w:hint="eastAsia"/>
                <w:sz w:val="28"/>
              </w:rPr>
              <w:t xml:space="preserve">多元文化教育　</w:t>
            </w:r>
            <w:r w:rsidRPr="00126102">
              <w:rPr>
                <w:rFonts w:ascii="標楷體" w:eastAsia="標楷體" w:hAnsi="標楷體" w:hint="eastAsia"/>
                <w:sz w:val="28"/>
              </w:rPr>
              <w:t>□</w:t>
            </w:r>
            <w:r w:rsidR="0084456A" w:rsidRPr="00126102">
              <w:rPr>
                <w:rFonts w:ascii="標楷體" w:eastAsia="標楷體" w:hAnsi="標楷體" w:hint="eastAsia"/>
                <w:sz w:val="28"/>
              </w:rPr>
              <w:t>生涯規劃教育</w:t>
            </w:r>
          </w:p>
          <w:p w:rsidR="0084456A" w:rsidRPr="002A66B1" w:rsidRDefault="0084456A" w:rsidP="00516753">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84456A" w:rsidRDefault="0084456A" w:rsidP="00516753">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84456A" w:rsidRPr="00126102" w:rsidRDefault="0084456A" w:rsidP="00516753">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bookmarkEnd w:id="0"/>
          </w:p>
        </w:tc>
      </w:tr>
      <w:tr w:rsidR="0084456A" w:rsidRPr="00126102" w:rsidTr="00516753">
        <w:trPr>
          <w:trHeight w:val="1020"/>
        </w:trPr>
        <w:tc>
          <w:tcPr>
            <w:tcW w:w="2088" w:type="dxa"/>
            <w:vAlign w:val="center"/>
          </w:tcPr>
          <w:p w:rsidR="0084456A" w:rsidRPr="00FF0625" w:rsidRDefault="0084456A" w:rsidP="00516753">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84456A" w:rsidRPr="00FF0625" w:rsidRDefault="0084456A" w:rsidP="00516753">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84456A" w:rsidRPr="00FF0625" w:rsidRDefault="0084456A" w:rsidP="00516753">
            <w:pPr>
              <w:rPr>
                <w:rFonts w:ascii="標楷體" w:eastAsia="標楷體" w:hAnsi="標楷體"/>
                <w:sz w:val="28"/>
                <w:highlight w:val="yellow"/>
              </w:rPr>
            </w:pPr>
            <w:r>
              <w:rPr>
                <w:rFonts w:ascii="標楷體" w:eastAsia="標楷體" w:hAnsi="標楷體" w:hint="eastAsia"/>
                <w:sz w:val="28"/>
                <w:highlight w:val="yellow"/>
              </w:rPr>
              <w:t>創新</w:t>
            </w:r>
          </w:p>
        </w:tc>
        <w:tc>
          <w:tcPr>
            <w:tcW w:w="1557" w:type="dxa"/>
            <w:tcBorders>
              <w:left w:val="single" w:sz="4" w:space="0" w:color="auto"/>
              <w:right w:val="single" w:sz="4" w:space="0" w:color="auto"/>
            </w:tcBorders>
            <w:vAlign w:val="center"/>
          </w:tcPr>
          <w:p w:rsidR="0084456A" w:rsidRPr="00FF0625" w:rsidRDefault="0084456A" w:rsidP="00516753">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84456A" w:rsidRPr="00ED1ED7" w:rsidRDefault="0084456A" w:rsidP="00516753">
            <w:pPr>
              <w:pStyle w:val="af8"/>
              <w:ind w:left="0"/>
              <w:jc w:val="both"/>
              <w:rPr>
                <w:rFonts w:ascii="標楷體" w:eastAsia="標楷體" w:hAnsi="標楷體"/>
                <w:color w:val="A6A6A6" w:themeColor="background1" w:themeShade="A6"/>
                <w:sz w:val="28"/>
              </w:rPr>
            </w:pPr>
            <w:r w:rsidRPr="00ED1ED7">
              <w:rPr>
                <w:rFonts w:ascii="標楷體" w:eastAsia="標楷體" w:hAnsi="標楷體"/>
              </w:rPr>
              <w:t>校園內規劃各種</w:t>
            </w:r>
            <w:proofErr w:type="gramStart"/>
            <w:r w:rsidRPr="00ED1ED7">
              <w:rPr>
                <w:rFonts w:ascii="標楷體" w:eastAsia="標楷體" w:hAnsi="標楷體"/>
              </w:rPr>
              <w:t>學習角</w:t>
            </w:r>
            <w:proofErr w:type="gramEnd"/>
            <w:r w:rsidRPr="00ED1ED7">
              <w:rPr>
                <w:rFonts w:ascii="標楷體" w:eastAsia="標楷體" w:hAnsi="標楷體"/>
              </w:rPr>
              <w:t>，如圖書角、</w:t>
            </w:r>
            <w:proofErr w:type="gramStart"/>
            <w:r w:rsidRPr="00ED1ED7">
              <w:rPr>
                <w:rFonts w:ascii="標楷體" w:eastAsia="標楷體" w:hAnsi="標楷體"/>
              </w:rPr>
              <w:t>學習角</w:t>
            </w:r>
            <w:proofErr w:type="gramEnd"/>
            <w:r w:rsidRPr="00ED1ED7">
              <w:rPr>
                <w:rFonts w:ascii="標楷體" w:eastAsia="標楷體" w:hAnsi="標楷體"/>
              </w:rPr>
              <w:t>、</w:t>
            </w:r>
            <w:r>
              <w:rPr>
                <w:rFonts w:ascii="標楷體" w:eastAsia="標楷體" w:hAnsi="標楷體" w:hint="eastAsia"/>
              </w:rPr>
              <w:t>閱讀</w:t>
            </w:r>
            <w:r w:rsidRPr="00ED1ED7">
              <w:rPr>
                <w:rFonts w:ascii="標楷體" w:eastAsia="標楷體" w:hAnsi="標楷體"/>
              </w:rPr>
              <w:t>角等以滿足</w:t>
            </w:r>
            <w:r>
              <w:rPr>
                <w:rFonts w:ascii="標楷體" w:eastAsia="標楷體" w:hAnsi="標楷體" w:hint="eastAsia"/>
              </w:rPr>
              <w:t>學生及提升學生閱讀興趣動機</w:t>
            </w:r>
            <w:r w:rsidRPr="00ED1ED7">
              <w:rPr>
                <w:rFonts w:ascii="標楷體" w:eastAsia="標楷體" w:hAnsi="標楷體"/>
              </w:rPr>
              <w:t>。</w:t>
            </w:r>
          </w:p>
        </w:tc>
      </w:tr>
      <w:tr w:rsidR="0084456A" w:rsidRPr="00126102" w:rsidTr="00516753">
        <w:trPr>
          <w:trHeight w:val="737"/>
        </w:trPr>
        <w:tc>
          <w:tcPr>
            <w:tcW w:w="2088" w:type="dxa"/>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84456A" w:rsidRDefault="0084456A" w:rsidP="00516753">
            <w:pPr>
              <w:pStyle w:val="Default"/>
            </w:pPr>
          </w:p>
          <w:tbl>
            <w:tblPr>
              <w:tblW w:w="0" w:type="auto"/>
              <w:tblBorders>
                <w:top w:val="nil"/>
                <w:left w:val="nil"/>
                <w:bottom w:val="nil"/>
                <w:right w:val="nil"/>
              </w:tblBorders>
              <w:tblLook w:val="0000" w:firstRow="0" w:lastRow="0" w:firstColumn="0" w:lastColumn="0" w:noHBand="0" w:noVBand="0"/>
            </w:tblPr>
            <w:tblGrid>
              <w:gridCol w:w="9996"/>
            </w:tblGrid>
            <w:tr w:rsidR="0084456A" w:rsidTr="00516753">
              <w:trPr>
                <w:trHeight w:val="120"/>
              </w:trPr>
              <w:tc>
                <w:tcPr>
                  <w:tcW w:w="0" w:type="auto"/>
                </w:tcPr>
                <w:p w:rsidR="0084456A" w:rsidRDefault="0084456A" w:rsidP="00516753">
                  <w:pPr>
                    <w:pStyle w:val="Default"/>
                    <w:rPr>
                      <w:sz w:val="23"/>
                      <w:szCs w:val="23"/>
                    </w:rPr>
                  </w:pPr>
                  <w:r>
                    <w:t xml:space="preserve"> </w:t>
                  </w:r>
                  <w:r>
                    <w:rPr>
                      <w:rFonts w:hint="eastAsia"/>
                      <w:sz w:val="23"/>
                      <w:szCs w:val="23"/>
                    </w:rPr>
                    <w:t>能將閱讀材料與實際生活情境相聯結，透過生活化的語文，學習解決問題，將知識轉化為能力。</w:t>
                  </w:r>
                  <w:r>
                    <w:rPr>
                      <w:sz w:val="23"/>
                      <w:szCs w:val="23"/>
                    </w:rPr>
                    <w:t xml:space="preserve"> </w:t>
                  </w:r>
                </w:p>
              </w:tc>
            </w:tr>
          </w:tbl>
          <w:p w:rsidR="0084456A" w:rsidRPr="002654AB" w:rsidRDefault="0084456A" w:rsidP="00516753">
            <w:pPr>
              <w:rPr>
                <w:rFonts w:ascii="標楷體" w:eastAsia="標楷體" w:hAnsi="標楷體"/>
                <w:sz w:val="28"/>
              </w:rPr>
            </w:pPr>
          </w:p>
        </w:tc>
      </w:tr>
      <w:tr w:rsidR="0084456A" w:rsidRPr="00126102" w:rsidTr="00516753">
        <w:trPr>
          <w:trHeight w:val="1020"/>
        </w:trPr>
        <w:tc>
          <w:tcPr>
            <w:tcW w:w="2088" w:type="dxa"/>
            <w:vAlign w:val="center"/>
          </w:tcPr>
          <w:p w:rsidR="0084456A" w:rsidRPr="00126102" w:rsidRDefault="0084456A" w:rsidP="00516753">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vAlign w:val="center"/>
          </w:tcPr>
          <w:p w:rsidR="0084456A" w:rsidRPr="007A7311" w:rsidRDefault="0084456A" w:rsidP="00516753">
            <w:pPr>
              <w:rPr>
                <w:rFonts w:ascii="標楷體" w:eastAsia="標楷體" w:hAnsi="標楷體"/>
                <w:color w:val="000000"/>
                <w:shd w:val="clear" w:color="auto" w:fill="FFFFFF"/>
              </w:rPr>
            </w:pPr>
            <w:r w:rsidRPr="007A7311">
              <w:rPr>
                <w:rFonts w:ascii="標楷體" w:eastAsia="標楷體" w:hAnsi="標楷體" w:hint="eastAsia"/>
                <w:color w:val="000000"/>
                <w:shd w:val="clear" w:color="auto" w:fill="FFFFFF"/>
              </w:rPr>
              <w:t>E-A3 具備擬定計畫與實作的能力，並以創新思考方式，因應日常生活情境。</w:t>
            </w:r>
          </w:p>
          <w:p w:rsidR="0084456A" w:rsidRPr="007A7311" w:rsidRDefault="0084456A" w:rsidP="00516753">
            <w:pPr>
              <w:rPr>
                <w:rFonts w:ascii="標楷體" w:eastAsia="標楷體" w:hAnsi="標楷體"/>
                <w:color w:val="000000"/>
                <w:shd w:val="clear" w:color="auto" w:fill="FFFFFF"/>
              </w:rPr>
            </w:pPr>
            <w:r w:rsidRPr="007A7311">
              <w:rPr>
                <w:rFonts w:ascii="標楷體" w:eastAsia="標楷體" w:hAnsi="標楷體" w:hint="eastAsia"/>
                <w:color w:val="000000"/>
                <w:shd w:val="clear" w:color="auto" w:fill="FFFFFF"/>
              </w:rPr>
              <w:t>E-B1具備「聽、 說、讀、寫、作」的基本語文素養，並具有生</w:t>
            </w:r>
            <w:r w:rsidRPr="007A7311">
              <w:rPr>
                <w:rFonts w:ascii="標楷體" w:eastAsia="標楷體" w:hAnsi="標楷體" w:hint="eastAsia"/>
                <w:color w:val="000000"/>
                <w:shd w:val="clear" w:color="auto" w:fill="FFFFFF"/>
              </w:rPr>
              <w:lastRenderedPageBreak/>
              <w:t>活所需的基礎數理、肢體及藝術等符號知能，能以同理心應用在生活與人際溝通。</w:t>
            </w:r>
          </w:p>
          <w:p w:rsidR="0084456A" w:rsidRPr="007A7311" w:rsidRDefault="0084456A" w:rsidP="00516753">
            <w:pPr>
              <w:rPr>
                <w:rFonts w:ascii="標楷體" w:eastAsia="標楷體" w:hAnsi="標楷體"/>
              </w:rPr>
            </w:pPr>
            <w:r w:rsidRPr="007A7311">
              <w:rPr>
                <w:rFonts w:ascii="標楷體" w:eastAsia="標楷體" w:hAnsi="標楷體" w:hint="eastAsia"/>
              </w:rPr>
              <w:t>E-C1具備個人生活道德的知識與是非判斷的能力，理解並遵守社會道德規範，培養公民意識，關懷生態環境。</w:t>
            </w:r>
          </w:p>
        </w:tc>
        <w:tc>
          <w:tcPr>
            <w:tcW w:w="1843" w:type="dxa"/>
            <w:gridSpan w:val="2"/>
            <w:vAlign w:val="center"/>
          </w:tcPr>
          <w:p w:rsidR="0084456A" w:rsidRPr="008F7715" w:rsidRDefault="0084456A" w:rsidP="00516753">
            <w:pPr>
              <w:jc w:val="center"/>
              <w:rPr>
                <w:rFonts w:ascii="標楷體" w:eastAsia="標楷體" w:hAnsi="標楷體"/>
                <w:color w:val="FF0000"/>
                <w:sz w:val="28"/>
              </w:rPr>
            </w:pPr>
            <w:proofErr w:type="gramStart"/>
            <w:r w:rsidRPr="000D3415">
              <w:rPr>
                <w:rFonts w:ascii="標楷體" w:eastAsia="標楷體" w:hAnsi="標楷體" w:hint="eastAsia"/>
                <w:color w:val="FF0000"/>
                <w:sz w:val="28"/>
                <w:highlight w:val="yellow"/>
              </w:rPr>
              <w:lastRenderedPageBreak/>
              <w:t>領綱</w:t>
            </w:r>
            <w:r w:rsidRPr="008F7715">
              <w:rPr>
                <w:rFonts w:ascii="標楷體" w:eastAsia="標楷體" w:hAnsi="標楷體" w:hint="eastAsia"/>
                <w:color w:val="FF0000"/>
                <w:sz w:val="28"/>
              </w:rPr>
              <w:t>核心</w:t>
            </w:r>
            <w:proofErr w:type="gramEnd"/>
            <w:r w:rsidRPr="008F7715">
              <w:rPr>
                <w:rFonts w:ascii="標楷體" w:eastAsia="標楷體" w:hAnsi="標楷體" w:hint="eastAsia"/>
                <w:color w:val="FF0000"/>
                <w:sz w:val="28"/>
              </w:rPr>
              <w:t>素養</w:t>
            </w:r>
          </w:p>
          <w:p w:rsidR="0084456A" w:rsidRPr="00126102" w:rsidRDefault="0084456A" w:rsidP="00516753">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84456A" w:rsidRPr="007A7311" w:rsidRDefault="0084456A" w:rsidP="00516753">
            <w:pPr>
              <w:rPr>
                <w:rStyle w:val="af0"/>
                <w:rFonts w:ascii="標楷體" w:eastAsia="標楷體" w:hAnsi="標楷體"/>
                <w:b w:val="0"/>
                <w:color w:val="000000"/>
                <w:bdr w:val="none" w:sz="0" w:space="0" w:color="auto" w:frame="1"/>
                <w:shd w:val="clear" w:color="auto" w:fill="FFFFFF"/>
              </w:rPr>
            </w:pPr>
            <w:r w:rsidRPr="007A7311">
              <w:rPr>
                <w:rStyle w:val="af0"/>
                <w:rFonts w:ascii="標楷體" w:eastAsia="標楷體" w:hAnsi="標楷體" w:hint="eastAsia"/>
                <w:b w:val="0"/>
                <w:color w:val="000000"/>
                <w:bdr w:val="none" w:sz="0" w:space="0" w:color="auto" w:frame="1"/>
                <w:shd w:val="clear" w:color="auto" w:fill="FFFFFF"/>
              </w:rPr>
              <w:t>國-E-B1 理解與運用國語文在日常生活中學習體察他人的感受，並給予適當的回應，以達成溝通及互動的目標。</w:t>
            </w:r>
          </w:p>
          <w:p w:rsidR="0084456A" w:rsidRPr="007A7311" w:rsidRDefault="0084456A" w:rsidP="00516753">
            <w:pPr>
              <w:rPr>
                <w:rStyle w:val="af0"/>
                <w:rFonts w:ascii="標楷體" w:eastAsia="標楷體" w:hAnsi="標楷體"/>
                <w:b w:val="0"/>
                <w:color w:val="000000"/>
                <w:bdr w:val="none" w:sz="0" w:space="0" w:color="auto" w:frame="1"/>
                <w:shd w:val="clear" w:color="auto" w:fill="FFFFFF"/>
              </w:rPr>
            </w:pPr>
            <w:r w:rsidRPr="007A7311">
              <w:rPr>
                <w:rStyle w:val="af0"/>
                <w:rFonts w:ascii="標楷體" w:eastAsia="標楷體" w:hAnsi="標楷體" w:hint="eastAsia"/>
                <w:b w:val="0"/>
                <w:color w:val="000000"/>
                <w:bdr w:val="none" w:sz="0" w:space="0" w:color="auto" w:frame="1"/>
                <w:shd w:val="clear" w:color="auto" w:fill="FFFFFF"/>
              </w:rPr>
              <w:t>國-E-C1 閱讀各類文本， 從中培養是非判斷的能力，以了解自己與所處社會的關係，培養同理心與責任感，關懷自然生態與增進公民意識。</w:t>
            </w:r>
          </w:p>
          <w:p w:rsidR="0084456A" w:rsidRPr="007A7311" w:rsidRDefault="0084456A" w:rsidP="00516753">
            <w:pPr>
              <w:rPr>
                <w:rFonts w:ascii="標楷體" w:eastAsia="標楷體" w:hAnsi="標楷體"/>
              </w:rPr>
            </w:pPr>
            <w:r w:rsidRPr="007A7311">
              <w:rPr>
                <w:rFonts w:ascii="標楷體" w:eastAsia="標楷體" w:hAnsi="標楷體" w:hint="eastAsia"/>
              </w:rPr>
              <w:lastRenderedPageBreak/>
              <w:t>社-E-A3 探究人類生活相關議題，規劃學習計畫，並在執行過程中，因應情境變化，持續調整與創新。</w:t>
            </w:r>
          </w:p>
          <w:p w:rsidR="0084456A" w:rsidRPr="007A7311" w:rsidRDefault="0084456A" w:rsidP="00516753">
            <w:pPr>
              <w:rPr>
                <w:rFonts w:ascii="標楷體" w:eastAsia="標楷體" w:hAnsi="標楷體"/>
              </w:rPr>
            </w:pPr>
            <w:r w:rsidRPr="007A7311">
              <w:rPr>
                <w:rFonts w:ascii="標楷體" w:eastAsia="標楷體" w:hAnsi="標楷體" w:hint="eastAsia"/>
              </w:rPr>
              <w:t>綜-E-A3</w:t>
            </w:r>
          </w:p>
          <w:p w:rsidR="0084456A" w:rsidRPr="007A7311" w:rsidRDefault="0084456A" w:rsidP="00516753">
            <w:pPr>
              <w:rPr>
                <w:rFonts w:ascii="標楷體" w:eastAsia="標楷體" w:hAnsi="標楷體"/>
              </w:rPr>
            </w:pPr>
            <w:r w:rsidRPr="007A7311">
              <w:rPr>
                <w:rFonts w:ascii="標楷體" w:eastAsia="標楷體" w:hAnsi="標楷體" w:hint="eastAsia"/>
              </w:rPr>
              <w:t>規劃、執行學習及生活計畫，運用資源或策略，預防危機、保護自己，並以創新思考方式，因應日常生活情境。</w:t>
            </w:r>
          </w:p>
        </w:tc>
      </w:tr>
      <w:tr w:rsidR="0084456A" w:rsidRPr="00126102" w:rsidTr="00516753">
        <w:trPr>
          <w:trHeight w:val="1020"/>
        </w:trPr>
        <w:tc>
          <w:tcPr>
            <w:tcW w:w="2088" w:type="dxa"/>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tbl>
            <w:tblPr>
              <w:tblW w:w="0" w:type="auto"/>
              <w:tblBorders>
                <w:top w:val="nil"/>
                <w:left w:val="nil"/>
                <w:bottom w:val="nil"/>
                <w:right w:val="nil"/>
              </w:tblBorders>
              <w:tblLook w:val="0000" w:firstRow="0" w:lastRow="0" w:firstColumn="0" w:lastColumn="0" w:noHBand="0" w:noVBand="0"/>
            </w:tblPr>
            <w:tblGrid>
              <w:gridCol w:w="10336"/>
            </w:tblGrid>
            <w:tr w:rsidR="0084456A" w:rsidTr="00516753">
              <w:trPr>
                <w:trHeight w:val="431"/>
              </w:trPr>
              <w:tc>
                <w:tcPr>
                  <w:tcW w:w="0" w:type="auto"/>
                </w:tcPr>
                <w:p w:rsidR="0084456A" w:rsidRDefault="0084456A" w:rsidP="00516753">
                  <w:pPr>
                    <w:pStyle w:val="Default"/>
                    <w:rPr>
                      <w:sz w:val="23"/>
                      <w:szCs w:val="23"/>
                    </w:rPr>
                  </w:pPr>
                  <w:r>
                    <w:rPr>
                      <w:rFonts w:hint="eastAsia"/>
                      <w:sz w:val="23"/>
                      <w:szCs w:val="23"/>
                    </w:rPr>
                    <w:t>一、學會情景與事件並重的記敘文寫法，從事件中烘托出事理的真諦，進一步襯托出主題的獨特性。</w:t>
                  </w:r>
                  <w:r>
                    <w:rPr>
                      <w:sz w:val="23"/>
                      <w:szCs w:val="23"/>
                    </w:rPr>
                    <w:t xml:space="preserve"> </w:t>
                  </w:r>
                </w:p>
                <w:p w:rsidR="0084456A" w:rsidRDefault="0084456A" w:rsidP="00516753">
                  <w:pPr>
                    <w:pStyle w:val="Default"/>
                    <w:rPr>
                      <w:sz w:val="23"/>
                      <w:szCs w:val="23"/>
                    </w:rPr>
                  </w:pPr>
                  <w:r>
                    <w:rPr>
                      <w:rFonts w:hint="eastAsia"/>
                      <w:sz w:val="23"/>
                      <w:szCs w:val="23"/>
                    </w:rPr>
                    <w:t>二、</w:t>
                  </w:r>
                  <w:proofErr w:type="gramStart"/>
                  <w:r>
                    <w:rPr>
                      <w:rFonts w:hint="eastAsia"/>
                      <w:sz w:val="23"/>
                      <w:szCs w:val="23"/>
                    </w:rPr>
                    <w:t>從統整</w:t>
                  </w:r>
                  <w:proofErr w:type="gramEnd"/>
                  <w:r>
                    <w:rPr>
                      <w:rFonts w:hint="eastAsia"/>
                      <w:sz w:val="23"/>
                      <w:szCs w:val="23"/>
                    </w:rPr>
                    <w:t>識字中，增強文字的思辨、運用能力，並學習欣賞不同的寫法。</w:t>
                  </w:r>
                  <w:r>
                    <w:rPr>
                      <w:sz w:val="23"/>
                      <w:szCs w:val="23"/>
                    </w:rPr>
                    <w:t xml:space="preserve"> </w:t>
                  </w:r>
                </w:p>
                <w:p w:rsidR="0084456A" w:rsidRDefault="0084456A" w:rsidP="00516753">
                  <w:pPr>
                    <w:pStyle w:val="Default"/>
                    <w:rPr>
                      <w:sz w:val="23"/>
                      <w:szCs w:val="23"/>
                    </w:rPr>
                  </w:pPr>
                  <w:r>
                    <w:rPr>
                      <w:rFonts w:hint="eastAsia"/>
                      <w:sz w:val="23"/>
                      <w:szCs w:val="23"/>
                    </w:rPr>
                    <w:t>三、從閱讀的詩歌和文章中，學習用報導文學的方法，說明在大自然中觀察到的現象和體悟。</w:t>
                  </w:r>
                  <w:r>
                    <w:rPr>
                      <w:sz w:val="23"/>
                      <w:szCs w:val="23"/>
                    </w:rPr>
                    <w:t xml:space="preserve"> </w:t>
                  </w:r>
                </w:p>
              </w:tc>
            </w:tr>
          </w:tbl>
          <w:p w:rsidR="0084456A" w:rsidRPr="002654AB" w:rsidRDefault="0084456A" w:rsidP="00516753">
            <w:pPr>
              <w:pStyle w:val="Default"/>
              <w:rPr>
                <w:rFonts w:hAnsi="標楷體"/>
                <w:sz w:val="23"/>
                <w:szCs w:val="23"/>
              </w:rPr>
            </w:pPr>
            <w:r w:rsidRPr="002654AB">
              <w:rPr>
                <w:rFonts w:hAnsi="標楷體" w:hint="eastAsia"/>
                <w:sz w:val="23"/>
                <w:szCs w:val="23"/>
              </w:rPr>
              <w:t xml:space="preserve"> 四、</w:t>
            </w:r>
            <w:proofErr w:type="gramStart"/>
            <w:r w:rsidRPr="002654AB">
              <w:rPr>
                <w:rFonts w:hAnsi="標楷體" w:hint="eastAsia"/>
                <w:sz w:val="23"/>
                <w:szCs w:val="23"/>
              </w:rPr>
              <w:t>運用本冊中的</w:t>
            </w:r>
            <w:proofErr w:type="gramEnd"/>
            <w:r w:rsidRPr="002654AB">
              <w:rPr>
                <w:rFonts w:hAnsi="標楷體" w:hint="eastAsia"/>
                <w:sz w:val="23"/>
                <w:szCs w:val="23"/>
              </w:rPr>
              <w:t>修辭技巧，說出生活中的親情、友情、民胞物與的大愛情懷。</w:t>
            </w:r>
            <w:r w:rsidRPr="002654AB">
              <w:rPr>
                <w:rFonts w:hAnsi="標楷體"/>
                <w:sz w:val="23"/>
                <w:szCs w:val="23"/>
              </w:rPr>
              <w:t xml:space="preserve"> </w:t>
            </w:r>
          </w:p>
          <w:p w:rsidR="0084456A" w:rsidRPr="002654AB" w:rsidRDefault="0084456A" w:rsidP="00516753">
            <w:pPr>
              <w:rPr>
                <w:rFonts w:ascii="標楷體" w:eastAsia="標楷體" w:hAnsi="標楷體"/>
                <w:sz w:val="28"/>
              </w:rPr>
            </w:pPr>
            <w:r w:rsidRPr="002654AB">
              <w:rPr>
                <w:rFonts w:ascii="標楷體" w:eastAsia="標楷體" w:hAnsi="標楷體" w:hint="eastAsia"/>
                <w:sz w:val="23"/>
                <w:szCs w:val="23"/>
              </w:rPr>
              <w:t xml:space="preserve"> 五、從</w:t>
            </w:r>
            <w:proofErr w:type="gramStart"/>
            <w:r w:rsidRPr="002654AB">
              <w:rPr>
                <w:rFonts w:ascii="標楷體" w:eastAsia="標楷體" w:hAnsi="標楷體" w:hint="eastAsia"/>
                <w:sz w:val="23"/>
                <w:szCs w:val="23"/>
              </w:rPr>
              <w:t>欣賞本冊的</w:t>
            </w:r>
            <w:proofErr w:type="gramEnd"/>
            <w:r w:rsidRPr="002654AB">
              <w:rPr>
                <w:rFonts w:ascii="標楷體" w:eastAsia="標楷體" w:hAnsi="標楷體" w:hint="eastAsia"/>
                <w:sz w:val="23"/>
                <w:szCs w:val="23"/>
              </w:rPr>
              <w:t>文章中，學習如何以智慧面對逆境，並對宇宙及自然現象充滿關懷。</w:t>
            </w:r>
            <w:r>
              <w:rPr>
                <w:sz w:val="23"/>
                <w:szCs w:val="23"/>
              </w:rPr>
              <w:t xml:space="preserve"> </w:t>
            </w:r>
          </w:p>
        </w:tc>
      </w:tr>
    </w:tbl>
    <w:p w:rsidR="0084456A" w:rsidRPr="00126102" w:rsidRDefault="0084456A" w:rsidP="0084456A">
      <w:pPr>
        <w:spacing w:line="60" w:lineRule="auto"/>
        <w:jc w:val="center"/>
        <w:rPr>
          <w:rFonts w:ascii="標楷體" w:eastAsia="標楷體" w:hAnsi="標楷體"/>
          <w:sz w:val="36"/>
          <w:szCs w:val="36"/>
        </w:rPr>
      </w:pPr>
    </w:p>
    <w:p w:rsidR="0084456A" w:rsidRPr="00126102" w:rsidRDefault="0084456A" w:rsidP="0084456A">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4"/>
        <w:gridCol w:w="1690"/>
        <w:gridCol w:w="1265"/>
      </w:tblGrid>
      <w:tr w:rsidR="0084456A" w:rsidRPr="00126102" w:rsidTr="00516753">
        <w:trPr>
          <w:trHeight w:val="649"/>
          <w:tblHeader/>
        </w:trPr>
        <w:tc>
          <w:tcPr>
            <w:tcW w:w="785" w:type="pct"/>
            <w:gridSpan w:val="2"/>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2" w:type="pct"/>
            <w:vMerge w:val="restart"/>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84456A" w:rsidRPr="00126102" w:rsidRDefault="0084456A" w:rsidP="00516753">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right w:val="single" w:sz="4" w:space="0" w:color="auto"/>
            </w:tcBorders>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84456A" w:rsidRPr="00126102" w:rsidRDefault="0084456A" w:rsidP="00516753">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84456A" w:rsidRPr="00126102" w:rsidRDefault="0084456A" w:rsidP="00516753">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0" w:type="pct"/>
            <w:vMerge w:val="restart"/>
            <w:tcBorders>
              <w:left w:val="single" w:sz="4" w:space="0" w:color="auto"/>
              <w:right w:val="single" w:sz="4" w:space="0" w:color="auto"/>
            </w:tcBorders>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9" w:type="pct"/>
            <w:vMerge w:val="restart"/>
            <w:tcBorders>
              <w:left w:val="single" w:sz="4" w:space="0" w:color="auto"/>
            </w:tcBorders>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84456A" w:rsidRPr="00126102" w:rsidTr="00516753">
        <w:trPr>
          <w:trHeight w:val="1035"/>
          <w:tblHeader/>
        </w:trPr>
        <w:tc>
          <w:tcPr>
            <w:tcW w:w="172" w:type="pct"/>
            <w:tcBorders>
              <w:right w:val="single" w:sz="4" w:space="0" w:color="auto"/>
            </w:tcBorders>
            <w:shd w:val="clear" w:color="auto" w:fill="F3F3F3"/>
            <w:vAlign w:val="center"/>
          </w:tcPr>
          <w:p w:rsidR="0084456A" w:rsidRPr="00126102" w:rsidRDefault="0084456A" w:rsidP="0051675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84456A"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2" w:type="pct"/>
            <w:vMerge/>
            <w:shd w:val="clear" w:color="auto" w:fill="F3F3F3"/>
            <w:vAlign w:val="center"/>
          </w:tcPr>
          <w:p w:rsidR="0084456A" w:rsidRPr="00126102" w:rsidRDefault="0084456A" w:rsidP="00516753">
            <w:pPr>
              <w:jc w:val="center"/>
              <w:rPr>
                <w:rFonts w:ascii="標楷體" w:eastAsia="標楷體" w:hAnsi="標楷體" w:cs="新細明體"/>
                <w:sz w:val="28"/>
                <w:szCs w:val="28"/>
              </w:rPr>
            </w:pPr>
          </w:p>
        </w:tc>
        <w:tc>
          <w:tcPr>
            <w:tcW w:w="678" w:type="pct"/>
            <w:vMerge/>
            <w:tcBorders>
              <w:right w:val="single" w:sz="4" w:space="0" w:color="auto"/>
            </w:tcBorders>
            <w:shd w:val="clear" w:color="auto" w:fill="F3F3F3"/>
            <w:vAlign w:val="center"/>
          </w:tcPr>
          <w:p w:rsidR="0084456A" w:rsidRPr="00126102" w:rsidRDefault="0084456A" w:rsidP="00516753">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84456A" w:rsidRPr="00126102" w:rsidRDefault="0084456A" w:rsidP="00516753">
            <w:pPr>
              <w:jc w:val="center"/>
              <w:rPr>
                <w:rFonts w:ascii="標楷體" w:eastAsia="標楷體" w:hAnsi="標楷體" w:cs="新細明體"/>
                <w:sz w:val="28"/>
                <w:szCs w:val="28"/>
              </w:rPr>
            </w:pPr>
          </w:p>
        </w:tc>
        <w:tc>
          <w:tcPr>
            <w:tcW w:w="1019" w:type="pct"/>
            <w:vMerge/>
            <w:tcBorders>
              <w:left w:val="single" w:sz="4" w:space="0" w:color="auto"/>
            </w:tcBorders>
            <w:shd w:val="clear" w:color="auto" w:fill="F3F3F3"/>
            <w:vAlign w:val="center"/>
          </w:tcPr>
          <w:p w:rsidR="0084456A" w:rsidRPr="00126102" w:rsidRDefault="0084456A" w:rsidP="00516753">
            <w:pPr>
              <w:jc w:val="center"/>
              <w:rPr>
                <w:rFonts w:ascii="標楷體" w:eastAsia="標楷體" w:hAnsi="標楷體" w:cs="新細明體"/>
                <w:sz w:val="28"/>
                <w:szCs w:val="28"/>
              </w:rPr>
            </w:pPr>
          </w:p>
        </w:tc>
        <w:tc>
          <w:tcPr>
            <w:tcW w:w="581" w:type="pct"/>
            <w:vMerge/>
            <w:shd w:val="clear" w:color="auto" w:fill="F3F3F3"/>
            <w:vAlign w:val="center"/>
          </w:tcPr>
          <w:p w:rsidR="0084456A" w:rsidRPr="00126102" w:rsidRDefault="0084456A" w:rsidP="00516753">
            <w:pPr>
              <w:jc w:val="center"/>
              <w:rPr>
                <w:rFonts w:ascii="標楷體" w:eastAsia="標楷體" w:hAnsi="標楷體"/>
                <w:sz w:val="28"/>
                <w:szCs w:val="28"/>
              </w:rPr>
            </w:pPr>
          </w:p>
        </w:tc>
        <w:tc>
          <w:tcPr>
            <w:tcW w:w="436" w:type="pct"/>
            <w:vMerge/>
            <w:shd w:val="clear" w:color="auto" w:fill="F3F3F3"/>
            <w:vAlign w:val="center"/>
          </w:tcPr>
          <w:p w:rsidR="0084456A" w:rsidRPr="00126102" w:rsidRDefault="0084456A" w:rsidP="00516753">
            <w:pPr>
              <w:jc w:val="center"/>
              <w:rPr>
                <w:rFonts w:ascii="標楷體" w:eastAsia="標楷體" w:hAnsi="標楷體"/>
                <w:sz w:val="28"/>
                <w:szCs w:val="28"/>
              </w:rPr>
            </w:pP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proofErr w:type="gramStart"/>
            <w:r w:rsidRPr="00126102">
              <w:rPr>
                <w:rFonts w:ascii="標楷體" w:eastAsia="標楷體" w:hAnsi="標楷體"/>
                <w:sz w:val="28"/>
                <w:szCs w:val="28"/>
              </w:rPr>
              <w:t>一</w:t>
            </w:r>
            <w:proofErr w:type="gramEnd"/>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proofErr w:type="gramStart"/>
            <w:r w:rsidRPr="00D40ECA">
              <w:rPr>
                <w:rFonts w:ascii="標楷體" w:eastAsia="標楷體" w:hint="eastAsia"/>
              </w:rPr>
              <w:t>銀盒金</w:t>
            </w:r>
            <w:proofErr w:type="gramEnd"/>
            <w:r w:rsidRPr="00D40ECA">
              <w:rPr>
                <w:rFonts w:ascii="標楷體" w:eastAsia="標楷體" w:hint="eastAsia"/>
              </w:rPr>
              <w:t>絲</w:t>
            </w:r>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1-Ⅲ-1 能夠聆聽他人的發言，並簡要記錄。</w:t>
            </w:r>
          </w:p>
          <w:p w:rsidR="0084456A" w:rsidRPr="00D40EC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4-Ⅲ-3 運用字辭典、成語辭典等，擴充詞彙，分辨詞義。</w:t>
            </w:r>
          </w:p>
          <w:p w:rsidR="0084456A" w:rsidRDefault="0084456A" w:rsidP="00516753">
            <w:pPr>
              <w:snapToGrid w:val="0"/>
              <w:spacing w:line="300" w:lineRule="atLeast"/>
              <w:jc w:val="both"/>
              <w:rPr>
                <w:rFonts w:ascii="標楷體" w:eastAsia="標楷體" w:hAnsi="標楷體"/>
              </w:rPr>
            </w:pPr>
          </w:p>
          <w:p w:rsidR="0084456A" w:rsidRPr="00D94B57" w:rsidRDefault="0084456A" w:rsidP="00516753">
            <w:pPr>
              <w:snapToGrid w:val="0"/>
              <w:spacing w:line="300" w:lineRule="atLeast"/>
              <w:rPr>
                <w:rFonts w:ascii="標楷體" w:eastAsia="標楷體" w:hAnsi="標楷體"/>
              </w:rPr>
            </w:pPr>
            <w:r>
              <w:rPr>
                <w:rFonts w:ascii="標楷體" w:eastAsia="標楷體" w:hAnsi="標楷體" w:hint="eastAsia"/>
              </w:rPr>
              <w:t>藝</w:t>
            </w:r>
            <w:r w:rsidRPr="00D94B57">
              <w:rPr>
                <w:rFonts w:ascii="標楷體" w:eastAsia="標楷體" w:hAnsi="標楷體" w:hint="eastAsia"/>
              </w:rPr>
              <w:t>1b-III-3解析特定人物、族群與事件在所處時間、空間脈絡中的位置與意義。</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Ad-Ⅲ-2 篇章的大意、主旨、結構與寓意。</w:t>
            </w:r>
          </w:p>
          <w:p w:rsidR="0084456A" w:rsidRPr="00512A2D"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Ad-Ⅲ-3 故事、童詩、現代散文、少年小說、兒童劇等。</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藝</w:t>
            </w:r>
            <w:r w:rsidRPr="007C2F8A">
              <w:rPr>
                <w:rFonts w:ascii="標楷體" w:eastAsia="標楷體" w:hAnsi="標楷體" w:hint="eastAsia"/>
              </w:rPr>
              <w:t>Aa-III-3個人的價值觀會影響其行為，也可能會影響人際關係。</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新細明體" w:cs="Arial Unicode MS"/>
              </w:rPr>
            </w:pPr>
            <w:r w:rsidRPr="00D40ECA">
              <w:rPr>
                <w:rFonts w:ascii="標楷體" w:eastAsia="標楷體" w:hAnsi="新細明體" w:cs="Arial Unicode MS" w:hint="eastAsia"/>
              </w:rPr>
              <w:lastRenderedPageBreak/>
              <w:t>1.能培養良好的聆聽態度，並學會使用禮貌語言</w:t>
            </w:r>
            <w:r w:rsidRPr="00D40ECA">
              <w:rPr>
                <w:rFonts w:ascii="標楷體" w:eastAsia="標楷體" w:hAnsi="新細明體" w:cs="Arial Unicode MS"/>
              </w:rPr>
              <w:t>，</w:t>
            </w:r>
            <w:r w:rsidRPr="00D40ECA">
              <w:rPr>
                <w:rFonts w:ascii="標楷體" w:eastAsia="標楷體" w:hAnsi="新細明體" w:cs="Arial Unicode MS" w:hint="eastAsia"/>
              </w:rPr>
              <w:t>適當應對。</w:t>
            </w:r>
          </w:p>
          <w:p w:rsidR="0084456A" w:rsidRPr="00D40ECA" w:rsidRDefault="0084456A" w:rsidP="00516753">
            <w:pPr>
              <w:snapToGrid w:val="0"/>
              <w:spacing w:line="300" w:lineRule="atLeast"/>
              <w:jc w:val="both"/>
              <w:rPr>
                <w:rFonts w:ascii="標楷體" w:eastAsia="標楷體" w:hAnsi="新細明體" w:cs="Arial Unicode MS"/>
              </w:rPr>
            </w:pPr>
            <w:r w:rsidRPr="00D40ECA">
              <w:rPr>
                <w:rFonts w:ascii="標楷體" w:eastAsia="標楷體" w:hAnsi="新細明體" w:cs="Arial Unicode MS" w:hint="eastAsia"/>
              </w:rPr>
              <w:t>2.能培養閱讀的興趣、態度和習慣，並流暢朗讀文章表達的情感。</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1.分組進行閱讀。</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2.小組段落大意發表。</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3.請同學說一說：本文主要闡述的重點意義。</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4.閱讀理解檢討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pStyle w:val="a6"/>
              <w:spacing w:line="300" w:lineRule="atLeast"/>
              <w:jc w:val="both"/>
              <w:rPr>
                <w:rFonts w:ascii="標楷體" w:eastAsia="標楷體" w:hAnsi="標楷體"/>
                <w:sz w:val="24"/>
                <w:szCs w:val="24"/>
              </w:rPr>
            </w:pPr>
            <w:r w:rsidRPr="00D40ECA">
              <w:rPr>
                <w:rFonts w:ascii="標楷體" w:eastAsia="標楷體" w:hAnsi="標楷體" w:hint="eastAsia"/>
                <w:sz w:val="24"/>
                <w:szCs w:val="24"/>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sz w:val="28"/>
                <w:szCs w:val="28"/>
              </w:rPr>
              <w:lastRenderedPageBreak/>
              <w:t>二</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魔鬼與農夫</w:t>
            </w:r>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1-Ⅲ-1 能夠聆聽他人的發言，並簡要記錄。</w:t>
            </w:r>
          </w:p>
          <w:p w:rsidR="0084456A" w:rsidRPr="00D40EC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2-Ⅲ-7 與他人溝通時能尊重不同意見。</w:t>
            </w:r>
          </w:p>
          <w:p w:rsidR="0084456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rPr>
                <w:rFonts w:ascii="標楷體" w:eastAsia="標楷體" w:hAnsi="標楷體"/>
              </w:rPr>
            </w:pPr>
            <w:r>
              <w:rPr>
                <w:rFonts w:ascii="標楷體" w:eastAsia="標楷體" w:hAnsi="標楷體" w:hint="eastAsia"/>
              </w:rPr>
              <w:t>綜</w:t>
            </w:r>
            <w:r w:rsidRPr="007259D2">
              <w:rPr>
                <w:rFonts w:ascii="標楷體" w:eastAsia="標楷體" w:hAnsi="標楷體" w:hint="eastAsia"/>
              </w:rPr>
              <w:t>2b-III-1</w:t>
            </w:r>
          </w:p>
          <w:p w:rsidR="0084456A" w:rsidRPr="00D40ECA" w:rsidRDefault="0084456A" w:rsidP="00516753">
            <w:pPr>
              <w:snapToGrid w:val="0"/>
              <w:spacing w:line="300" w:lineRule="atLeast"/>
              <w:rPr>
                <w:rFonts w:ascii="標楷體" w:eastAsia="標楷體" w:hAnsi="標楷體"/>
              </w:rPr>
            </w:pPr>
            <w:r w:rsidRPr="007259D2">
              <w:rPr>
                <w:rFonts w:ascii="標楷體" w:eastAsia="標楷體" w:hAnsi="標楷體" w:hint="eastAsia"/>
              </w:rPr>
              <w:t>參與各項活動，適切表現自己在團體中的角色，協同合作達成共同目標。</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cs="Arial Unicode MS"/>
              </w:rPr>
            </w:pPr>
            <w:r>
              <w:rPr>
                <w:rFonts w:ascii="標楷體" w:eastAsia="標楷體" w:hAnsi="標楷體" w:hint="eastAsia"/>
              </w:rPr>
              <w:t>國</w:t>
            </w:r>
            <w:r w:rsidRPr="00D40ECA">
              <w:rPr>
                <w:rFonts w:ascii="標楷體" w:eastAsia="標楷體" w:hAnsi="標楷體" w:cs="Arial Unicode MS" w:hint="eastAsia"/>
              </w:rPr>
              <w:t>Ab-Ⅲ-1 2,700個常用字的字形、字音和字義。</w:t>
            </w:r>
          </w:p>
          <w:p w:rsidR="0084456A" w:rsidRPr="00D40ECA" w:rsidRDefault="0084456A" w:rsidP="00516753">
            <w:pPr>
              <w:snapToGrid w:val="0"/>
              <w:spacing w:line="300" w:lineRule="atLeast"/>
              <w:jc w:val="both"/>
              <w:rPr>
                <w:rFonts w:ascii="標楷體" w:eastAsia="標楷體" w:hAnsi="標楷體" w:cs="Arial Unicode MS"/>
              </w:rPr>
            </w:pPr>
          </w:p>
          <w:p w:rsidR="0084456A" w:rsidRPr="00D40ECA" w:rsidRDefault="0084456A" w:rsidP="00516753">
            <w:pPr>
              <w:snapToGrid w:val="0"/>
              <w:spacing w:line="300" w:lineRule="atLeast"/>
              <w:jc w:val="both"/>
              <w:rPr>
                <w:rFonts w:ascii="標楷體" w:eastAsia="標楷體" w:hAnsi="標楷體" w:cs="Arial Unicode MS"/>
              </w:rPr>
            </w:pPr>
            <w:r>
              <w:rPr>
                <w:rFonts w:ascii="標楷體" w:eastAsia="標楷體" w:hAnsi="標楷體" w:hint="eastAsia"/>
              </w:rPr>
              <w:t>國</w:t>
            </w:r>
            <w:r w:rsidRPr="00D40ECA">
              <w:rPr>
                <w:rFonts w:ascii="標楷體" w:eastAsia="標楷體" w:hAnsi="標楷體" w:cs="Arial Unicode MS" w:hint="eastAsia"/>
              </w:rPr>
              <w:t>Ab-Ⅲ-2 2,200個常用字的使用。</w:t>
            </w:r>
          </w:p>
          <w:p w:rsidR="0084456A" w:rsidRDefault="0084456A" w:rsidP="00516753">
            <w:pPr>
              <w:snapToGrid w:val="0"/>
              <w:spacing w:line="300" w:lineRule="atLeast"/>
              <w:jc w:val="both"/>
              <w:rPr>
                <w:rFonts w:ascii="標楷體" w:eastAsia="標楷體" w:hAnsi="標楷體" w:cs="Arial Unicode MS"/>
              </w:rPr>
            </w:pPr>
          </w:p>
          <w:p w:rsidR="0084456A" w:rsidRPr="00D40ECA" w:rsidRDefault="0084456A" w:rsidP="00516753">
            <w:pPr>
              <w:snapToGrid w:val="0"/>
              <w:spacing w:line="300" w:lineRule="atLeast"/>
              <w:jc w:val="both"/>
              <w:rPr>
                <w:rFonts w:ascii="標楷體" w:eastAsia="標楷體" w:hAnsi="標楷體" w:cs="Arial Unicode MS"/>
              </w:rPr>
            </w:pPr>
            <w:r>
              <w:rPr>
                <w:rFonts w:ascii="標楷體" w:eastAsia="標楷體" w:hAnsi="標楷體" w:cs="Arial Unicode MS" w:hint="eastAsia"/>
              </w:rPr>
              <w:t>綜</w:t>
            </w:r>
            <w:r w:rsidRPr="007259D2">
              <w:rPr>
                <w:rFonts w:ascii="標楷體" w:eastAsia="標楷體" w:hAnsi="標楷體" w:cs="Arial Unicode MS" w:hint="eastAsia"/>
              </w:rPr>
              <w:t>Bb-III-2團隊運作的問題與解決。</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1.能培養良好的聆聽態度，並學會使用禮貌語言</w:t>
            </w:r>
            <w:r w:rsidRPr="00D40ECA">
              <w:rPr>
                <w:rFonts w:ascii="標楷體" w:eastAsia="標楷體" w:hAnsi="標楷體" w:cs="Arial Unicode MS"/>
              </w:rPr>
              <w:t>，</w:t>
            </w:r>
            <w:r w:rsidRPr="00D40ECA">
              <w:rPr>
                <w:rFonts w:ascii="標楷體" w:eastAsia="標楷體" w:hAnsi="標楷體" w:cs="Arial Unicode MS" w:hint="eastAsia"/>
              </w:rPr>
              <w:t>適當應對。</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3.能培養閱讀的興趣、態度和習慣，並流暢朗讀文章表達的情感。</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2.小組段落大意發表。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3.閱讀理解檢討。</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4.教師統整本課重點：當擁有的比需要的還</w:t>
            </w:r>
            <w:proofErr w:type="gramStart"/>
            <w:r w:rsidRPr="00D40ECA">
              <w:rPr>
                <w:rFonts w:ascii="標楷體" w:eastAsia="標楷體" w:hAnsi="標楷體" w:cs="Arial Unicode MS" w:hint="eastAsia"/>
              </w:rPr>
              <w:t>多時，</w:t>
            </w:r>
            <w:proofErr w:type="gramEnd"/>
            <w:r w:rsidRPr="00D40ECA">
              <w:rPr>
                <w:rFonts w:ascii="標楷體" w:eastAsia="標楷體" w:hAnsi="標楷體" w:cs="Arial Unicode MS" w:hint="eastAsia"/>
              </w:rPr>
              <w:t>容易讓人迷失。</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三</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不怕慢，只怕站</w:t>
            </w:r>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1-Ⅲ-1 能夠聆聽他人的發言，並簡要記錄。</w:t>
            </w:r>
          </w:p>
          <w:p w:rsidR="0084456A" w:rsidRPr="00D40EC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5-Ⅲ-7 連結相關的知識和經驗，提出自己的觀點，評述文本的內容。</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rPr>
                <w:rFonts w:ascii="標楷體" w:eastAsia="標楷體" w:hAnsi="標楷體"/>
              </w:rPr>
            </w:pPr>
            <w:r>
              <w:rPr>
                <w:rFonts w:ascii="標楷體" w:eastAsia="標楷體" w:hAnsi="標楷體" w:hint="eastAsia"/>
              </w:rPr>
              <w:t xml:space="preserve">綜 </w:t>
            </w:r>
            <w:r w:rsidRPr="007259D2">
              <w:rPr>
                <w:rFonts w:ascii="標楷體" w:eastAsia="標楷體" w:hAnsi="標楷體" w:hint="eastAsia"/>
              </w:rPr>
              <w:t>2b-III-1參與各項活動，適切表現自己在團體中的角色，協同合作達成共同目標。</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cs="Arial Unicode MS"/>
              </w:rPr>
            </w:pPr>
            <w:r>
              <w:rPr>
                <w:rFonts w:ascii="標楷體" w:eastAsia="標楷體" w:hAnsi="標楷體" w:hint="eastAsia"/>
              </w:rPr>
              <w:t>國</w:t>
            </w:r>
            <w:r w:rsidRPr="00D40ECA">
              <w:rPr>
                <w:rFonts w:ascii="標楷體" w:eastAsia="標楷體" w:hAnsi="標楷體" w:cs="Arial Unicode MS" w:hint="eastAsia"/>
              </w:rPr>
              <w:t>Ad-Ⅲ-2 篇章的大意、主旨、結構與寓意。</w:t>
            </w:r>
          </w:p>
          <w:p w:rsidR="0084456A" w:rsidRPr="00D40ECA" w:rsidRDefault="0084456A" w:rsidP="00516753">
            <w:pPr>
              <w:snapToGrid w:val="0"/>
              <w:spacing w:line="300" w:lineRule="atLeast"/>
              <w:jc w:val="both"/>
              <w:rPr>
                <w:rFonts w:ascii="標楷體" w:eastAsia="標楷體" w:hAnsi="標楷體" w:cs="Arial Unicode MS"/>
              </w:rPr>
            </w:pPr>
          </w:p>
          <w:p w:rsidR="0084456A" w:rsidRDefault="0084456A" w:rsidP="00516753">
            <w:pPr>
              <w:snapToGrid w:val="0"/>
              <w:spacing w:line="300" w:lineRule="atLeast"/>
              <w:jc w:val="both"/>
              <w:rPr>
                <w:rFonts w:ascii="標楷體" w:eastAsia="標楷體" w:hAnsi="標楷體" w:cs="Arial Unicode MS"/>
              </w:rPr>
            </w:pPr>
            <w:r>
              <w:rPr>
                <w:rFonts w:ascii="標楷體" w:eastAsia="標楷體" w:hAnsi="標楷體" w:hint="eastAsia"/>
              </w:rPr>
              <w:t>國</w:t>
            </w:r>
            <w:r w:rsidRPr="00D40ECA">
              <w:rPr>
                <w:rFonts w:ascii="標楷體" w:eastAsia="標楷體" w:hAnsi="標楷體" w:cs="Arial Unicode MS" w:hint="eastAsia"/>
              </w:rPr>
              <w:t>Ad-Ⅲ-3 故事、童詩、現代散文、少年小說、兒童劇等。</w:t>
            </w:r>
          </w:p>
          <w:p w:rsidR="0084456A" w:rsidRDefault="0084456A" w:rsidP="00516753">
            <w:pPr>
              <w:snapToGrid w:val="0"/>
              <w:spacing w:line="300" w:lineRule="atLeast"/>
              <w:jc w:val="both"/>
              <w:rPr>
                <w:rFonts w:ascii="標楷體" w:eastAsia="標楷體" w:hAnsi="標楷體" w:cs="Arial Unicode MS"/>
              </w:rPr>
            </w:pPr>
          </w:p>
          <w:p w:rsidR="0084456A" w:rsidRPr="00D40ECA" w:rsidRDefault="0084456A" w:rsidP="00516753">
            <w:pPr>
              <w:snapToGrid w:val="0"/>
              <w:spacing w:line="300" w:lineRule="atLeast"/>
              <w:rPr>
                <w:rFonts w:ascii="標楷體" w:eastAsia="標楷體" w:hAnsi="標楷體" w:cs="Arial Unicode MS"/>
              </w:rPr>
            </w:pPr>
            <w:r>
              <w:rPr>
                <w:rFonts w:ascii="標楷體" w:eastAsia="標楷體" w:hAnsi="標楷體" w:cs="Arial Unicode MS" w:hint="eastAsia"/>
              </w:rPr>
              <w:t>綜</w:t>
            </w:r>
            <w:r w:rsidRPr="00E00055">
              <w:rPr>
                <w:rFonts w:ascii="標楷體" w:eastAsia="標楷體" w:hAnsi="標楷體" w:cs="Arial Unicode MS" w:hint="eastAsia"/>
              </w:rPr>
              <w:t>Ba-III-3</w:t>
            </w:r>
            <w:r w:rsidRPr="00E00055">
              <w:rPr>
                <w:rFonts w:ascii="標楷體" w:eastAsia="標楷體" w:hAnsi="標楷體" w:cs="Arial Unicode MS" w:hint="eastAsia"/>
              </w:rPr>
              <w:tab/>
              <w:t>正向人際關係與衝突解決能力的建立。</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2.能培養閱讀的興趣、態度和習慣，並流暢朗讀文章表達的情感。</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3.認識常用標點符號，培養語文表達能力。</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2.小組段落大意發表。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3.閱讀理解檢討。</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4.請同學說一說本課主要闡述的涵義：只要下定決心去做，任何事都不嫌太遲。</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四</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萬花筒世界</w:t>
            </w:r>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4-Ⅲ-3 運用字辭典、成語辭典等，擴充</w:t>
            </w:r>
            <w:r w:rsidRPr="00D40ECA">
              <w:rPr>
                <w:rFonts w:ascii="標楷體" w:eastAsia="標楷體" w:hAnsi="標楷體" w:hint="eastAsia"/>
              </w:rPr>
              <w:lastRenderedPageBreak/>
              <w:t>詞彙，分辨詞義。</w:t>
            </w:r>
          </w:p>
          <w:p w:rsidR="0084456A" w:rsidRPr="00D40EC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5-Ⅲ-2 理解各種標點符號的用法與表達效果。</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rPr>
                <w:rFonts w:ascii="標楷體" w:eastAsia="標楷體" w:hAnsi="標楷體"/>
              </w:rPr>
            </w:pPr>
            <w:r>
              <w:rPr>
                <w:rFonts w:ascii="標楷體" w:eastAsia="標楷體" w:hAnsi="標楷體" w:hint="eastAsia"/>
              </w:rPr>
              <w:t>綜</w:t>
            </w:r>
            <w:r w:rsidRPr="00E00055">
              <w:rPr>
                <w:rFonts w:ascii="標楷體" w:eastAsia="標楷體" w:hAnsi="標楷體" w:hint="eastAsia"/>
              </w:rPr>
              <w:t>2d-III-2體察、分享並欣賞生活中美感與創意的多樣性表現。</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Ad-Ⅲ-2 篇章的大意、主旨、結構與寓意。</w:t>
            </w:r>
          </w:p>
          <w:p w:rsidR="0084456A" w:rsidRPr="00E00055"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Ad-Ⅲ-3 故事、童詩、現代散文、少年小說、兒童劇等。</w:t>
            </w:r>
          </w:p>
          <w:p w:rsidR="0084456A" w:rsidRDefault="0084456A" w:rsidP="00516753">
            <w:pPr>
              <w:snapToGrid w:val="0"/>
              <w:spacing w:line="300" w:lineRule="atLeast"/>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綜</w:t>
            </w:r>
            <w:r w:rsidRPr="00E00055">
              <w:rPr>
                <w:rFonts w:ascii="標楷體" w:eastAsia="標楷體" w:hAnsi="標楷體" w:hint="eastAsia"/>
              </w:rPr>
              <w:t>Ba-III-2同理心的增進與實踐。</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新細明體" w:cs="Arial Unicode MS"/>
              </w:rPr>
            </w:pPr>
            <w:r w:rsidRPr="00D40ECA">
              <w:rPr>
                <w:rFonts w:ascii="標楷體" w:eastAsia="標楷體" w:hAnsi="新細明體" w:cs="Arial Unicode MS" w:hint="eastAsia"/>
              </w:rPr>
              <w:lastRenderedPageBreak/>
              <w:t>1.能輕鬆自然的表達自己的意思與人應對，並用標準國語說簡單的故事。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新細明體" w:cs="Arial Unicode MS"/>
              </w:rPr>
            </w:pPr>
            <w:r w:rsidRPr="00D40ECA">
              <w:rPr>
                <w:rFonts w:ascii="標楷體" w:eastAsia="標楷體" w:hAnsi="新細明體" w:cs="Arial Unicode MS" w:hint="eastAsia"/>
              </w:rPr>
              <w:lastRenderedPageBreak/>
              <w:t>2.能培養閱讀的興趣、態度和習慣，並流暢朗讀文章表達的情感。</w:t>
            </w:r>
          </w:p>
          <w:p w:rsidR="0084456A" w:rsidRPr="00D40ECA" w:rsidRDefault="0084456A" w:rsidP="00516753">
            <w:pPr>
              <w:snapToGrid w:val="0"/>
              <w:spacing w:line="300" w:lineRule="atLeast"/>
              <w:jc w:val="both"/>
              <w:rPr>
                <w:rFonts w:ascii="標楷體" w:eastAsia="標楷體" w:hAnsi="新細明體" w:cs="Arial Unicode MS"/>
              </w:rPr>
            </w:pPr>
            <w:r w:rsidRPr="00D40ECA">
              <w:rPr>
                <w:rFonts w:ascii="標楷體" w:eastAsia="標楷體" w:hAnsi="新細明體" w:cs="Arial Unicode MS" w:hint="eastAsia"/>
              </w:rPr>
              <w:t>3.認識常用標點符號，培養語文表達能力。</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lastRenderedPageBreak/>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2.小組段落大意發表。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3.同學發表對「讀萬卷書，不如行萬里路」的看法。</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lastRenderedPageBreak/>
              <w:t>4.閱讀理解檢討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lastRenderedPageBreak/>
              <w:t>能參與小組討論</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五</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印地安酋長的信</w:t>
            </w:r>
          </w:p>
        </w:tc>
        <w:tc>
          <w:tcPr>
            <w:tcW w:w="582" w:type="pct"/>
            <w:vAlign w:val="center"/>
          </w:tcPr>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1-Ⅲ-1 能夠聆聽他人的發言，並簡要記錄。</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5-Ⅲ-12 運用圖書館(室)、科技與網路，進行資料蒐集、解讀</w:t>
            </w:r>
            <w:r w:rsidRPr="00D40ECA">
              <w:rPr>
                <w:rFonts w:ascii="標楷體" w:eastAsia="標楷體" w:hAnsi="標楷體" w:hint="eastAsia"/>
              </w:rPr>
              <w:lastRenderedPageBreak/>
              <w:t>與判斷，提升多元文本的閱讀和應用能力。</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rPr>
                <w:rFonts w:ascii="標楷體" w:eastAsia="標楷體" w:hAnsi="標楷體"/>
              </w:rPr>
            </w:pPr>
            <w:r>
              <w:rPr>
                <w:rFonts w:ascii="標楷體" w:eastAsia="標楷體" w:hAnsi="標楷體" w:hint="eastAsia"/>
              </w:rPr>
              <w:t>綜</w:t>
            </w:r>
            <w:r w:rsidRPr="00303109">
              <w:rPr>
                <w:rFonts w:ascii="標楷體" w:eastAsia="標楷體" w:hAnsi="標楷體" w:hint="eastAsia"/>
              </w:rPr>
              <w:t>2a-III-1覺察多元性別的互動方式與情感表達，並運用同理心增進人際關係。</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Ab-Ⅲ-1 2,700個常用字的字形、字音和字義。</w:t>
            </w:r>
          </w:p>
          <w:p w:rsidR="0084456A" w:rsidRPr="00D40EC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Ad-Ⅲ-3 故事、童詩、現代散文、少年小說、兒童劇等。</w:t>
            </w:r>
          </w:p>
          <w:p w:rsidR="0084456A" w:rsidRDefault="0084456A" w:rsidP="00516753">
            <w:pPr>
              <w:snapToGrid w:val="0"/>
              <w:spacing w:line="300" w:lineRule="atLeast"/>
              <w:jc w:val="both"/>
              <w:rPr>
                <w:rFonts w:ascii="標楷體" w:eastAsia="標楷體" w:hAnsi="標楷體"/>
              </w:rPr>
            </w:pPr>
          </w:p>
          <w:p w:rsidR="0084456A" w:rsidRPr="003E7142"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 xml:space="preserve"> 綜</w:t>
            </w:r>
            <w:r w:rsidRPr="007259D2">
              <w:rPr>
                <w:rFonts w:ascii="標楷體" w:eastAsia="標楷體" w:hAnsi="標楷體" w:hint="eastAsia"/>
              </w:rPr>
              <w:t>Bd-III-2正向面對生活美感與創意的多樣性表現。</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hint="eastAsia"/>
              </w:rPr>
              <w:lastRenderedPageBreak/>
              <w:t>1.能培養良好的聆聽態度，並學會使用禮貌語言</w:t>
            </w:r>
            <w:r w:rsidRPr="00D40ECA">
              <w:rPr>
                <w:rFonts w:ascii="標楷體" w:eastAsia="標楷體" w:hAnsi="標楷體"/>
              </w:rPr>
              <w:t>，</w:t>
            </w:r>
            <w:r w:rsidRPr="00D40ECA">
              <w:rPr>
                <w:rFonts w:ascii="標楷體" w:eastAsia="標楷體" w:hAnsi="標楷體" w:hint="eastAsia"/>
              </w:rPr>
              <w:t>適當應對。</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2.能培養閱讀的興趣、態度和習慣，並流暢朗讀文章表達的情感。</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cs="Arial Unicode MS" w:hint="eastAsia"/>
              </w:rPr>
              <w:t>3.能閱讀不同表述方式的文章，從問答中掌</w:t>
            </w:r>
            <w:r w:rsidRPr="00D40ECA">
              <w:rPr>
                <w:rFonts w:ascii="標楷體" w:eastAsia="標楷體" w:hAnsi="標楷體" w:hint="eastAsia"/>
              </w:rPr>
              <w:t>握文章大意。</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2.小組段落大意發表。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3.請同學說一說如何對待不同種族的人？</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六</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螞蟻雄兵</w:t>
            </w:r>
          </w:p>
        </w:tc>
        <w:tc>
          <w:tcPr>
            <w:tcW w:w="582" w:type="pct"/>
            <w:vAlign w:val="center"/>
          </w:tcPr>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5-Ⅲ-12 運用圖書館(室)、科技與網路，進行資料蒐集、解讀與判斷，提升多元文本的閱讀和應用能力。</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rPr>
                <w:rFonts w:ascii="標楷體" w:eastAsia="標楷體" w:hAnsi="標楷體"/>
              </w:rPr>
            </w:pPr>
            <w:r>
              <w:rPr>
                <w:rFonts w:ascii="標楷體" w:eastAsia="標楷體" w:hAnsi="標楷體" w:hint="eastAsia"/>
              </w:rPr>
              <w:t xml:space="preserve">綜 </w:t>
            </w:r>
            <w:r w:rsidRPr="007259D2">
              <w:rPr>
                <w:rFonts w:ascii="標楷體" w:eastAsia="標楷體" w:hAnsi="標楷體" w:hint="eastAsia"/>
              </w:rPr>
              <w:t>3d-III-1實踐環境友善行</w:t>
            </w:r>
            <w:r w:rsidRPr="007259D2">
              <w:rPr>
                <w:rFonts w:ascii="標楷體" w:eastAsia="標楷體" w:hAnsi="標楷體" w:hint="eastAsia"/>
              </w:rPr>
              <w:lastRenderedPageBreak/>
              <w:t>動，珍惜生態資源與環境。</w:t>
            </w:r>
          </w:p>
        </w:tc>
        <w:tc>
          <w:tcPr>
            <w:tcW w:w="678" w:type="pct"/>
            <w:tcBorders>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Ac-Ⅲ-1 標點符號在文本中的作用。</w:t>
            </w:r>
          </w:p>
          <w:p w:rsidR="0084456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Ad-Ⅲ-3 故事、童詩、現代散文、少年小說、兒童劇等。</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rPr>
                <w:rFonts w:ascii="標楷體" w:eastAsia="標楷體" w:hAnsi="標楷體"/>
              </w:rPr>
            </w:pPr>
            <w:r>
              <w:rPr>
                <w:rFonts w:ascii="標楷體" w:eastAsia="標楷體" w:hAnsi="標楷體" w:hint="eastAsia"/>
              </w:rPr>
              <w:t xml:space="preserve">綜 </w:t>
            </w:r>
            <w:r w:rsidRPr="003D13CB">
              <w:rPr>
                <w:rFonts w:ascii="標楷體" w:eastAsia="標楷體" w:hAnsi="標楷體" w:hint="eastAsia"/>
              </w:rPr>
              <w:t>Ad-III-1自然界生命現象與人的關係。</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1.能培養良好的聆聽態度，並學會使用禮貌語言</w:t>
            </w:r>
            <w:r w:rsidRPr="00D40ECA">
              <w:rPr>
                <w:rFonts w:ascii="標楷體" w:eastAsia="標楷體" w:hAnsi="標楷體" w:cs="Arial Unicode MS"/>
              </w:rPr>
              <w:t>，</w:t>
            </w:r>
            <w:r w:rsidRPr="00D40ECA">
              <w:rPr>
                <w:rFonts w:ascii="標楷體" w:eastAsia="標楷體" w:hAnsi="標楷體" w:cs="Arial Unicode MS" w:hint="eastAsia"/>
              </w:rPr>
              <w:t>適當應對。</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3.能培養閱讀的興趣、態度和習慣，並流暢朗讀文章表達的情感。</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4.理解故事中所要表達的意思。</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2.小組段落大意發表。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3.請同學說一說對「螞蟻」的看法。</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七</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五隻猴子</w:t>
            </w:r>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5-Ⅲ-7 連結相關的知識和經驗，提出自己的觀點，評述文本的內容。</w:t>
            </w:r>
          </w:p>
          <w:p w:rsidR="0084456A" w:rsidRPr="009D5257"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6-Ⅲ-2 培養思考力、聯想力等寫作基本能力。</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rPr>
                <w:rFonts w:ascii="標楷體" w:eastAsia="標楷體" w:hAnsi="標楷體"/>
              </w:rPr>
            </w:pPr>
            <w:r>
              <w:rPr>
                <w:rFonts w:ascii="標楷體" w:eastAsia="標楷體" w:hAnsi="標楷體" w:hint="eastAsia"/>
              </w:rPr>
              <w:t>綜</w:t>
            </w:r>
            <w:r w:rsidRPr="009D5257">
              <w:rPr>
                <w:rFonts w:ascii="標楷體" w:eastAsia="標楷體" w:hAnsi="標楷體" w:hint="eastAsia"/>
              </w:rPr>
              <w:t>1d-III-1覺察生命的變化與發展歷程，實踐尊重和珍惜生命。</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Ad-Ⅲ-2 篇章的大意、主旨、結構與寓意。</w:t>
            </w:r>
          </w:p>
          <w:p w:rsidR="0084456A" w:rsidRPr="009D5257"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Ad-Ⅲ-3 故事、童詩、現代散文、少年小說、兒童劇等。</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rPr>
                <w:rFonts w:ascii="標楷體" w:eastAsia="標楷體" w:hAnsi="標楷體"/>
              </w:rPr>
            </w:pPr>
            <w:r>
              <w:rPr>
                <w:rFonts w:ascii="標楷體" w:eastAsia="標楷體" w:hAnsi="標楷體" w:hint="eastAsia"/>
              </w:rPr>
              <w:t>綜</w:t>
            </w:r>
            <w:r w:rsidRPr="009D5257">
              <w:rPr>
                <w:rFonts w:ascii="標楷體" w:eastAsia="標楷體" w:hAnsi="標楷體" w:hint="eastAsia"/>
              </w:rPr>
              <w:t>Ad-III-1自然界生命現象與人的關係。</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1.能培養良好的聆聽態度，並學會使用禮貌語言</w:t>
            </w:r>
            <w:r w:rsidRPr="00D40ECA">
              <w:rPr>
                <w:rFonts w:ascii="標楷體" w:eastAsia="標楷體" w:hAnsi="標楷體"/>
              </w:rPr>
              <w:t>，</w:t>
            </w:r>
            <w:r w:rsidRPr="00D40ECA">
              <w:rPr>
                <w:rFonts w:ascii="標楷體" w:eastAsia="標楷體" w:hAnsi="標楷體" w:hint="eastAsia"/>
              </w:rPr>
              <w:t>適當應對。</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2.能輕鬆自然的表達自己的意思與人應對，並用標準國語說簡單的故事。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3.能培養閱讀的興趣、態度和習慣，並流暢朗讀文章表達的情感。</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2.小組段落大意發表。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3.請同學說一說本課所要表達的涵義是什麼？</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八</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張衡的故事</w:t>
            </w:r>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5-Ⅲ-11 大量閱讀多元文本，辨識文本中議題的訊息或觀點。</w:t>
            </w:r>
          </w:p>
          <w:p w:rsidR="0084456A" w:rsidRPr="00444116"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綜</w:t>
            </w:r>
            <w:r w:rsidRPr="00436841">
              <w:rPr>
                <w:rFonts w:ascii="標楷體" w:eastAsia="標楷體" w:hAnsi="標楷體" w:hint="eastAsia"/>
              </w:rPr>
              <w:t>2a-III-1覺察多元性別的互動方式與情感表達，並運用同理心增進人際關係。</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Ad-Ⅲ-2 篇章的大意、主旨、結構與寓意。</w:t>
            </w:r>
          </w:p>
          <w:p w:rsidR="0084456A" w:rsidRPr="00444116"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Ad-Ⅲ-3 故事、童詩、現代散文、少年小說、兒童劇等。</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綜</w:t>
            </w:r>
            <w:r w:rsidRPr="00444116">
              <w:rPr>
                <w:rFonts w:ascii="標楷體" w:eastAsia="標楷體" w:hAnsi="標楷體" w:hint="eastAsia"/>
              </w:rPr>
              <w:t>Cb-III-1對周遭人事物的關懷。</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1.引導學生以自身經驗，閱讀文本，並提出看法。</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2.能應用注音及語言文字，輔助記錄訊息。</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3.能輕鬆自然的表達自己的意思與人應對，並用標準國語說簡單的故事。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hint="eastAsia"/>
              </w:rPr>
              <w:t>4.能在口述作文和筆述作文中，培養豐富的想像力。</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2.小組段落大意發表。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九</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給你一雙襪子</w:t>
            </w:r>
          </w:p>
        </w:tc>
        <w:tc>
          <w:tcPr>
            <w:tcW w:w="582" w:type="pct"/>
            <w:vAlign w:val="center"/>
          </w:tcPr>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4-Ⅲ-3 運用字辭典、成語辭典等，擴充詞彙，分辨詞義。</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社</w:t>
            </w:r>
            <w:r w:rsidRPr="00436841">
              <w:rPr>
                <w:rFonts w:ascii="標楷體" w:eastAsia="標楷體" w:hAnsi="標楷體" w:hint="eastAsia"/>
              </w:rPr>
              <w:t>1b-III-2理解各種事實或社會現象的關係，並歸納出</w:t>
            </w:r>
            <w:r w:rsidRPr="00436841">
              <w:rPr>
                <w:rFonts w:ascii="標楷體" w:eastAsia="標楷體" w:hAnsi="標楷體" w:hint="eastAsia"/>
              </w:rPr>
              <w:lastRenderedPageBreak/>
              <w:t>其間的關係或規律性。</w:t>
            </w:r>
          </w:p>
        </w:tc>
        <w:tc>
          <w:tcPr>
            <w:tcW w:w="678" w:type="pct"/>
            <w:tcBorders>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Ad-Ⅲ-2 篇章的大意、主旨、結構與寓意。</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社</w:t>
            </w:r>
            <w:r w:rsidRPr="00F20BC4">
              <w:rPr>
                <w:rFonts w:ascii="標楷體" w:eastAsia="標楷體" w:hAnsi="標楷體" w:hint="eastAsia"/>
              </w:rPr>
              <w:t>3d-III-3分享學習主題、社會議題探究的發現或執行經驗，並運用回饋資訊進</w:t>
            </w:r>
            <w:r w:rsidRPr="00F20BC4">
              <w:rPr>
                <w:rFonts w:ascii="標楷體" w:eastAsia="標楷體" w:hAnsi="標楷體" w:hint="eastAsia"/>
              </w:rPr>
              <w:lastRenderedPageBreak/>
              <w:t>行省思，尋求調整與創新。</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Courier New" w:cs="Courier New"/>
              </w:rPr>
            </w:pPr>
            <w:r w:rsidRPr="00D40ECA">
              <w:rPr>
                <w:rFonts w:ascii="標楷體" w:eastAsia="標楷體" w:hAnsi="Courier New" w:cs="Courier New" w:hint="eastAsia"/>
              </w:rPr>
              <w:lastRenderedPageBreak/>
              <w:t>1.能應用注音及語言文字，輔助記錄訊息，利用書信，表情達意。</w:t>
            </w:r>
          </w:p>
          <w:p w:rsidR="0084456A" w:rsidRPr="00D40ECA" w:rsidRDefault="0084456A" w:rsidP="00516753">
            <w:pPr>
              <w:snapToGrid w:val="0"/>
              <w:spacing w:line="300" w:lineRule="atLeast"/>
              <w:jc w:val="both"/>
              <w:rPr>
                <w:rFonts w:ascii="標楷體" w:eastAsia="標楷體" w:hAnsi="Courier New" w:cs="Courier New"/>
              </w:rPr>
            </w:pPr>
            <w:r w:rsidRPr="00D40ECA">
              <w:rPr>
                <w:rFonts w:ascii="標楷體" w:eastAsia="標楷體" w:hAnsi="Courier New" w:cs="Courier New" w:hint="eastAsia"/>
              </w:rPr>
              <w:t>2.能培養良好的聆聽態度，並學會使用禮貌語言</w:t>
            </w:r>
            <w:r w:rsidRPr="00D40ECA">
              <w:rPr>
                <w:rFonts w:ascii="標楷體" w:eastAsia="標楷體" w:hAnsi="Courier New" w:cs="Courier New"/>
              </w:rPr>
              <w:t>，</w:t>
            </w:r>
            <w:r w:rsidRPr="00D40ECA">
              <w:rPr>
                <w:rFonts w:ascii="標楷體" w:eastAsia="標楷體" w:hAnsi="Courier New" w:cs="Courier New" w:hint="eastAsia"/>
              </w:rPr>
              <w:t>適當應對。</w:t>
            </w:r>
          </w:p>
          <w:p w:rsidR="0084456A" w:rsidRPr="00D40ECA" w:rsidRDefault="0084456A" w:rsidP="00516753">
            <w:pPr>
              <w:snapToGrid w:val="0"/>
              <w:spacing w:line="300" w:lineRule="atLeast"/>
              <w:jc w:val="both"/>
              <w:rPr>
                <w:rFonts w:ascii="標楷體" w:eastAsia="標楷體" w:hAnsi="Courier New" w:cs="Courier New"/>
              </w:rPr>
            </w:pPr>
            <w:r w:rsidRPr="00D40ECA">
              <w:rPr>
                <w:rFonts w:ascii="標楷體" w:eastAsia="標楷體" w:hAnsi="Courier New" w:cs="Courier New" w:hint="eastAsia"/>
              </w:rPr>
              <w:t>3.能輕鬆自然的表達自己的意思與人應對，並用標準國語說簡單的故事。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Courier New" w:cs="Courier New"/>
              </w:rPr>
            </w:pPr>
            <w:r w:rsidRPr="00D40ECA">
              <w:rPr>
                <w:rFonts w:ascii="標楷體" w:eastAsia="標楷體" w:hAnsi="Courier New" w:cs="Courier New" w:hint="eastAsia"/>
              </w:rPr>
              <w:lastRenderedPageBreak/>
              <w:t>4.能培養閱讀的興趣、態度和習慣，並流暢朗讀文章表達的情感。</w:t>
            </w:r>
          </w:p>
          <w:p w:rsidR="0084456A" w:rsidRPr="00D40ECA" w:rsidRDefault="0084456A" w:rsidP="00516753">
            <w:pPr>
              <w:snapToGrid w:val="0"/>
              <w:spacing w:line="300" w:lineRule="atLeast"/>
              <w:jc w:val="both"/>
              <w:rPr>
                <w:rFonts w:ascii="標楷體" w:eastAsia="標楷體" w:hAnsi="Courier New" w:cs="Courier New"/>
              </w:rPr>
            </w:pPr>
            <w:r w:rsidRPr="00D40ECA">
              <w:rPr>
                <w:rFonts w:ascii="標楷體" w:eastAsia="標楷體" w:hAnsi="Courier New" w:cs="Courier New" w:hint="eastAsia"/>
              </w:rPr>
              <w:t>5.能在口述作文和筆述作文中，培養豐富的想像力。</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lastRenderedPageBreak/>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2.小組段落大意發表。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3.請同學發表本課所表達的重要意義。</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4.閱讀理解檢討。</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5.教師統整：不怕失敗，不怕付出，自己要堅信自己能辦到，前途才會一片光明！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賣</w:t>
            </w:r>
            <w:proofErr w:type="gramStart"/>
            <w:r w:rsidRPr="00D40ECA">
              <w:rPr>
                <w:rFonts w:ascii="標楷體" w:eastAsia="標楷體" w:hint="eastAsia"/>
              </w:rPr>
              <w:t>麵</w:t>
            </w:r>
            <w:proofErr w:type="gramEnd"/>
            <w:r w:rsidRPr="00D40ECA">
              <w:rPr>
                <w:rFonts w:ascii="標楷體" w:eastAsia="標楷體" w:hint="eastAsia"/>
              </w:rPr>
              <w:t>的老劉</w:t>
            </w:r>
          </w:p>
        </w:tc>
        <w:tc>
          <w:tcPr>
            <w:tcW w:w="582" w:type="pct"/>
            <w:vAlign w:val="center"/>
          </w:tcPr>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2-Ⅲ-2 從聽聞內容進行判斷和提問，並做合理的應對。</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社</w:t>
            </w:r>
            <w:r w:rsidRPr="00436841">
              <w:rPr>
                <w:rFonts w:ascii="標楷體" w:eastAsia="標楷體" w:hAnsi="標楷體" w:hint="eastAsia"/>
              </w:rPr>
              <w:t>1b-III-2理解各種事實或社會現象的關係，並歸納出其間的關係或規律性。</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Ab-Ⅲ-2 2,200個常用字的使用。</w:t>
            </w:r>
          </w:p>
          <w:p w:rsidR="0084456A" w:rsidRPr="00D40EC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Ac-Ⅲ-1 標點符號在文本中的作用。</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社</w:t>
            </w:r>
            <w:r w:rsidRPr="00536719">
              <w:rPr>
                <w:rFonts w:ascii="標楷體" w:eastAsia="標楷體" w:hAnsi="標楷體" w:hint="eastAsia"/>
              </w:rPr>
              <w:t>1b-III-3解析特定人物、族群與事件在所處時間、空間脈絡中的位置與意義。</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Courier New" w:cs="Courier New"/>
              </w:rPr>
            </w:pPr>
            <w:r w:rsidRPr="00D40ECA">
              <w:rPr>
                <w:rFonts w:ascii="標楷體" w:eastAsia="標楷體" w:hAnsi="Courier New" w:cs="Courier New" w:hint="eastAsia"/>
              </w:rPr>
              <w:t>1.能培養良好的聆聽態度，並學會使用禮貌語言</w:t>
            </w:r>
            <w:r w:rsidRPr="00D40ECA">
              <w:rPr>
                <w:rFonts w:ascii="標楷體" w:eastAsia="標楷體" w:hAnsi="Courier New" w:cs="Courier New"/>
              </w:rPr>
              <w:t>，</w:t>
            </w:r>
            <w:r w:rsidRPr="00D40ECA">
              <w:rPr>
                <w:rFonts w:ascii="標楷體" w:eastAsia="標楷體" w:hAnsi="Courier New" w:cs="Courier New" w:hint="eastAsia"/>
              </w:rPr>
              <w:t>適當應對。</w:t>
            </w:r>
          </w:p>
          <w:p w:rsidR="0084456A" w:rsidRPr="00D40ECA" w:rsidRDefault="0084456A" w:rsidP="00516753">
            <w:pPr>
              <w:snapToGrid w:val="0"/>
              <w:spacing w:line="300" w:lineRule="atLeast"/>
              <w:jc w:val="both"/>
              <w:rPr>
                <w:rFonts w:ascii="標楷體" w:eastAsia="標楷體" w:hAnsi="Courier New" w:cs="Courier New"/>
              </w:rPr>
            </w:pPr>
            <w:r w:rsidRPr="00D40ECA">
              <w:rPr>
                <w:rFonts w:ascii="標楷體" w:eastAsia="標楷體" w:hAnsi="Courier New" w:cs="Courier New" w:hint="eastAsia"/>
              </w:rPr>
              <w:t>2.能培養閱讀的興趣、態度和習慣，並流暢朗讀文章表達的情感。</w:t>
            </w:r>
          </w:p>
          <w:p w:rsidR="0084456A" w:rsidRPr="00D40ECA" w:rsidRDefault="0084456A" w:rsidP="00516753">
            <w:pPr>
              <w:snapToGrid w:val="0"/>
              <w:spacing w:line="300" w:lineRule="atLeast"/>
              <w:jc w:val="both"/>
              <w:rPr>
                <w:rFonts w:ascii="標楷體" w:eastAsia="標楷體" w:hAnsi="Courier New" w:cs="Courier New"/>
              </w:rPr>
            </w:pPr>
            <w:r w:rsidRPr="00D40ECA">
              <w:rPr>
                <w:rFonts w:ascii="標楷體" w:eastAsia="標楷體" w:hAnsi="Courier New" w:cs="Courier New" w:hint="eastAsia"/>
              </w:rPr>
              <w:t>3.能覺察自己的心情好壞，並尋求解決辦法，轉換正向的能量。</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pStyle w:val="21"/>
              <w:snapToGrid w:val="0"/>
              <w:spacing w:line="300" w:lineRule="atLeast"/>
              <w:jc w:val="both"/>
              <w:rPr>
                <w:rFonts w:cs="Arial Unicode MS"/>
                <w:color w:val="auto"/>
                <w:sz w:val="24"/>
                <w:szCs w:val="24"/>
              </w:rPr>
            </w:pPr>
            <w:r w:rsidRPr="00D40ECA">
              <w:rPr>
                <w:rFonts w:cs="Arial Unicode MS" w:hint="eastAsia"/>
                <w:color w:val="auto"/>
                <w:sz w:val="24"/>
                <w:szCs w:val="24"/>
              </w:rPr>
              <w:t>2.小組段落大意討論及發表。</w:t>
            </w:r>
          </w:p>
          <w:p w:rsidR="0084456A" w:rsidRPr="00D40ECA" w:rsidRDefault="0084456A" w:rsidP="00516753">
            <w:pPr>
              <w:pStyle w:val="21"/>
              <w:snapToGrid w:val="0"/>
              <w:spacing w:line="300" w:lineRule="atLeast"/>
              <w:jc w:val="both"/>
              <w:rPr>
                <w:rFonts w:cs="Arial Unicode MS"/>
                <w:color w:val="auto"/>
                <w:sz w:val="24"/>
                <w:szCs w:val="24"/>
              </w:rPr>
            </w:pPr>
            <w:r w:rsidRPr="00D40ECA">
              <w:rPr>
                <w:rFonts w:cs="Arial Unicode MS" w:hint="eastAsia"/>
                <w:color w:val="auto"/>
                <w:sz w:val="24"/>
                <w:szCs w:val="24"/>
              </w:rPr>
              <w:t>3.閱讀理解檢討。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十一</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是失敗還是成功</w:t>
            </w:r>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2-Ⅲ-7 與他人溝通時能尊重不同意見。</w:t>
            </w:r>
          </w:p>
          <w:p w:rsidR="0084456A" w:rsidRPr="00D40EC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4-Ⅲ-3 運用字辭典、成語辭典等，擴充詞彙，分辨詞義。</w:t>
            </w:r>
          </w:p>
          <w:p w:rsidR="0084456A" w:rsidRPr="00D40EC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社</w:t>
            </w:r>
            <w:r w:rsidRPr="00595D27">
              <w:rPr>
                <w:rFonts w:ascii="標楷體" w:eastAsia="標楷體" w:hAnsi="標楷體" w:hint="eastAsia"/>
              </w:rPr>
              <w:t>1b-III-2理解各種事實或社會現象的關係，並歸納出其間的關係或規律性。</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Ad-Ⅲ-2 篇章的大意、主旨、結構與寓意。</w:t>
            </w:r>
          </w:p>
          <w:p w:rsidR="0084456A" w:rsidRPr="00D40EC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Ad-Ⅲ-3 故事、童詩、現代散文、少年小說、兒童劇等。</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sidRPr="00005CCB">
              <w:rPr>
                <w:rFonts w:ascii="標楷體" w:eastAsia="標楷體" w:hAnsi="標楷體" w:hint="eastAsia"/>
              </w:rPr>
              <w:t>社1b-III-3解析特定人物、族群與事件在所處時間、空間脈絡中的位置與意義。</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lastRenderedPageBreak/>
              <w:t>1.能培養良好的聆聽態度，並學會使用禮貌語言</w:t>
            </w:r>
            <w:r w:rsidRPr="00D40ECA">
              <w:rPr>
                <w:rFonts w:ascii="標楷體" w:eastAsia="標楷體" w:hAnsi="標楷體"/>
              </w:rPr>
              <w:t>，</w:t>
            </w:r>
            <w:r w:rsidRPr="00D40ECA">
              <w:rPr>
                <w:rFonts w:ascii="標楷體" w:eastAsia="標楷體" w:hAnsi="標楷體" w:hint="eastAsia"/>
              </w:rPr>
              <w:t>適當應對。</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lastRenderedPageBreak/>
              <w:t>2.能輕鬆自然的表達自己的意思與人應對，並用標準國語說簡單的故事。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3.學習敘述性的描寫技巧，培養語文表現能力。</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4.能覺察自己行為的動機，並慎重做決定，避免造成不良的後果。</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lastRenderedPageBreak/>
              <w:t>1.分組進行閱讀。</w:t>
            </w:r>
          </w:p>
          <w:p w:rsidR="0084456A" w:rsidRPr="00D40ECA" w:rsidRDefault="0084456A" w:rsidP="00516753">
            <w:pPr>
              <w:pStyle w:val="21"/>
              <w:snapToGrid w:val="0"/>
              <w:spacing w:line="300" w:lineRule="atLeast"/>
              <w:jc w:val="both"/>
              <w:rPr>
                <w:rFonts w:cs="Arial Unicode MS"/>
                <w:color w:val="auto"/>
                <w:sz w:val="24"/>
                <w:szCs w:val="24"/>
              </w:rPr>
            </w:pPr>
            <w:r w:rsidRPr="00D40ECA">
              <w:rPr>
                <w:rFonts w:cs="Arial Unicode MS" w:hint="eastAsia"/>
                <w:color w:val="auto"/>
                <w:sz w:val="24"/>
                <w:szCs w:val="24"/>
              </w:rPr>
              <w:t>2.小組段落大意討論及發表。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lastRenderedPageBreak/>
              <w:t>3.文中所要呈現的意義是什麼？</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lastRenderedPageBreak/>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十二</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多的那一隻</w:t>
            </w:r>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1-Ⅲ-1 能夠聆聽他人的發言，並簡要記錄。</w:t>
            </w:r>
          </w:p>
          <w:p w:rsidR="0084456A" w:rsidRPr="00D40EC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2-Ⅲ-7 與他人溝通時能尊重不同意見。</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綜</w:t>
            </w:r>
            <w:r w:rsidRPr="006203F6">
              <w:rPr>
                <w:rFonts w:ascii="標楷體" w:eastAsia="標楷體" w:hAnsi="標楷體" w:hint="eastAsia"/>
              </w:rPr>
              <w:t>1a-III-1欣賞並接納自己與他人。</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Ab-Ⅲ-1 2,700個常用字的字形、字音和字義。</w:t>
            </w:r>
          </w:p>
          <w:p w:rsidR="0084456A" w:rsidRPr="00D40EC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Ad-Ⅲ-3 故事、童詩、現代散文、少年小說、兒童劇等。</w:t>
            </w:r>
          </w:p>
          <w:p w:rsidR="0084456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綜</w:t>
            </w:r>
            <w:r w:rsidRPr="006203F6">
              <w:rPr>
                <w:rFonts w:ascii="標楷體" w:eastAsia="標楷體" w:hAnsi="標楷體" w:hint="eastAsia"/>
              </w:rPr>
              <w:t>Aa-III-自己與他人特質的欣賞及接納。</w:t>
            </w:r>
          </w:p>
          <w:p w:rsidR="0084456A" w:rsidRPr="00D40ECA" w:rsidRDefault="0084456A" w:rsidP="00516753">
            <w:pPr>
              <w:snapToGrid w:val="0"/>
              <w:spacing w:line="300" w:lineRule="atLeast"/>
              <w:jc w:val="both"/>
              <w:rPr>
                <w:rFonts w:ascii="標楷體" w:eastAsia="標楷體" w:hAnsi="標楷體"/>
              </w:rPr>
            </w:pP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lastRenderedPageBreak/>
              <w:t>1.能培養良好的聆聽態度，並學會使用禮貌語言</w:t>
            </w:r>
            <w:r w:rsidRPr="00D40ECA">
              <w:rPr>
                <w:rFonts w:ascii="標楷體" w:eastAsia="標楷體" w:hAnsi="標楷體"/>
              </w:rPr>
              <w:t>，</w:t>
            </w:r>
            <w:r w:rsidRPr="00D40ECA">
              <w:rPr>
                <w:rFonts w:ascii="標楷體" w:eastAsia="標楷體" w:hAnsi="標楷體" w:hint="eastAsia"/>
              </w:rPr>
              <w:t>適當應對。</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2.能輕鬆自然的表達自己的意思與人應對，並用標準國語說簡單的故事。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3.能培養閱讀的興趣、態度和習慣，並流暢朗讀文章表達的情感。</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lastRenderedPageBreak/>
              <w:t>4.能在口述作文和筆述作文中，培養豐富的想像力。</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lastRenderedPageBreak/>
              <w:t>1.分組進行閱讀。</w:t>
            </w:r>
          </w:p>
          <w:p w:rsidR="0084456A" w:rsidRPr="00D40ECA" w:rsidRDefault="0084456A" w:rsidP="00516753">
            <w:pPr>
              <w:pStyle w:val="21"/>
              <w:snapToGrid w:val="0"/>
              <w:spacing w:line="300" w:lineRule="atLeast"/>
              <w:jc w:val="both"/>
              <w:rPr>
                <w:rFonts w:cs="Arial Unicode MS"/>
                <w:color w:val="auto"/>
                <w:sz w:val="24"/>
                <w:szCs w:val="24"/>
              </w:rPr>
            </w:pPr>
            <w:r w:rsidRPr="00D40ECA">
              <w:rPr>
                <w:rFonts w:cs="Arial Unicode MS" w:hint="eastAsia"/>
                <w:color w:val="auto"/>
                <w:sz w:val="24"/>
                <w:szCs w:val="24"/>
              </w:rPr>
              <w:t>2.小組段落大意討論及發表。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3.文中所要呈現的意義是什麼？</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 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十三</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行到</w:t>
            </w:r>
            <w:proofErr w:type="gramStart"/>
            <w:r w:rsidRPr="00D40ECA">
              <w:rPr>
                <w:rFonts w:ascii="標楷體" w:eastAsia="標楷體" w:hint="eastAsia"/>
              </w:rPr>
              <w:t>水窮處</w:t>
            </w:r>
            <w:proofErr w:type="gramEnd"/>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2-Ⅲ-2 從聽聞內容進行判斷和提問，並做合理的應對。</w:t>
            </w:r>
          </w:p>
          <w:p w:rsidR="0084456A" w:rsidRPr="00D40EC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5-Ⅲ-12 運用圖書館(室)、科技與網路，進行資料蒐集、解讀與判斷，提升多元文本的閱讀和應用能力。</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綜</w:t>
            </w:r>
            <w:r w:rsidRPr="006203F6">
              <w:rPr>
                <w:rFonts w:ascii="標楷體" w:eastAsia="標楷體" w:hAnsi="標楷體" w:hint="eastAsia"/>
              </w:rPr>
              <w:t>1c-III-1運用生涯資訊，</w:t>
            </w:r>
            <w:r w:rsidRPr="006203F6">
              <w:rPr>
                <w:rFonts w:ascii="標楷體" w:eastAsia="標楷體" w:hAnsi="標楷體" w:hint="eastAsia"/>
              </w:rPr>
              <w:lastRenderedPageBreak/>
              <w:t>初探自己的生涯發展。</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Ac-Ⅲ-1 標點符號在文本中的作用。</w:t>
            </w:r>
          </w:p>
          <w:p w:rsidR="0084456A" w:rsidRPr="0025353E"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Ad-Ⅲ-2 篇章的大意、主旨、結構與寓意。</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綜</w:t>
            </w:r>
            <w:r w:rsidRPr="006203F6">
              <w:rPr>
                <w:rFonts w:ascii="標楷體" w:eastAsia="標楷體" w:hAnsi="標楷體" w:hint="eastAsia"/>
              </w:rPr>
              <w:t>Ad-III-1自然界生命現象與人的關係。</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1.能培養良好的聆聽態度，並學會使用禮貌語言</w:t>
            </w:r>
            <w:r w:rsidRPr="00D40ECA">
              <w:rPr>
                <w:rFonts w:ascii="標楷體" w:eastAsia="標楷體" w:hAnsi="標楷體"/>
              </w:rPr>
              <w:t>，</w:t>
            </w:r>
            <w:r w:rsidRPr="00D40ECA">
              <w:rPr>
                <w:rFonts w:ascii="標楷體" w:eastAsia="標楷體" w:hAnsi="標楷體" w:hint="eastAsia"/>
              </w:rPr>
              <w:t>適當應對。</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2.能輕鬆自然的表達自己的意思與人應對，並用標準國語說簡單的故事。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3.能培養閱讀的興趣、態度和習慣，並流暢朗讀文章表達的情感。</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hint="eastAsia"/>
              </w:rPr>
              <w:t>4.學習敘述性的描寫技巧，培養語文表現能力。</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pStyle w:val="21"/>
              <w:snapToGrid w:val="0"/>
              <w:spacing w:line="300" w:lineRule="atLeast"/>
              <w:jc w:val="both"/>
              <w:rPr>
                <w:rFonts w:cs="Arial Unicode MS"/>
                <w:color w:val="auto"/>
                <w:sz w:val="24"/>
                <w:szCs w:val="24"/>
              </w:rPr>
            </w:pPr>
            <w:r w:rsidRPr="00D40ECA">
              <w:rPr>
                <w:rFonts w:cs="Arial Unicode MS" w:hint="eastAsia"/>
                <w:color w:val="auto"/>
                <w:sz w:val="24"/>
                <w:szCs w:val="24"/>
              </w:rPr>
              <w:t>2.小組段落大意討論及發表。</w:t>
            </w:r>
          </w:p>
          <w:p w:rsidR="0084456A" w:rsidRPr="00D40ECA" w:rsidRDefault="0084456A" w:rsidP="00516753">
            <w:pPr>
              <w:snapToGrid w:val="0"/>
              <w:spacing w:line="300" w:lineRule="atLeast"/>
              <w:ind w:rightChars="25" w:right="60"/>
              <w:jc w:val="both"/>
              <w:rPr>
                <w:rFonts w:ascii="標楷體" w:eastAsia="標楷體" w:hAnsi="標楷體" w:cs="Arial Unicode MS"/>
              </w:rPr>
            </w:pPr>
            <w:r w:rsidRPr="00D40ECA">
              <w:rPr>
                <w:rFonts w:ascii="標楷體" w:eastAsia="標楷體" w:hAnsi="標楷體" w:cs="Arial Unicode MS" w:hint="eastAsia"/>
              </w:rPr>
              <w:t>3.「杏林子」有那些地方值得學習？</w:t>
            </w:r>
          </w:p>
          <w:p w:rsidR="0084456A" w:rsidRPr="00D40ECA" w:rsidRDefault="0084456A" w:rsidP="00516753">
            <w:pPr>
              <w:snapToGrid w:val="0"/>
              <w:spacing w:line="300" w:lineRule="atLeast"/>
              <w:ind w:rightChars="25" w:right="60"/>
              <w:jc w:val="both"/>
              <w:rPr>
                <w:rFonts w:ascii="標楷體" w:eastAsia="標楷體" w:hAnsi="標楷體" w:cs="Arial Unicode MS"/>
              </w:rPr>
            </w:pPr>
            <w:r w:rsidRPr="00D40ECA">
              <w:rPr>
                <w:rFonts w:ascii="標楷體" w:eastAsia="標楷體" w:hAnsi="標楷體" w:cs="Arial Unicode MS" w:hint="eastAsia"/>
              </w:rPr>
              <w:t>4.閱讀理解檢討。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十四</w:t>
            </w:r>
          </w:p>
        </w:tc>
        <w:tc>
          <w:tcPr>
            <w:tcW w:w="613" w:type="pct"/>
            <w:vAlign w:val="center"/>
          </w:tcPr>
          <w:p w:rsidR="0084456A" w:rsidRPr="00D40ECA" w:rsidRDefault="0084456A" w:rsidP="00516753">
            <w:pPr>
              <w:pStyle w:val="a6"/>
              <w:spacing w:line="300" w:lineRule="atLeast"/>
              <w:jc w:val="center"/>
              <w:rPr>
                <w:rFonts w:ascii="標楷體" w:eastAsia="標楷體"/>
                <w:sz w:val="24"/>
                <w:szCs w:val="24"/>
              </w:rPr>
            </w:pPr>
            <w:r w:rsidRPr="00D40ECA">
              <w:rPr>
                <w:rFonts w:ascii="標楷體" w:eastAsia="標楷體" w:hint="eastAsia"/>
                <w:sz w:val="24"/>
                <w:szCs w:val="24"/>
              </w:rPr>
              <w:t>望遠鏡裡的精靈：臺灣常見鳥類的故事</w:t>
            </w:r>
          </w:p>
        </w:tc>
        <w:tc>
          <w:tcPr>
            <w:tcW w:w="582" w:type="pct"/>
            <w:vAlign w:val="center"/>
          </w:tcPr>
          <w:p w:rsidR="0084456A" w:rsidRPr="00D40ECA" w:rsidRDefault="0084456A" w:rsidP="00516753">
            <w:pPr>
              <w:snapToGrid w:val="0"/>
              <w:spacing w:line="300" w:lineRule="atLeast"/>
              <w:jc w:val="both"/>
              <w:rPr>
                <w:rFonts w:ascii="標楷體" w:eastAsia="標楷體" w:hAnsi="標楷體" w:cs="標楷體"/>
              </w:rPr>
            </w:pPr>
            <w:r>
              <w:rPr>
                <w:rFonts w:ascii="標楷體" w:eastAsia="標楷體" w:hAnsi="標楷體" w:hint="eastAsia"/>
              </w:rPr>
              <w:t>國</w:t>
            </w:r>
            <w:r w:rsidRPr="00D40ECA">
              <w:rPr>
                <w:rFonts w:ascii="標楷體" w:eastAsia="標楷體" w:hAnsi="標楷體" w:cs="標楷體" w:hint="eastAsia"/>
              </w:rPr>
              <w:t>5-Ⅲ-1 流暢朗讀各類文本，並表現抑揚頓挫的變化。</w:t>
            </w:r>
          </w:p>
          <w:p w:rsidR="0084456A" w:rsidRDefault="0084456A" w:rsidP="00516753">
            <w:pPr>
              <w:snapToGrid w:val="0"/>
              <w:spacing w:line="300" w:lineRule="atLeast"/>
              <w:jc w:val="both"/>
              <w:rPr>
                <w:rFonts w:ascii="標楷體" w:eastAsia="標楷體" w:hAnsi="標楷體" w:cs="標楷體"/>
              </w:rPr>
            </w:pPr>
          </w:p>
          <w:p w:rsidR="0084456A" w:rsidRPr="00D40ECA" w:rsidRDefault="0084456A" w:rsidP="00516753">
            <w:pPr>
              <w:snapToGrid w:val="0"/>
              <w:spacing w:line="300" w:lineRule="atLeast"/>
              <w:jc w:val="both"/>
              <w:rPr>
                <w:rFonts w:ascii="標楷體" w:eastAsia="標楷體" w:hAnsi="標楷體" w:cs="標楷體"/>
              </w:rPr>
            </w:pPr>
            <w:r>
              <w:rPr>
                <w:rFonts w:ascii="標楷體" w:eastAsia="標楷體" w:hAnsi="標楷體" w:hint="eastAsia"/>
              </w:rPr>
              <w:t>國</w:t>
            </w:r>
            <w:r w:rsidRPr="00D40ECA">
              <w:rPr>
                <w:rFonts w:ascii="標楷體" w:eastAsia="標楷體" w:hAnsi="標楷體" w:cs="標楷體" w:hint="eastAsia"/>
              </w:rPr>
              <w:t>5-Ⅲ-8 運用自我提問、推論等策略，推論文本隱含的因果訊息或觀點。</w:t>
            </w:r>
          </w:p>
          <w:p w:rsidR="0084456A" w:rsidRDefault="0084456A" w:rsidP="00516753">
            <w:pPr>
              <w:snapToGrid w:val="0"/>
              <w:spacing w:line="300" w:lineRule="atLeast"/>
              <w:jc w:val="both"/>
              <w:rPr>
                <w:rFonts w:ascii="標楷體" w:eastAsia="標楷體" w:hAnsi="標楷體" w:cs="標楷體"/>
              </w:rPr>
            </w:pPr>
          </w:p>
          <w:p w:rsidR="0084456A" w:rsidRPr="00D40ECA" w:rsidRDefault="0084456A" w:rsidP="00516753">
            <w:pPr>
              <w:snapToGrid w:val="0"/>
              <w:spacing w:line="300" w:lineRule="atLeast"/>
              <w:jc w:val="both"/>
              <w:rPr>
                <w:rFonts w:ascii="標楷體" w:eastAsia="標楷體" w:hAnsi="標楷體" w:cs="標楷體"/>
              </w:rPr>
            </w:pPr>
            <w:r>
              <w:rPr>
                <w:rFonts w:ascii="標楷體" w:eastAsia="標楷體" w:hAnsi="標楷體" w:cs="標楷體" w:hint="eastAsia"/>
              </w:rPr>
              <w:t>綜</w:t>
            </w:r>
            <w:r w:rsidRPr="00617637">
              <w:rPr>
                <w:rFonts w:ascii="標楷體" w:eastAsia="標楷體" w:hAnsi="標楷體" w:cs="標楷體" w:hint="eastAsia"/>
              </w:rPr>
              <w:t>1d-III-1覺察生命的變化與發展歷程，實踐尊重和珍惜生命。</w:t>
            </w:r>
          </w:p>
        </w:tc>
        <w:tc>
          <w:tcPr>
            <w:tcW w:w="678" w:type="pct"/>
            <w:tcBorders>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olor w:val="000000"/>
              </w:rPr>
            </w:pPr>
            <w:r>
              <w:rPr>
                <w:rFonts w:ascii="標楷體" w:eastAsia="標楷體" w:hAnsi="標楷體" w:hint="eastAsia"/>
              </w:rPr>
              <w:t>國</w:t>
            </w:r>
            <w:r w:rsidRPr="00D40ECA">
              <w:rPr>
                <w:rFonts w:ascii="標楷體" w:eastAsia="標楷體" w:hAnsi="標楷體" w:hint="eastAsia"/>
                <w:color w:val="000000"/>
              </w:rPr>
              <w:t>Ac-Ⅲ-4 各類文句表達的情感與意義。</w:t>
            </w:r>
          </w:p>
          <w:p w:rsidR="0084456A" w:rsidRDefault="0084456A" w:rsidP="00516753">
            <w:pPr>
              <w:snapToGrid w:val="0"/>
              <w:spacing w:line="300" w:lineRule="atLeast"/>
              <w:jc w:val="both"/>
              <w:rPr>
                <w:rFonts w:ascii="標楷體" w:eastAsia="標楷體" w:hAnsi="標楷體"/>
                <w:color w:val="000000"/>
              </w:rPr>
            </w:pPr>
          </w:p>
          <w:p w:rsidR="0084456A" w:rsidRPr="00D40ECA" w:rsidRDefault="0084456A" w:rsidP="00516753">
            <w:pPr>
              <w:snapToGrid w:val="0"/>
              <w:spacing w:line="300" w:lineRule="atLeast"/>
              <w:jc w:val="both"/>
              <w:rPr>
                <w:rFonts w:ascii="標楷體" w:eastAsia="標楷體" w:hAnsi="標楷體"/>
                <w:color w:val="000000"/>
              </w:rPr>
            </w:pPr>
            <w:r>
              <w:rPr>
                <w:rFonts w:ascii="標楷體" w:eastAsia="標楷體" w:hAnsi="標楷體" w:hint="eastAsia"/>
                <w:color w:val="000000"/>
              </w:rPr>
              <w:t>綜</w:t>
            </w:r>
            <w:r w:rsidRPr="00D40ECA">
              <w:rPr>
                <w:rFonts w:ascii="標楷體" w:eastAsia="標楷體" w:hAnsi="標楷體" w:hint="eastAsia"/>
                <w:color w:val="000000"/>
              </w:rPr>
              <w:t>Bb-Ⅲ-2 人際交流的情感。</w:t>
            </w:r>
          </w:p>
          <w:p w:rsidR="0084456A" w:rsidRDefault="0084456A" w:rsidP="00516753">
            <w:pPr>
              <w:snapToGrid w:val="0"/>
              <w:spacing w:line="300" w:lineRule="atLeast"/>
              <w:jc w:val="both"/>
              <w:rPr>
                <w:rFonts w:ascii="標楷體" w:eastAsia="標楷體" w:hAnsi="標楷體"/>
                <w:color w:val="000000"/>
              </w:rPr>
            </w:pPr>
          </w:p>
          <w:p w:rsidR="0084456A" w:rsidRPr="00D40ECA" w:rsidRDefault="0084456A" w:rsidP="00516753">
            <w:pPr>
              <w:snapToGrid w:val="0"/>
              <w:spacing w:line="300" w:lineRule="atLeast"/>
              <w:jc w:val="both"/>
              <w:rPr>
                <w:rFonts w:ascii="標楷體" w:eastAsia="標楷體" w:hAnsi="標楷體"/>
                <w:color w:val="000000"/>
              </w:rPr>
            </w:pP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1.能用心精讀，深究內容，歸納大意。</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2.結合生活經驗，學習語文，應用語文，達到獲取資訊，傳達消息的能力。</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3.學習語文，應用語文，並結合生活經驗，學會解決問題。</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4.學習從各種</w:t>
            </w:r>
            <w:proofErr w:type="gramStart"/>
            <w:r w:rsidRPr="00D40ECA">
              <w:rPr>
                <w:rFonts w:ascii="標楷體" w:eastAsia="標楷體" w:hAnsi="標楷體" w:hint="eastAsia"/>
              </w:rPr>
              <w:t>不</w:t>
            </w:r>
            <w:proofErr w:type="gramEnd"/>
            <w:r w:rsidRPr="00D40ECA">
              <w:rPr>
                <w:rFonts w:ascii="標楷體" w:eastAsia="標楷體" w:hAnsi="標楷體" w:hint="eastAsia"/>
              </w:rPr>
              <w:t>角度看世界，欣賞自然美景。</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5.藉由閱讀文章，了解愛護自然環境資源的重要。</w:t>
            </w:r>
          </w:p>
          <w:p w:rsidR="0084456A" w:rsidRPr="00D40ECA" w:rsidRDefault="0084456A" w:rsidP="00516753">
            <w:pPr>
              <w:snapToGrid w:val="0"/>
              <w:spacing w:line="300" w:lineRule="atLeast"/>
              <w:jc w:val="both"/>
              <w:rPr>
                <w:rFonts w:ascii="標楷體" w:eastAsia="標楷體" w:hAnsi="標楷體"/>
                <w:color w:val="000000"/>
              </w:rPr>
            </w:pPr>
            <w:r w:rsidRPr="00D40ECA">
              <w:rPr>
                <w:rFonts w:ascii="標楷體" w:eastAsia="標楷體" w:hAnsi="標楷體" w:hint="eastAsia"/>
              </w:rPr>
              <w:t>6.透過班級讀書會活動，培養學生閱讀習慣，擴大閱讀領域。</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1.分組進行閱讀、討論。</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2.本書內容：本書特別為青少年朋友撰寫的，作者以自己親身的觀察經驗，將十七種在臺灣野外最常見的鳥類，撰寫成十七</w:t>
            </w:r>
            <w:proofErr w:type="gramStart"/>
            <w:r w:rsidRPr="00D40ECA">
              <w:rPr>
                <w:rFonts w:ascii="標楷體" w:eastAsia="標楷體" w:hAnsi="標楷體" w:hint="eastAsia"/>
              </w:rPr>
              <w:t>個</w:t>
            </w:r>
            <w:proofErr w:type="gramEnd"/>
            <w:r w:rsidRPr="00D40ECA">
              <w:rPr>
                <w:rFonts w:ascii="標楷體" w:eastAsia="標楷體" w:hAnsi="標楷體" w:hint="eastAsia"/>
              </w:rPr>
              <w:t>不同的散文故事，書中描述</w:t>
            </w:r>
            <w:proofErr w:type="gramStart"/>
            <w:r w:rsidRPr="00D40ECA">
              <w:rPr>
                <w:rFonts w:ascii="標楷體" w:eastAsia="標楷體" w:hAnsi="標楷體" w:hint="eastAsia"/>
              </w:rPr>
              <w:t>牠</w:t>
            </w:r>
            <w:proofErr w:type="gramEnd"/>
            <w:r w:rsidRPr="00D40ECA">
              <w:rPr>
                <w:rFonts w:ascii="標楷體" w:eastAsia="標楷體" w:hAnsi="標楷體" w:hint="eastAsia"/>
              </w:rPr>
              <w:t>們的生活史，讓</w:t>
            </w:r>
            <w:proofErr w:type="gramStart"/>
            <w:r w:rsidRPr="00D40ECA">
              <w:rPr>
                <w:rFonts w:ascii="標楷體" w:eastAsia="標楷體" w:hAnsi="標楷體" w:hint="eastAsia"/>
              </w:rPr>
              <w:t>牠</w:t>
            </w:r>
            <w:proofErr w:type="gramEnd"/>
            <w:r w:rsidRPr="00D40ECA">
              <w:rPr>
                <w:rFonts w:ascii="標楷體" w:eastAsia="標楷體" w:hAnsi="標楷體" w:hint="eastAsia"/>
              </w:rPr>
              <w:t>們也能展現國外自然生態紀錄片的「立體感」，以及生活故事。我們可以透過對每一種鳥的特殊行為的觀察，更深入的知道鳥和周遭生態環境，及跟我們之間的各種親密關係，希望這十七種本土鳥類的基礎認識和引導，能夠開啟孩子們觀察</w:t>
            </w:r>
            <w:r w:rsidRPr="00D40ECA">
              <w:rPr>
                <w:rFonts w:ascii="標楷體" w:eastAsia="標楷體" w:hAnsi="標楷體" w:hint="eastAsia"/>
                <w:u w:val="single"/>
              </w:rPr>
              <w:t>臺灣</w:t>
            </w:r>
            <w:r w:rsidRPr="00D40ECA">
              <w:rPr>
                <w:rFonts w:ascii="標楷體" w:eastAsia="標楷體" w:hAnsi="標楷體" w:hint="eastAsia"/>
              </w:rPr>
              <w:t>鳥類世界和自然環境的窗口。</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3.教師針對本書的運用：</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lastRenderedPageBreak/>
              <w:t>(1)教師簡介本書內容要點。</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(2)鼓勵學生課後閱讀，並在課堂上和同學分享自己最喜歡哪一篇文章。</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(3)鼓勵學生口頭發表讀後感想以及自己的收穫。</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4.學生進行閱讀理解題目的練習。</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lastRenderedPageBreak/>
              <w:t>能參與小組討論</w:t>
            </w:r>
          </w:p>
        </w:tc>
        <w:tc>
          <w:tcPr>
            <w:tcW w:w="436" w:type="pct"/>
            <w:vAlign w:val="center"/>
          </w:tcPr>
          <w:p w:rsidR="0084456A" w:rsidRPr="00D40ECA" w:rsidRDefault="0084456A" w:rsidP="00516753">
            <w:pPr>
              <w:pStyle w:val="a6"/>
              <w:spacing w:line="300" w:lineRule="atLeast"/>
              <w:jc w:val="both"/>
              <w:rPr>
                <w:rFonts w:ascii="標楷體" w:eastAsia="標楷體"/>
                <w:sz w:val="24"/>
                <w:szCs w:val="24"/>
              </w:rPr>
            </w:pPr>
            <w:r w:rsidRPr="00D40ECA">
              <w:rPr>
                <w:rFonts w:ascii="標楷體" w:eastAsia="標楷體" w:hint="eastAsia"/>
                <w:sz w:val="24"/>
                <w:szCs w:val="24"/>
              </w:rPr>
              <w:t>作者：</w:t>
            </w:r>
            <w:r w:rsidRPr="00D40ECA">
              <w:rPr>
                <w:rFonts w:ascii="標楷體" w:eastAsia="標楷體" w:hint="eastAsia"/>
                <w:sz w:val="24"/>
                <w:szCs w:val="24"/>
                <w:u w:val="single"/>
              </w:rPr>
              <w:t>劉克襄</w:t>
            </w:r>
          </w:p>
          <w:p w:rsidR="0084456A" w:rsidRPr="00D40ECA" w:rsidRDefault="0084456A" w:rsidP="00516753">
            <w:pPr>
              <w:pStyle w:val="a6"/>
              <w:spacing w:line="300" w:lineRule="atLeast"/>
              <w:jc w:val="both"/>
              <w:rPr>
                <w:rFonts w:ascii="標楷體" w:eastAsia="標楷體"/>
                <w:sz w:val="24"/>
                <w:szCs w:val="24"/>
              </w:rPr>
            </w:pPr>
            <w:r w:rsidRPr="00D40ECA">
              <w:rPr>
                <w:rFonts w:ascii="標楷體" w:eastAsia="標楷體" w:hint="eastAsia"/>
                <w:sz w:val="24"/>
                <w:szCs w:val="24"/>
              </w:rPr>
              <w:t>出版社：</w:t>
            </w:r>
            <w:r w:rsidRPr="00D40ECA">
              <w:rPr>
                <w:rFonts w:ascii="標楷體" w:eastAsia="標楷體" w:hint="eastAsia"/>
                <w:sz w:val="24"/>
                <w:szCs w:val="24"/>
                <w:u w:val="single"/>
              </w:rPr>
              <w:t>玉山社</w:t>
            </w:r>
          </w:p>
          <w:p w:rsidR="0084456A" w:rsidRPr="00D40ECA" w:rsidRDefault="0084456A" w:rsidP="00516753">
            <w:pPr>
              <w:pStyle w:val="a6"/>
              <w:spacing w:line="300" w:lineRule="atLeast"/>
              <w:jc w:val="both"/>
              <w:rPr>
                <w:rFonts w:eastAsia="標楷體"/>
                <w:color w:val="000000"/>
                <w:sz w:val="24"/>
                <w:szCs w:val="24"/>
              </w:rPr>
            </w:pPr>
            <w:r w:rsidRPr="00D40ECA">
              <w:rPr>
                <w:rFonts w:ascii="標楷體" w:eastAsia="標楷體" w:hint="eastAsia"/>
                <w:sz w:val="24"/>
                <w:szCs w:val="24"/>
              </w:rPr>
              <w:t>出版日期：西元一九九七年</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十五</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最珍貴的一棵樹</w:t>
            </w:r>
          </w:p>
        </w:tc>
        <w:tc>
          <w:tcPr>
            <w:tcW w:w="582" w:type="pct"/>
            <w:vAlign w:val="center"/>
          </w:tcPr>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2-Ⅲ-2 從聽聞內容進行判斷和提問，並做合理的應對。</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5-Ⅲ-7 連結相關的知識和經驗，提出自己的觀點，評述文本的內容。</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sidRPr="00005CCB">
              <w:rPr>
                <w:rFonts w:ascii="標楷體" w:eastAsia="標楷體" w:hAnsi="標楷體" w:hint="eastAsia"/>
              </w:rPr>
              <w:lastRenderedPageBreak/>
              <w:t>社1b-III-2理解各種事實或社會現象的關係，並歸納出其間的關係或規律性。</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Ad-Ⅲ-2 篇章的大意、主旨、結構與寓意。</w:t>
            </w:r>
          </w:p>
          <w:p w:rsidR="0084456A" w:rsidRPr="0025353E"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Ad-Ⅲ-3 故事、童詩、現代散文、少年小說、兒童劇等。</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sidRPr="00005CCB">
              <w:rPr>
                <w:rFonts w:ascii="標楷體" w:eastAsia="標楷體" w:hAnsi="標楷體" w:hint="eastAsia"/>
              </w:rPr>
              <w:t>社1b-III-3解析特定人物、族群與事件在所處時間、空間脈絡中的位置與意義。</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1.能培養良好的聆聽態度，並學會使用禮貌語言</w:t>
            </w:r>
            <w:r w:rsidRPr="00D40ECA">
              <w:rPr>
                <w:rFonts w:ascii="標楷體" w:eastAsia="標楷體" w:hAnsi="標楷體" w:cs="Arial Unicode MS"/>
              </w:rPr>
              <w:t>，</w:t>
            </w:r>
            <w:r w:rsidRPr="00D40ECA">
              <w:rPr>
                <w:rFonts w:ascii="標楷體" w:eastAsia="標楷體" w:hAnsi="標楷體" w:cs="Arial Unicode MS" w:hint="eastAsia"/>
              </w:rPr>
              <w:t>適當應對。</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2.能認識常用中國文字</w:t>
            </w:r>
            <w:r w:rsidRPr="00D40ECA">
              <w:rPr>
                <w:rFonts w:ascii="標楷體" w:eastAsia="標楷體" w:hAnsi="標楷體" w:cs="Arial Unicode MS"/>
              </w:rPr>
              <w:t>，</w:t>
            </w:r>
            <w:r w:rsidRPr="00D40ECA">
              <w:rPr>
                <w:rFonts w:ascii="標楷體" w:eastAsia="標楷體" w:hAnsi="標楷體" w:cs="Arial Unicode MS" w:hint="eastAsia"/>
              </w:rPr>
              <w:t>並學會使用字（詞）典，有效蒐集各種資料，解決問題。</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3.能培養閱讀的興趣、態度和習慣，並流暢朗讀文章表達的情感。</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pStyle w:val="21"/>
              <w:snapToGrid w:val="0"/>
              <w:spacing w:line="300" w:lineRule="atLeast"/>
              <w:jc w:val="both"/>
              <w:rPr>
                <w:rFonts w:cs="Arial Unicode MS"/>
                <w:color w:val="auto"/>
                <w:sz w:val="24"/>
                <w:szCs w:val="24"/>
              </w:rPr>
            </w:pPr>
            <w:r w:rsidRPr="00D40ECA">
              <w:rPr>
                <w:rFonts w:cs="Arial Unicode MS" w:hint="eastAsia"/>
                <w:color w:val="auto"/>
                <w:sz w:val="24"/>
                <w:szCs w:val="24"/>
              </w:rPr>
              <w:t>2.小組段落大意討論及發表。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3.分組討論本文所要表達的意義。</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4.閱讀理解檢討。</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5.教師統整本文重點：天生我才必有用</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十六</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「看見」幸福的樂章</w:t>
            </w:r>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2-Ⅲ-2 從聽聞內容進行判斷和提問，並做合理的應對。</w:t>
            </w:r>
          </w:p>
          <w:p w:rsidR="0084456A" w:rsidRPr="0025353E"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5-Ⅲ-7 連結相關的知識和經驗，提出自己的觀點，評述文本的內容。</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sidRPr="00005CCB">
              <w:rPr>
                <w:rFonts w:ascii="標楷體" w:eastAsia="標楷體" w:hAnsi="標楷體" w:hint="eastAsia"/>
              </w:rPr>
              <w:t>社1b-III-2理解各種事實或社會現象的關係，並歸納出</w:t>
            </w:r>
            <w:r w:rsidRPr="00005CCB">
              <w:rPr>
                <w:rFonts w:ascii="標楷體" w:eastAsia="標楷體" w:hAnsi="標楷體" w:hint="eastAsia"/>
              </w:rPr>
              <w:lastRenderedPageBreak/>
              <w:t>其間的關係或規律性。</w:t>
            </w:r>
          </w:p>
        </w:tc>
        <w:tc>
          <w:tcPr>
            <w:tcW w:w="678" w:type="pct"/>
            <w:tcBorders>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國</w:t>
            </w:r>
            <w:r w:rsidRPr="00D40ECA">
              <w:rPr>
                <w:rFonts w:ascii="標楷體" w:eastAsia="標楷體" w:hAnsi="標楷體" w:hint="eastAsia"/>
              </w:rPr>
              <w:t>Ad-Ⅲ-2 篇章的大意、主旨、結構與寓意。</w:t>
            </w:r>
          </w:p>
          <w:p w:rsidR="0084456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綜</w:t>
            </w:r>
            <w:r w:rsidRPr="00602CD5">
              <w:rPr>
                <w:rFonts w:ascii="標楷體" w:eastAsia="標楷體" w:hAnsi="標楷體" w:hint="eastAsia"/>
              </w:rPr>
              <w:t>Bd-III-2正向面對生活美感與創意的多樣性表現。</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1.能培養良好的聆聽態度，並學會使用禮貌語言</w:t>
            </w:r>
            <w:r w:rsidRPr="00D40ECA">
              <w:rPr>
                <w:rFonts w:ascii="標楷體" w:eastAsia="標楷體" w:hAnsi="標楷體"/>
              </w:rPr>
              <w:t>，</w:t>
            </w:r>
            <w:r w:rsidRPr="00D40ECA">
              <w:rPr>
                <w:rFonts w:ascii="標楷體" w:eastAsia="標楷體" w:hAnsi="標楷體" w:hint="eastAsia"/>
              </w:rPr>
              <w:t>適當應對。</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2.能輕鬆自然的表達自己的意思與人應對，並用標準國語說簡單的故事。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hint="eastAsia"/>
              </w:rPr>
              <w:t>3.能培養閱讀的興趣、態度和習慣，並流暢朗讀文章表達的情感。</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pStyle w:val="21"/>
              <w:snapToGrid w:val="0"/>
              <w:spacing w:line="300" w:lineRule="atLeast"/>
              <w:jc w:val="both"/>
              <w:rPr>
                <w:rFonts w:cs="Arial Unicode MS"/>
                <w:color w:val="auto"/>
                <w:sz w:val="24"/>
                <w:szCs w:val="24"/>
              </w:rPr>
            </w:pPr>
            <w:r w:rsidRPr="00D40ECA">
              <w:rPr>
                <w:rFonts w:cs="Arial Unicode MS" w:hint="eastAsia"/>
                <w:color w:val="auto"/>
                <w:sz w:val="24"/>
                <w:szCs w:val="24"/>
              </w:rPr>
              <w:t>2.小組段落大意討論及發表。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3.分組討論本文所要表達的意義。</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十七</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proofErr w:type="gramStart"/>
            <w:r w:rsidRPr="00D40ECA">
              <w:rPr>
                <w:rFonts w:ascii="標楷體" w:eastAsia="標楷體" w:hint="eastAsia"/>
              </w:rPr>
              <w:t>羅琳與</w:t>
            </w:r>
            <w:proofErr w:type="gramEnd"/>
            <w:r w:rsidRPr="00D40ECA">
              <w:rPr>
                <w:rFonts w:ascii="標楷體" w:eastAsia="標楷體" w:hint="eastAsia"/>
              </w:rPr>
              <w:t>哈利波特</w:t>
            </w:r>
          </w:p>
        </w:tc>
        <w:tc>
          <w:tcPr>
            <w:tcW w:w="582" w:type="pct"/>
            <w:vAlign w:val="center"/>
          </w:tcPr>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5-Ⅲ-12 運用圖書館(室)、科技與網路，進行資料蒐集、解讀與判斷，提升多元文本的閱讀和應用能力。</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綜</w:t>
            </w:r>
            <w:r w:rsidRPr="00C95768">
              <w:rPr>
                <w:rFonts w:ascii="標楷體" w:eastAsia="標楷體" w:hAnsi="標楷體" w:hint="eastAsia"/>
              </w:rPr>
              <w:t>3a-III-1辨識周遭環境的潛藏危機，運用各項資源或策略化解危機。</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proofErr w:type="spellStart"/>
            <w:r w:rsidRPr="00D40ECA">
              <w:rPr>
                <w:rFonts w:ascii="標楷體" w:eastAsia="標楷體" w:hAnsi="標楷體" w:hint="eastAsia"/>
              </w:rPr>
              <w:t>AAd</w:t>
            </w:r>
            <w:proofErr w:type="spellEnd"/>
            <w:r w:rsidRPr="00D40ECA">
              <w:rPr>
                <w:rFonts w:ascii="標楷體" w:eastAsia="標楷體" w:hAnsi="標楷體" w:hint="eastAsia"/>
              </w:rPr>
              <w:t>-Ⅲ-3 故事、童詩、現代散文、少年小說、兒童劇等。</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綜</w:t>
            </w:r>
            <w:r w:rsidRPr="00C95768">
              <w:rPr>
                <w:rFonts w:ascii="標楷體" w:eastAsia="標楷體" w:hAnsi="標楷體" w:hint="eastAsia"/>
              </w:rPr>
              <w:t>Ca-III-3化解危機的資源或策略。</w:t>
            </w:r>
          </w:p>
        </w:tc>
        <w:tc>
          <w:tcPr>
            <w:tcW w:w="920" w:type="pct"/>
            <w:tcBorders>
              <w:left w:val="single" w:sz="4" w:space="0" w:color="auto"/>
              <w:right w:val="single" w:sz="4" w:space="0" w:color="auto"/>
            </w:tcBorders>
            <w:vAlign w:val="center"/>
          </w:tcPr>
          <w:p w:rsidR="0084456A" w:rsidRPr="00D40ECA" w:rsidRDefault="0084456A" w:rsidP="00516753">
            <w:pPr>
              <w:pStyle w:val="11"/>
              <w:snapToGrid w:val="0"/>
              <w:spacing w:line="300" w:lineRule="atLeast"/>
              <w:jc w:val="both"/>
              <w:rPr>
                <w:rFonts w:ascii="標楷體" w:eastAsia="標楷體" w:hAnsi="標楷體"/>
                <w:sz w:val="24"/>
                <w:szCs w:val="24"/>
              </w:rPr>
            </w:pPr>
            <w:r w:rsidRPr="00D40ECA">
              <w:rPr>
                <w:rFonts w:ascii="標楷體" w:eastAsia="標楷體" w:hAnsi="標楷體" w:hint="eastAsia"/>
                <w:sz w:val="24"/>
                <w:szCs w:val="24"/>
              </w:rPr>
              <w:t>1.能培養良好的聆聽態度，並學會使用禮貌語言</w:t>
            </w:r>
            <w:r w:rsidRPr="00D40ECA">
              <w:rPr>
                <w:rFonts w:ascii="標楷體" w:eastAsia="標楷體" w:hAnsi="標楷體"/>
                <w:sz w:val="24"/>
                <w:szCs w:val="24"/>
              </w:rPr>
              <w:t>，</w:t>
            </w:r>
            <w:r w:rsidRPr="00D40ECA">
              <w:rPr>
                <w:rFonts w:ascii="標楷體" w:eastAsia="標楷體" w:hAnsi="標楷體" w:hint="eastAsia"/>
                <w:sz w:val="24"/>
                <w:szCs w:val="24"/>
              </w:rPr>
              <w:t>適當應對。</w:t>
            </w:r>
          </w:p>
          <w:p w:rsidR="0084456A" w:rsidRPr="00D40ECA" w:rsidRDefault="0084456A" w:rsidP="00516753">
            <w:pPr>
              <w:pStyle w:val="11"/>
              <w:snapToGrid w:val="0"/>
              <w:spacing w:line="300" w:lineRule="atLeast"/>
              <w:jc w:val="both"/>
              <w:rPr>
                <w:rFonts w:ascii="標楷體" w:eastAsia="標楷體" w:hAnsi="標楷體"/>
                <w:sz w:val="24"/>
                <w:szCs w:val="24"/>
              </w:rPr>
            </w:pPr>
            <w:r w:rsidRPr="00D40ECA">
              <w:rPr>
                <w:rFonts w:ascii="標楷體" w:eastAsia="標楷體" w:hAnsi="標楷體" w:hint="eastAsia"/>
                <w:sz w:val="24"/>
                <w:szCs w:val="24"/>
              </w:rPr>
              <w:t>2.能認識常用</w:t>
            </w:r>
            <w:r w:rsidRPr="00D40ECA">
              <w:rPr>
                <w:rFonts w:ascii="標楷體" w:eastAsia="標楷體" w:hAnsi="標楷體" w:hint="eastAsia"/>
                <w:sz w:val="24"/>
                <w:szCs w:val="24"/>
                <w:u w:val="single"/>
              </w:rPr>
              <w:t>中國</w:t>
            </w:r>
            <w:r w:rsidRPr="00D40ECA">
              <w:rPr>
                <w:rFonts w:ascii="標楷體" w:eastAsia="標楷體" w:hAnsi="標楷體" w:hint="eastAsia"/>
                <w:sz w:val="24"/>
                <w:szCs w:val="24"/>
              </w:rPr>
              <w:t>文字</w:t>
            </w:r>
            <w:r w:rsidRPr="00D40ECA">
              <w:rPr>
                <w:rFonts w:ascii="標楷體" w:eastAsia="標楷體" w:hAnsi="標楷體"/>
                <w:sz w:val="24"/>
                <w:szCs w:val="24"/>
              </w:rPr>
              <w:t>，</w:t>
            </w:r>
            <w:r w:rsidRPr="00D40ECA">
              <w:rPr>
                <w:rFonts w:ascii="標楷體" w:eastAsia="標楷體" w:hAnsi="標楷體" w:hint="eastAsia"/>
                <w:sz w:val="24"/>
                <w:szCs w:val="24"/>
              </w:rPr>
              <w:t>並學會使用字（詞）典，有效蒐集各種資料，解決問題。</w:t>
            </w:r>
          </w:p>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Ansi="標楷體" w:hint="eastAsia"/>
              </w:rPr>
              <w:t>3.能培養閱讀的興趣、態度和習慣，並流暢朗讀文章表達的情感。</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4.能輕鬆自然的表達自己的意思與人應對，並用標準國語說簡單的故事。</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pStyle w:val="21"/>
              <w:snapToGrid w:val="0"/>
              <w:spacing w:line="300" w:lineRule="atLeast"/>
              <w:jc w:val="both"/>
              <w:rPr>
                <w:rFonts w:cs="Arial Unicode MS"/>
                <w:color w:val="auto"/>
                <w:sz w:val="24"/>
                <w:szCs w:val="24"/>
              </w:rPr>
            </w:pPr>
            <w:r w:rsidRPr="00D40ECA">
              <w:rPr>
                <w:rFonts w:cs="Arial Unicode MS" w:hint="eastAsia"/>
                <w:color w:val="auto"/>
                <w:sz w:val="24"/>
                <w:szCs w:val="24"/>
              </w:rPr>
              <w:t>2.小組段落大意討論及發表。</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3.分組討論本文所要表達的意義。</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十八</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忠言逆耳</w:t>
            </w:r>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2-Ⅲ-7 與他人溝通時能尊重不同意見。</w:t>
            </w:r>
          </w:p>
          <w:p w:rsidR="0084456A" w:rsidRPr="00FA01B8"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4-Ⅲ-3 運用字辭典、成語辭典等，擴充詞彙，分辨詞義。</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sidRPr="00005CCB">
              <w:rPr>
                <w:rFonts w:ascii="標楷體" w:eastAsia="標楷體" w:hAnsi="標楷體" w:hint="eastAsia"/>
              </w:rPr>
              <w:t>社1b-III-2理解各種事實或社會現象的關係，並歸納出其間的關係或規律性。</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Ab-Ⅲ-1 2,700個常用字的字形、字音和字義。</w:t>
            </w:r>
          </w:p>
          <w:p w:rsidR="0084456A" w:rsidRPr="00D40EC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Ad-Ⅲ-2 篇章的大意、主旨、結構與寓意。</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綜</w:t>
            </w:r>
            <w:r w:rsidRPr="00FD0A9B">
              <w:rPr>
                <w:rFonts w:ascii="標楷體" w:eastAsia="標楷體" w:hAnsi="標楷體" w:hint="eastAsia"/>
              </w:rPr>
              <w:t>Ba-III-2同理心的增進與實踐。</w:t>
            </w:r>
          </w:p>
        </w:tc>
        <w:tc>
          <w:tcPr>
            <w:tcW w:w="920" w:type="pct"/>
            <w:tcBorders>
              <w:left w:val="single" w:sz="4" w:space="0" w:color="auto"/>
              <w:right w:val="single" w:sz="4" w:space="0" w:color="auto"/>
            </w:tcBorders>
            <w:vAlign w:val="center"/>
          </w:tcPr>
          <w:p w:rsidR="0084456A" w:rsidRPr="00D40ECA" w:rsidRDefault="0084456A" w:rsidP="00516753">
            <w:pPr>
              <w:pStyle w:val="11"/>
              <w:snapToGrid w:val="0"/>
              <w:spacing w:line="300" w:lineRule="atLeast"/>
              <w:jc w:val="both"/>
              <w:rPr>
                <w:rFonts w:ascii="標楷體" w:eastAsia="標楷體" w:hAnsi="標楷體"/>
                <w:sz w:val="24"/>
                <w:szCs w:val="24"/>
              </w:rPr>
            </w:pPr>
            <w:r w:rsidRPr="00D40ECA">
              <w:rPr>
                <w:rFonts w:ascii="標楷體" w:eastAsia="標楷體" w:hAnsi="標楷體" w:hint="eastAsia"/>
                <w:sz w:val="24"/>
                <w:szCs w:val="24"/>
              </w:rPr>
              <w:t>1.能培養良好的聆聽態度，並學會使用禮貌語言</w:t>
            </w:r>
            <w:r w:rsidRPr="00D40ECA">
              <w:rPr>
                <w:rFonts w:ascii="標楷體" w:eastAsia="標楷體" w:hAnsi="標楷體"/>
                <w:sz w:val="24"/>
                <w:szCs w:val="24"/>
              </w:rPr>
              <w:t>，</w:t>
            </w:r>
            <w:r w:rsidRPr="00D40ECA">
              <w:rPr>
                <w:rFonts w:ascii="標楷體" w:eastAsia="標楷體" w:hAnsi="標楷體" w:hint="eastAsia"/>
                <w:sz w:val="24"/>
                <w:szCs w:val="24"/>
              </w:rPr>
              <w:t>適當應對。</w:t>
            </w:r>
          </w:p>
          <w:p w:rsidR="0084456A" w:rsidRPr="00D40ECA" w:rsidRDefault="0084456A" w:rsidP="00516753">
            <w:pPr>
              <w:pStyle w:val="11"/>
              <w:snapToGrid w:val="0"/>
              <w:spacing w:line="300" w:lineRule="atLeast"/>
              <w:jc w:val="both"/>
              <w:rPr>
                <w:rFonts w:ascii="標楷體" w:eastAsia="標楷體" w:hAnsi="標楷體"/>
                <w:sz w:val="24"/>
                <w:szCs w:val="24"/>
              </w:rPr>
            </w:pPr>
            <w:r w:rsidRPr="00D40ECA">
              <w:rPr>
                <w:rFonts w:ascii="標楷體" w:eastAsia="標楷體" w:hAnsi="標楷體" w:hint="eastAsia"/>
                <w:sz w:val="24"/>
                <w:szCs w:val="24"/>
              </w:rPr>
              <w:t>2.能培養閱讀的興趣、態度和習慣，並流暢朗讀文章表達的情感。</w:t>
            </w:r>
          </w:p>
          <w:p w:rsidR="0084456A" w:rsidRPr="00D40ECA" w:rsidRDefault="0084456A" w:rsidP="00516753">
            <w:pPr>
              <w:pStyle w:val="11"/>
              <w:snapToGrid w:val="0"/>
              <w:spacing w:line="300" w:lineRule="atLeast"/>
              <w:jc w:val="both"/>
              <w:rPr>
                <w:rFonts w:ascii="標楷體" w:eastAsia="標楷體" w:hAnsi="標楷體" w:cs="Arial Unicode MS"/>
                <w:sz w:val="24"/>
                <w:szCs w:val="24"/>
              </w:rPr>
            </w:pPr>
            <w:r w:rsidRPr="00D40ECA">
              <w:rPr>
                <w:rFonts w:ascii="標楷體" w:eastAsia="標楷體" w:hAnsi="標楷體" w:hint="eastAsia"/>
                <w:sz w:val="24"/>
                <w:szCs w:val="24"/>
              </w:rPr>
              <w:t>3.理解故事中所要表達的意思。</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2.提問：說說看可以用哪</w:t>
            </w:r>
            <w:proofErr w:type="gramStart"/>
            <w:r w:rsidRPr="00D40ECA">
              <w:rPr>
                <w:rFonts w:ascii="標楷體" w:eastAsia="標楷體" w:hAnsi="標楷體" w:cs="Arial Unicode MS" w:hint="eastAsia"/>
              </w:rPr>
              <w:t>個</w:t>
            </w:r>
            <w:proofErr w:type="gramEnd"/>
            <w:r w:rsidRPr="00D40ECA">
              <w:rPr>
                <w:rFonts w:ascii="標楷體" w:eastAsia="標楷體" w:hAnsi="標楷體" w:cs="Arial Unicode MS" w:hint="eastAsia"/>
              </w:rPr>
              <w:t>成語來3.形容故事中的韓非？</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4.發表：利用「忠言逆耳」造句。</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5.指導學生理解他人的批評往往會因為讓人聽起來不舒服而不容易接受，必須以雅量去面對批評。</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十九</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潛移默化</w:t>
            </w:r>
          </w:p>
        </w:tc>
        <w:tc>
          <w:tcPr>
            <w:tcW w:w="582" w:type="pct"/>
            <w:vAlign w:val="center"/>
          </w:tcPr>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4-Ⅲ-3 運用字辭典、成語辭典等，擴充詞彙，分辨詞義。</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sidRPr="00005CCB">
              <w:rPr>
                <w:rFonts w:ascii="標楷體" w:eastAsia="標楷體" w:hAnsi="標楷體" w:hint="eastAsia"/>
              </w:rPr>
              <w:lastRenderedPageBreak/>
              <w:t>社1b-III-2理解各種事實或社會現象的關係，並歸納出其間的關係或規律性。</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cs="Arial Unicode MS"/>
              </w:rPr>
            </w:pPr>
            <w:r>
              <w:rPr>
                <w:rFonts w:ascii="標楷體" w:eastAsia="標楷體" w:hAnsi="標楷體" w:hint="eastAsia"/>
              </w:rPr>
              <w:lastRenderedPageBreak/>
              <w:t>國</w:t>
            </w:r>
            <w:r w:rsidRPr="00D40ECA">
              <w:rPr>
                <w:rFonts w:ascii="標楷體" w:eastAsia="標楷體" w:hAnsi="標楷體" w:cs="Arial Unicode MS" w:hint="eastAsia"/>
              </w:rPr>
              <w:t>Ad-Ⅲ-2 篇章的大意、主旨、結構與寓意。</w:t>
            </w:r>
          </w:p>
          <w:p w:rsidR="0084456A" w:rsidRPr="00374930" w:rsidRDefault="0084456A" w:rsidP="00516753">
            <w:pPr>
              <w:snapToGrid w:val="0"/>
              <w:spacing w:line="300" w:lineRule="atLeast"/>
              <w:jc w:val="both"/>
              <w:rPr>
                <w:rFonts w:ascii="標楷體" w:eastAsia="標楷體" w:hAnsi="標楷體" w:cs="Arial Unicode MS"/>
              </w:rPr>
            </w:pPr>
          </w:p>
          <w:p w:rsidR="0084456A" w:rsidRDefault="0084456A" w:rsidP="00516753">
            <w:pPr>
              <w:snapToGrid w:val="0"/>
              <w:spacing w:line="300" w:lineRule="atLeast"/>
              <w:jc w:val="both"/>
              <w:rPr>
                <w:rFonts w:ascii="標楷體" w:eastAsia="標楷體" w:hAnsi="標楷體" w:cs="Arial Unicode MS"/>
              </w:rPr>
            </w:pPr>
            <w:r>
              <w:rPr>
                <w:rFonts w:ascii="標楷體" w:eastAsia="標楷體" w:hAnsi="標楷體" w:hint="eastAsia"/>
              </w:rPr>
              <w:t>國</w:t>
            </w:r>
            <w:r w:rsidRPr="00D40ECA">
              <w:rPr>
                <w:rFonts w:ascii="標楷體" w:eastAsia="標楷體" w:hAnsi="標楷體" w:cs="Arial Unicode MS" w:hint="eastAsia"/>
              </w:rPr>
              <w:t>Ad-Ⅲ-3 故事、童詩、現代</w:t>
            </w:r>
            <w:r w:rsidRPr="00D40ECA">
              <w:rPr>
                <w:rFonts w:ascii="標楷體" w:eastAsia="標楷體" w:hAnsi="標楷體" w:cs="Arial Unicode MS" w:hint="eastAsia"/>
              </w:rPr>
              <w:lastRenderedPageBreak/>
              <w:t>散文、少年小說、兒童劇等。</w:t>
            </w:r>
          </w:p>
          <w:p w:rsidR="0084456A" w:rsidRDefault="0084456A" w:rsidP="00516753">
            <w:pPr>
              <w:snapToGrid w:val="0"/>
              <w:spacing w:line="300" w:lineRule="atLeast"/>
              <w:jc w:val="both"/>
              <w:rPr>
                <w:rFonts w:ascii="標楷體" w:eastAsia="標楷體" w:hAnsi="標楷體" w:cs="Arial Unicode MS"/>
              </w:rPr>
            </w:pPr>
          </w:p>
          <w:p w:rsidR="0084456A" w:rsidRPr="00D40ECA" w:rsidRDefault="0084456A" w:rsidP="00516753">
            <w:pPr>
              <w:snapToGrid w:val="0"/>
              <w:spacing w:line="300" w:lineRule="atLeast"/>
              <w:jc w:val="both"/>
              <w:rPr>
                <w:rFonts w:ascii="標楷體" w:eastAsia="標楷體" w:hAnsi="標楷體" w:cs="Arial Unicode MS"/>
              </w:rPr>
            </w:pPr>
            <w:r>
              <w:rPr>
                <w:rFonts w:ascii="標楷體" w:eastAsia="標楷體" w:hAnsi="標楷體" w:cs="Arial Unicode MS" w:hint="eastAsia"/>
              </w:rPr>
              <w:t>綜</w:t>
            </w:r>
            <w:r w:rsidRPr="00B942B0">
              <w:rPr>
                <w:rFonts w:ascii="標楷體" w:eastAsia="標楷體" w:hAnsi="標楷體" w:cs="Arial Unicode MS" w:hint="eastAsia"/>
              </w:rPr>
              <w:t>Ba-III-3正向人際關係與衝突解決能力的建立。</w:t>
            </w:r>
          </w:p>
        </w:tc>
        <w:tc>
          <w:tcPr>
            <w:tcW w:w="920" w:type="pct"/>
            <w:tcBorders>
              <w:left w:val="single" w:sz="4" w:space="0" w:color="auto"/>
              <w:right w:val="single" w:sz="4" w:space="0" w:color="auto"/>
            </w:tcBorders>
            <w:vAlign w:val="center"/>
          </w:tcPr>
          <w:p w:rsidR="0084456A" w:rsidRPr="00D40ECA" w:rsidRDefault="0084456A" w:rsidP="00516753">
            <w:pPr>
              <w:pStyle w:val="11"/>
              <w:snapToGrid w:val="0"/>
              <w:spacing w:line="300" w:lineRule="atLeast"/>
              <w:jc w:val="both"/>
              <w:rPr>
                <w:rFonts w:ascii="標楷體" w:eastAsia="標楷體" w:hAnsi="標楷體"/>
                <w:sz w:val="24"/>
                <w:szCs w:val="24"/>
              </w:rPr>
            </w:pPr>
            <w:r w:rsidRPr="00D40ECA">
              <w:rPr>
                <w:rFonts w:ascii="標楷體" w:eastAsia="標楷體" w:hAnsi="標楷體" w:hint="eastAsia"/>
                <w:sz w:val="24"/>
                <w:szCs w:val="24"/>
              </w:rPr>
              <w:lastRenderedPageBreak/>
              <w:t>1.能培養良好的聆聽態度，並學會使用禮貌語言</w:t>
            </w:r>
            <w:r w:rsidRPr="00D40ECA">
              <w:rPr>
                <w:rFonts w:ascii="標楷體" w:eastAsia="標楷體" w:hAnsi="標楷體"/>
                <w:sz w:val="24"/>
                <w:szCs w:val="24"/>
              </w:rPr>
              <w:t>，</w:t>
            </w:r>
            <w:r w:rsidRPr="00D40ECA">
              <w:rPr>
                <w:rFonts w:ascii="標楷體" w:eastAsia="標楷體" w:hAnsi="標楷體" w:hint="eastAsia"/>
                <w:sz w:val="24"/>
                <w:szCs w:val="24"/>
              </w:rPr>
              <w:t>適當應對。</w:t>
            </w:r>
          </w:p>
          <w:p w:rsidR="0084456A" w:rsidRPr="00D40ECA" w:rsidRDefault="0084456A" w:rsidP="00516753">
            <w:pPr>
              <w:pStyle w:val="11"/>
              <w:snapToGrid w:val="0"/>
              <w:spacing w:line="300" w:lineRule="atLeast"/>
              <w:jc w:val="both"/>
              <w:rPr>
                <w:rFonts w:ascii="標楷體" w:eastAsia="標楷體" w:hAnsi="標楷體"/>
                <w:sz w:val="24"/>
                <w:szCs w:val="24"/>
              </w:rPr>
            </w:pPr>
            <w:r w:rsidRPr="00D40ECA">
              <w:rPr>
                <w:rFonts w:ascii="標楷體" w:eastAsia="標楷體" w:hAnsi="標楷體" w:hint="eastAsia"/>
                <w:sz w:val="24"/>
                <w:szCs w:val="24"/>
              </w:rPr>
              <w:t>2.能輕鬆自然的表達自己的意思與人應對，並用標準國語說簡單的故事。</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hint="eastAsia"/>
              </w:rPr>
              <w:lastRenderedPageBreak/>
              <w:t>3.能培養閱讀的興趣、態度和習慣，並流暢朗讀文章表達的情感。</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lastRenderedPageBreak/>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2.提問：說說看這個故事的大意。</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3.請學生分享哪些情形適合用「潛移默化」來形容？</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二十</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同舟共濟</w:t>
            </w:r>
          </w:p>
        </w:tc>
        <w:tc>
          <w:tcPr>
            <w:tcW w:w="582" w:type="pct"/>
            <w:vAlign w:val="center"/>
          </w:tcPr>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rPr>
              <w:t>2-</w:t>
            </w:r>
            <w:r w:rsidRPr="00D40ECA">
              <w:rPr>
                <w:rFonts w:ascii="標楷體" w:eastAsia="標楷體" w:hAnsi="標楷體" w:hint="eastAsia"/>
              </w:rPr>
              <w:t>Ⅲ</w:t>
            </w:r>
            <w:r w:rsidRPr="00D40ECA">
              <w:rPr>
                <w:rFonts w:ascii="標楷體" w:eastAsia="標楷體" w:hAnsi="標楷體"/>
              </w:rPr>
              <w:t xml:space="preserve">-3 </w:t>
            </w:r>
            <w:r w:rsidRPr="00D40ECA">
              <w:rPr>
                <w:rFonts w:ascii="標楷體" w:eastAsia="標楷體" w:hAnsi="標楷體" w:hint="eastAsia"/>
              </w:rPr>
              <w:t>靈活運用詞句和說話技巧，豐富表達內容。</w:t>
            </w:r>
          </w:p>
          <w:p w:rsidR="0084456A"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5-Ⅲ-12 運用圖書館(室)、科技與網路，進行資料蒐集、解讀與判斷，提升多元文本的閱讀和應用能力。</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lastRenderedPageBreak/>
              <w:t>綜</w:t>
            </w:r>
            <w:r w:rsidRPr="00C95768">
              <w:rPr>
                <w:rFonts w:ascii="標楷體" w:eastAsia="標楷體" w:hAnsi="標楷體" w:hint="eastAsia"/>
              </w:rPr>
              <w:t>3a-III-1辨識周遭環境的潛藏危機，運用各項資源或策略化解危機。</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cs="Arial Unicode MS"/>
              </w:rPr>
            </w:pPr>
            <w:r>
              <w:rPr>
                <w:rFonts w:ascii="標楷體" w:eastAsia="標楷體" w:hAnsi="標楷體" w:hint="eastAsia"/>
              </w:rPr>
              <w:lastRenderedPageBreak/>
              <w:t>國</w:t>
            </w:r>
            <w:r w:rsidRPr="00D40ECA">
              <w:rPr>
                <w:rFonts w:ascii="標楷體" w:eastAsia="標楷體" w:hAnsi="標楷體" w:cs="Arial Unicode MS" w:hint="eastAsia"/>
              </w:rPr>
              <w:t>Ad-Ⅲ-2 篇章的大意、主旨、結構與寓意。</w:t>
            </w:r>
          </w:p>
          <w:p w:rsidR="0084456A" w:rsidRPr="00374930" w:rsidRDefault="0084456A" w:rsidP="00516753">
            <w:pPr>
              <w:snapToGrid w:val="0"/>
              <w:spacing w:line="300" w:lineRule="atLeast"/>
              <w:jc w:val="both"/>
              <w:rPr>
                <w:rFonts w:ascii="標楷體" w:eastAsia="標楷體" w:hAnsi="標楷體" w:cs="Arial Unicode MS"/>
              </w:rPr>
            </w:pPr>
          </w:p>
          <w:p w:rsidR="0084456A" w:rsidRDefault="0084456A" w:rsidP="00516753">
            <w:pPr>
              <w:snapToGrid w:val="0"/>
              <w:spacing w:line="300" w:lineRule="atLeast"/>
              <w:jc w:val="both"/>
              <w:rPr>
                <w:rFonts w:ascii="標楷體" w:eastAsia="標楷體" w:hAnsi="標楷體" w:cs="Arial Unicode MS"/>
              </w:rPr>
            </w:pPr>
            <w:r>
              <w:rPr>
                <w:rFonts w:ascii="標楷體" w:eastAsia="標楷體" w:hAnsi="標楷體" w:hint="eastAsia"/>
              </w:rPr>
              <w:t>國</w:t>
            </w:r>
            <w:r w:rsidRPr="00D40ECA">
              <w:rPr>
                <w:rFonts w:ascii="標楷體" w:eastAsia="標楷體" w:hAnsi="標楷體" w:cs="Arial Unicode MS" w:hint="eastAsia"/>
              </w:rPr>
              <w:t>Ad-Ⅲ-3 故事、童詩、現代散文、少年小說、兒童劇等。</w:t>
            </w:r>
          </w:p>
          <w:p w:rsidR="0084456A" w:rsidRDefault="0084456A" w:rsidP="00516753">
            <w:pPr>
              <w:snapToGrid w:val="0"/>
              <w:spacing w:line="300" w:lineRule="atLeast"/>
              <w:jc w:val="both"/>
              <w:rPr>
                <w:rFonts w:ascii="標楷體" w:eastAsia="標楷體" w:hAnsi="標楷體" w:cs="Arial Unicode MS"/>
              </w:rPr>
            </w:pPr>
          </w:p>
          <w:p w:rsidR="0084456A" w:rsidRPr="00D40ECA" w:rsidRDefault="0084456A" w:rsidP="00516753">
            <w:pPr>
              <w:snapToGrid w:val="0"/>
              <w:spacing w:line="300" w:lineRule="atLeast"/>
              <w:jc w:val="both"/>
              <w:rPr>
                <w:rFonts w:ascii="標楷體" w:eastAsia="標楷體" w:hAnsi="標楷體" w:cs="Arial Unicode MS"/>
              </w:rPr>
            </w:pPr>
            <w:r w:rsidRPr="00005CCB">
              <w:rPr>
                <w:rFonts w:ascii="標楷體" w:eastAsia="標楷體" w:hAnsi="標楷體" w:cs="Arial Unicode MS" w:hint="eastAsia"/>
              </w:rPr>
              <w:t>綜Ca-III-3化解危機的資源或策略。</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1.能培養良好的聆聽態度，並學會使用禮貌語言</w:t>
            </w:r>
            <w:r w:rsidRPr="00D40ECA">
              <w:rPr>
                <w:rFonts w:ascii="標楷體" w:eastAsia="標楷體" w:hAnsi="標楷體" w:cs="Arial Unicode MS"/>
              </w:rPr>
              <w:t>，</w:t>
            </w:r>
            <w:r w:rsidRPr="00D40ECA">
              <w:rPr>
                <w:rFonts w:ascii="標楷體" w:eastAsia="標楷體" w:hAnsi="標楷體" w:cs="Arial Unicode MS" w:hint="eastAsia"/>
              </w:rPr>
              <w:t>適當應對。</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2.能說出自己對故事的看法，並分享個人經驗。</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3.能培養閱讀的興趣、態度和習慣，並流暢朗讀文章表達的情感。</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2.提問：說說看這個故事的大意。</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3.請學生分享在自己的生活經驗中，有哪些是因為「同舟共濟」而解決難題的？</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二十一</w:t>
            </w:r>
          </w:p>
        </w:tc>
        <w:tc>
          <w:tcPr>
            <w:tcW w:w="613" w:type="pct"/>
            <w:vAlign w:val="center"/>
          </w:tcPr>
          <w:p w:rsidR="0084456A" w:rsidRPr="00D40ECA" w:rsidRDefault="0084456A" w:rsidP="00516753">
            <w:pPr>
              <w:snapToGrid w:val="0"/>
              <w:spacing w:line="300" w:lineRule="atLeast"/>
              <w:ind w:leftChars="-20" w:left="-48" w:rightChars="-20" w:right="-48"/>
              <w:jc w:val="center"/>
              <w:rPr>
                <w:rFonts w:ascii="標楷體" w:eastAsia="標楷體"/>
              </w:rPr>
            </w:pPr>
            <w:r w:rsidRPr="00D40ECA">
              <w:rPr>
                <w:rFonts w:ascii="標楷體" w:eastAsia="標楷體" w:hint="eastAsia"/>
              </w:rPr>
              <w:t>一箭雙</w:t>
            </w:r>
            <w:proofErr w:type="gramStart"/>
            <w:r w:rsidRPr="00D40ECA">
              <w:rPr>
                <w:rFonts w:ascii="標楷體" w:eastAsia="標楷體" w:hint="eastAsia"/>
              </w:rPr>
              <w:t>鵰</w:t>
            </w:r>
            <w:proofErr w:type="gramEnd"/>
          </w:p>
        </w:tc>
        <w:tc>
          <w:tcPr>
            <w:tcW w:w="582" w:type="pct"/>
            <w:vAlign w:val="center"/>
          </w:tcPr>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4-Ⅲ-3 運用字辭典、成語辭典等，擴充詞彙，分辨詞義。</w:t>
            </w:r>
          </w:p>
          <w:p w:rsidR="0084456A" w:rsidRPr="00374930" w:rsidRDefault="0084456A" w:rsidP="00516753">
            <w:pPr>
              <w:snapToGrid w:val="0"/>
              <w:spacing w:line="300" w:lineRule="atLeast"/>
              <w:jc w:val="both"/>
              <w:rPr>
                <w:rFonts w:ascii="標楷體" w:eastAsia="標楷體" w:hAnsi="標楷體"/>
              </w:rPr>
            </w:pPr>
          </w:p>
          <w:p w:rsidR="0084456A" w:rsidRDefault="0084456A" w:rsidP="00516753">
            <w:pPr>
              <w:snapToGrid w:val="0"/>
              <w:spacing w:line="300" w:lineRule="atLeast"/>
              <w:jc w:val="both"/>
              <w:rPr>
                <w:rFonts w:ascii="標楷體" w:eastAsia="標楷體" w:hAnsi="標楷體"/>
              </w:rPr>
            </w:pPr>
            <w:r>
              <w:rPr>
                <w:rFonts w:ascii="標楷體" w:eastAsia="標楷體" w:hAnsi="標楷體" w:hint="eastAsia"/>
              </w:rPr>
              <w:t>國</w:t>
            </w:r>
            <w:r w:rsidRPr="00D40ECA">
              <w:rPr>
                <w:rFonts w:ascii="標楷體" w:eastAsia="標楷體" w:hAnsi="標楷體" w:hint="eastAsia"/>
              </w:rPr>
              <w:t>6-Ⅲ-2 培養思考力、聯想力等寫作基本能力。</w:t>
            </w:r>
          </w:p>
          <w:p w:rsidR="0084456A" w:rsidRDefault="0084456A" w:rsidP="00516753">
            <w:pPr>
              <w:snapToGrid w:val="0"/>
              <w:spacing w:line="300" w:lineRule="atLeast"/>
              <w:jc w:val="both"/>
              <w:rPr>
                <w:rFonts w:ascii="標楷體" w:eastAsia="標楷體" w:hAnsi="標楷體"/>
              </w:rPr>
            </w:pPr>
          </w:p>
          <w:p w:rsidR="0084456A" w:rsidRPr="00D40ECA" w:rsidRDefault="0084456A" w:rsidP="00516753">
            <w:pPr>
              <w:snapToGrid w:val="0"/>
              <w:spacing w:line="300" w:lineRule="atLeast"/>
              <w:jc w:val="both"/>
              <w:rPr>
                <w:rFonts w:ascii="標楷體" w:eastAsia="標楷體" w:hAnsi="標楷體"/>
              </w:rPr>
            </w:pPr>
            <w:r>
              <w:rPr>
                <w:rFonts w:ascii="標楷體" w:eastAsia="標楷體" w:hAnsi="標楷體" w:hint="eastAsia"/>
              </w:rPr>
              <w:t>綜</w:t>
            </w:r>
            <w:r w:rsidRPr="00DE3FAC">
              <w:rPr>
                <w:rFonts w:ascii="標楷體" w:eastAsia="標楷體" w:hAnsi="標楷體" w:hint="eastAsia"/>
              </w:rPr>
              <w:t>2c-III-1</w:t>
            </w:r>
            <w:proofErr w:type="gramStart"/>
            <w:r w:rsidRPr="00DE3FAC">
              <w:rPr>
                <w:rFonts w:ascii="標楷體" w:eastAsia="標楷體" w:hAnsi="標楷體" w:hint="eastAsia"/>
              </w:rPr>
              <w:t>分析與判讀</w:t>
            </w:r>
            <w:proofErr w:type="gramEnd"/>
            <w:r w:rsidRPr="00DE3FAC">
              <w:rPr>
                <w:rFonts w:ascii="標楷體" w:eastAsia="標楷體" w:hAnsi="標楷體" w:hint="eastAsia"/>
              </w:rPr>
              <w:t>各類資源，規劃策略以解決日常生活的問題。</w:t>
            </w:r>
          </w:p>
        </w:tc>
        <w:tc>
          <w:tcPr>
            <w:tcW w:w="678" w:type="pct"/>
            <w:tcBorders>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Pr>
                <w:rFonts w:ascii="標楷體" w:eastAsia="標楷體" w:hAnsi="標楷體" w:hint="eastAsia"/>
              </w:rPr>
              <w:t>國</w:t>
            </w:r>
            <w:r w:rsidRPr="00D40ECA">
              <w:rPr>
                <w:rFonts w:ascii="標楷體" w:eastAsia="標楷體" w:hAnsi="標楷體" w:cs="Arial Unicode MS" w:hint="eastAsia"/>
              </w:rPr>
              <w:t>Ab-Ⅲ-6 3,700個常用語詞的使用。</w:t>
            </w:r>
          </w:p>
          <w:p w:rsidR="0084456A" w:rsidRDefault="0084456A" w:rsidP="00516753">
            <w:pPr>
              <w:snapToGrid w:val="0"/>
              <w:spacing w:line="300" w:lineRule="atLeast"/>
              <w:jc w:val="both"/>
              <w:rPr>
                <w:rFonts w:ascii="標楷體" w:eastAsia="標楷體" w:hAnsi="標楷體" w:cs="Arial Unicode MS"/>
              </w:rPr>
            </w:pPr>
          </w:p>
          <w:p w:rsidR="0084456A" w:rsidRPr="00D40ECA" w:rsidRDefault="0084456A" w:rsidP="00516753">
            <w:pPr>
              <w:snapToGrid w:val="0"/>
              <w:spacing w:line="300" w:lineRule="atLeast"/>
              <w:jc w:val="both"/>
              <w:rPr>
                <w:rFonts w:ascii="標楷體" w:eastAsia="標楷體" w:hAnsi="標楷體" w:cs="Arial Unicode MS"/>
              </w:rPr>
            </w:pPr>
            <w:r>
              <w:rPr>
                <w:rFonts w:ascii="標楷體" w:eastAsia="標楷體" w:hAnsi="標楷體" w:hint="eastAsia"/>
              </w:rPr>
              <w:t>國</w:t>
            </w:r>
            <w:r w:rsidRPr="00D40ECA">
              <w:rPr>
                <w:rFonts w:ascii="標楷體" w:eastAsia="標楷體" w:hAnsi="標楷體" w:cs="Arial Unicode MS" w:hint="eastAsia"/>
              </w:rPr>
              <w:t>Ad-Ⅲ-2 篇章的大意、主旨、結構與寓意。</w:t>
            </w:r>
          </w:p>
          <w:p w:rsidR="0084456A" w:rsidRDefault="0084456A" w:rsidP="00516753">
            <w:pPr>
              <w:snapToGrid w:val="0"/>
              <w:spacing w:line="300" w:lineRule="atLeast"/>
              <w:jc w:val="both"/>
              <w:rPr>
                <w:rFonts w:ascii="標楷體" w:eastAsia="標楷體" w:hAnsi="標楷體" w:cs="Arial Unicode MS"/>
              </w:rPr>
            </w:pPr>
          </w:p>
          <w:p w:rsidR="0084456A" w:rsidRPr="00D40ECA" w:rsidRDefault="0084456A" w:rsidP="00516753">
            <w:pPr>
              <w:snapToGrid w:val="0"/>
              <w:spacing w:line="300" w:lineRule="atLeast"/>
              <w:jc w:val="both"/>
              <w:rPr>
                <w:rFonts w:ascii="標楷體" w:eastAsia="標楷體" w:hAnsi="標楷體" w:cs="Arial Unicode MS"/>
              </w:rPr>
            </w:pPr>
            <w:r w:rsidRPr="00005CCB">
              <w:rPr>
                <w:rFonts w:ascii="標楷體" w:eastAsia="標楷體" w:hAnsi="標楷體" w:cs="Arial Unicode MS" w:hint="eastAsia"/>
              </w:rPr>
              <w:t>綜Ca-III-3化解危機的資源或策略。</w:t>
            </w:r>
          </w:p>
        </w:tc>
        <w:tc>
          <w:tcPr>
            <w:tcW w:w="920" w:type="pct"/>
            <w:tcBorders>
              <w:left w:val="single" w:sz="4" w:space="0" w:color="auto"/>
              <w:righ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1.能培養良好的聆聽態度，並學會使用禮貌語言</w:t>
            </w:r>
            <w:r w:rsidRPr="00D40ECA">
              <w:rPr>
                <w:rFonts w:ascii="標楷體" w:eastAsia="標楷體" w:hAnsi="標楷體" w:cs="Arial Unicode MS"/>
              </w:rPr>
              <w:t>，</w:t>
            </w:r>
            <w:r w:rsidRPr="00D40ECA">
              <w:rPr>
                <w:rFonts w:ascii="標楷體" w:eastAsia="標楷體" w:hAnsi="標楷體" w:cs="Arial Unicode MS" w:hint="eastAsia"/>
              </w:rPr>
              <w:t>適當應對。</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2.能說出自己對故事的看法，並分享個人經驗。</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3.能培養閱讀的興趣、態度和習慣，並流暢朗讀文章表達的情感。</w:t>
            </w:r>
          </w:p>
        </w:tc>
        <w:tc>
          <w:tcPr>
            <w:tcW w:w="1019" w:type="pct"/>
            <w:tcBorders>
              <w:left w:val="single" w:sz="4" w:space="0" w:color="auto"/>
            </w:tcBorders>
            <w:vAlign w:val="center"/>
          </w:tcPr>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1.分組進行閱讀。</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2.提問：說說看這個故事的大意。</w:t>
            </w:r>
          </w:p>
          <w:p w:rsidR="0084456A" w:rsidRPr="00D40ECA" w:rsidRDefault="0084456A" w:rsidP="00516753">
            <w:pPr>
              <w:snapToGrid w:val="0"/>
              <w:spacing w:line="300" w:lineRule="atLeast"/>
              <w:jc w:val="both"/>
              <w:rPr>
                <w:rFonts w:ascii="標楷體" w:eastAsia="標楷體" w:hAnsi="標楷體" w:cs="Arial Unicode MS"/>
              </w:rPr>
            </w:pPr>
            <w:r w:rsidRPr="00D40ECA">
              <w:rPr>
                <w:rFonts w:ascii="標楷體" w:eastAsia="標楷體" w:hAnsi="標楷體" w:cs="Arial Unicode MS" w:hint="eastAsia"/>
              </w:rPr>
              <w:t>3.教師可指導利用「一箭雙</w:t>
            </w:r>
            <w:proofErr w:type="gramStart"/>
            <w:r w:rsidRPr="00D40ECA">
              <w:rPr>
                <w:rFonts w:ascii="標楷體" w:eastAsia="標楷體" w:hAnsi="標楷體" w:cs="Arial Unicode MS" w:hint="eastAsia"/>
              </w:rPr>
              <w:t>鵰</w:t>
            </w:r>
            <w:proofErr w:type="gramEnd"/>
            <w:r w:rsidRPr="00D40ECA">
              <w:rPr>
                <w:rFonts w:ascii="標楷體" w:eastAsia="標楷體" w:hAnsi="標楷體" w:cs="Arial Unicode MS" w:hint="eastAsia"/>
              </w:rPr>
              <w:t>」造句。</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D40ECA" w:rsidRDefault="0084456A" w:rsidP="00516753">
            <w:pPr>
              <w:snapToGrid w:val="0"/>
              <w:spacing w:line="300" w:lineRule="atLeast"/>
              <w:jc w:val="both"/>
              <w:rPr>
                <w:rFonts w:ascii="標楷體" w:eastAsia="標楷體" w:hAnsi="標楷體"/>
              </w:rPr>
            </w:pPr>
            <w:r w:rsidRPr="00D40ECA">
              <w:rPr>
                <w:rFonts w:ascii="標楷體" w:eastAsia="標楷體" w:hint="eastAsia"/>
              </w:rPr>
              <w:t>閱讀易上手</w:t>
            </w:r>
          </w:p>
        </w:tc>
      </w:tr>
    </w:tbl>
    <w:p w:rsidR="0084456A" w:rsidRPr="00126102" w:rsidRDefault="0084456A" w:rsidP="0084456A">
      <w:pPr>
        <w:jc w:val="center"/>
        <w:rPr>
          <w:rFonts w:ascii="標楷體" w:eastAsia="標楷體" w:hAnsi="標楷體"/>
        </w:rPr>
      </w:pPr>
    </w:p>
    <w:p w:rsidR="0084456A" w:rsidRPr="00126102" w:rsidRDefault="0084456A" w:rsidP="0084456A">
      <w:pPr>
        <w:rPr>
          <w:rFonts w:ascii="標楷體" w:eastAsia="標楷體" w:hAnsi="標楷體"/>
        </w:rPr>
      </w:pPr>
      <w:r w:rsidRPr="00126102">
        <w:rPr>
          <w:rFonts w:ascii="標楷體" w:eastAsia="標楷體" w:hAnsi="標楷體"/>
        </w:rPr>
        <w:lastRenderedPageBreak/>
        <w:br w:type="page"/>
      </w:r>
    </w:p>
    <w:p w:rsidR="0084456A" w:rsidRDefault="0084456A" w:rsidP="0084456A">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84456A" w:rsidRPr="00126102" w:rsidTr="00516753">
        <w:trPr>
          <w:trHeight w:val="749"/>
        </w:trPr>
        <w:tc>
          <w:tcPr>
            <w:tcW w:w="2088" w:type="dxa"/>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84456A" w:rsidRPr="00126102" w:rsidRDefault="0084456A" w:rsidP="00516753">
            <w:pPr>
              <w:rPr>
                <w:rFonts w:ascii="標楷體" w:eastAsia="標楷體" w:hAnsi="標楷體"/>
                <w:sz w:val="28"/>
                <w:lang w:eastAsia="zh-HK"/>
              </w:rPr>
            </w:pPr>
            <w:r>
              <w:rPr>
                <w:rFonts w:ascii="標楷體" w:eastAsia="標楷體" w:hAnsi="標楷體" w:hint="eastAsia"/>
                <w:sz w:val="28"/>
                <w:lang w:eastAsia="zh-HK"/>
              </w:rPr>
              <w:t>書香世界</w:t>
            </w:r>
          </w:p>
        </w:tc>
        <w:tc>
          <w:tcPr>
            <w:tcW w:w="2554" w:type="dxa"/>
            <w:gridSpan w:val="2"/>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84456A" w:rsidRPr="00126102" w:rsidRDefault="0084456A" w:rsidP="00516753">
            <w:pPr>
              <w:rPr>
                <w:rFonts w:ascii="標楷體" w:eastAsia="標楷體" w:hAnsi="標楷體"/>
                <w:sz w:val="28"/>
              </w:rPr>
            </w:pPr>
            <w:r>
              <w:rPr>
                <w:rFonts w:ascii="標楷體" w:eastAsia="標楷體" w:hAnsi="標楷體" w:hint="eastAsia"/>
                <w:sz w:val="28"/>
              </w:rPr>
              <w:t>五年甲班</w:t>
            </w:r>
          </w:p>
        </w:tc>
      </w:tr>
      <w:tr w:rsidR="0084456A" w:rsidRPr="00126102" w:rsidTr="00516753">
        <w:trPr>
          <w:trHeight w:val="721"/>
        </w:trPr>
        <w:tc>
          <w:tcPr>
            <w:tcW w:w="2088" w:type="dxa"/>
            <w:vMerge w:val="restart"/>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84456A" w:rsidRPr="00126102" w:rsidRDefault="0084456A"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統整性(</w:t>
            </w:r>
            <w:r>
              <w:rPr>
                <w:rFonts w:ascii="標楷體" w:eastAsia="標楷體" w:hAnsi="標楷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84456A" w:rsidRPr="00126102" w:rsidRDefault="0084456A" w:rsidP="00516753">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84456A" w:rsidRPr="00126102" w:rsidRDefault="0084456A" w:rsidP="00516753">
            <w:pPr>
              <w:rPr>
                <w:rFonts w:ascii="標楷體" w:eastAsia="標楷體" w:hAnsi="標楷體"/>
                <w:sz w:val="28"/>
                <w:szCs w:val="28"/>
              </w:rPr>
            </w:pPr>
            <w:r w:rsidRPr="00126102">
              <w:rPr>
                <w:rFonts w:ascii="標楷體" w:eastAsia="標楷體" w:hAnsi="標楷體" w:hint="eastAsia"/>
                <w:sz w:val="28"/>
                <w:szCs w:val="28"/>
              </w:rPr>
              <w:t>□特殊需求領域課程</w:t>
            </w:r>
          </w:p>
          <w:p w:rsidR="0084456A" w:rsidRPr="00126102" w:rsidRDefault="0084456A" w:rsidP="00516753">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84456A" w:rsidRPr="00126102" w:rsidRDefault="0084456A" w:rsidP="00516753">
            <w:pPr>
              <w:rPr>
                <w:rFonts w:ascii="標楷體" w:eastAsia="標楷體" w:hAnsi="標楷體"/>
                <w:sz w:val="28"/>
              </w:rPr>
            </w:pPr>
            <w:r>
              <w:rPr>
                <w:rFonts w:ascii="標楷體" w:eastAsia="標楷體" w:hAnsi="標楷體" w:hint="eastAsia"/>
                <w:sz w:val="28"/>
              </w:rPr>
              <w:t>每週1節，20</w:t>
            </w:r>
            <w:proofErr w:type="gramStart"/>
            <w:r>
              <w:rPr>
                <w:rFonts w:ascii="標楷體" w:eastAsia="標楷體" w:hAnsi="標楷體" w:hint="eastAsia"/>
                <w:sz w:val="28"/>
              </w:rPr>
              <w:t>週</w:t>
            </w:r>
            <w:proofErr w:type="gramEnd"/>
            <w:r>
              <w:rPr>
                <w:rFonts w:ascii="標楷體" w:eastAsia="標楷體" w:hAnsi="標楷體" w:hint="eastAsia"/>
                <w:sz w:val="28"/>
              </w:rPr>
              <w:t>，共20節</w:t>
            </w:r>
          </w:p>
        </w:tc>
      </w:tr>
      <w:tr w:rsidR="0084456A" w:rsidRPr="00126102" w:rsidTr="00516753">
        <w:trPr>
          <w:trHeight w:val="721"/>
        </w:trPr>
        <w:tc>
          <w:tcPr>
            <w:tcW w:w="2088" w:type="dxa"/>
            <w:vMerge/>
            <w:vAlign w:val="center"/>
          </w:tcPr>
          <w:p w:rsidR="0084456A" w:rsidRPr="00126102" w:rsidRDefault="0084456A" w:rsidP="00516753">
            <w:pPr>
              <w:jc w:val="center"/>
              <w:rPr>
                <w:rFonts w:ascii="標楷體" w:eastAsia="標楷體" w:hAnsi="標楷體"/>
                <w:sz w:val="28"/>
              </w:rPr>
            </w:pPr>
          </w:p>
        </w:tc>
        <w:tc>
          <w:tcPr>
            <w:tcW w:w="5101" w:type="dxa"/>
            <w:gridSpan w:val="2"/>
            <w:vMerge/>
            <w:tcBorders>
              <w:right w:val="single" w:sz="4" w:space="0" w:color="auto"/>
            </w:tcBorders>
            <w:vAlign w:val="center"/>
          </w:tcPr>
          <w:p w:rsidR="0084456A" w:rsidRPr="00126102" w:rsidRDefault="0084456A" w:rsidP="00516753">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84456A" w:rsidRPr="00126102" w:rsidRDefault="0084456A" w:rsidP="00516753">
            <w:pPr>
              <w:rPr>
                <w:rFonts w:ascii="標楷體" w:eastAsia="標楷體" w:hAnsi="標楷體"/>
                <w:sz w:val="28"/>
              </w:rPr>
            </w:pPr>
            <w:r>
              <w:rPr>
                <w:rFonts w:ascii="標楷體" w:eastAsia="標楷體" w:hAnsi="標楷體" w:hint="eastAsia"/>
                <w:sz w:val="28"/>
              </w:rPr>
              <w:t>何美芳</w:t>
            </w:r>
          </w:p>
        </w:tc>
      </w:tr>
      <w:tr w:rsidR="0084456A" w:rsidRPr="00126102" w:rsidTr="00516753">
        <w:trPr>
          <w:trHeight w:val="2894"/>
        </w:trPr>
        <w:tc>
          <w:tcPr>
            <w:tcW w:w="2088" w:type="dxa"/>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配合融入之領域及議題</w:t>
            </w:r>
          </w:p>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84456A" w:rsidRPr="00126102" w:rsidRDefault="0084456A"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國語文　□英語文(不含國小低年級)</w:t>
            </w:r>
          </w:p>
          <w:p w:rsidR="0084456A" w:rsidRPr="00126102" w:rsidRDefault="0084456A" w:rsidP="00516753">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84456A" w:rsidRPr="00126102" w:rsidRDefault="0084456A" w:rsidP="00516753">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84456A" w:rsidRPr="00126102" w:rsidRDefault="0084456A"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社會　　□自然科學　□藝術</w:t>
            </w:r>
          </w:p>
          <w:p w:rsidR="0084456A" w:rsidRPr="00126102" w:rsidRDefault="0084456A" w:rsidP="00516753">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綜合活動</w:t>
            </w:r>
          </w:p>
          <w:p w:rsidR="0084456A" w:rsidRPr="00126102" w:rsidRDefault="0084456A" w:rsidP="00516753">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84456A" w:rsidRPr="00126102" w:rsidRDefault="0084456A" w:rsidP="00516753">
            <w:pPr>
              <w:rPr>
                <w:rFonts w:ascii="標楷體" w:eastAsia="標楷體" w:hAnsi="標楷體"/>
                <w:sz w:val="28"/>
              </w:rPr>
            </w:pPr>
            <w:r w:rsidRPr="00126102">
              <w:rPr>
                <w:rFonts w:ascii="標楷體" w:eastAsia="標楷體" w:hAnsi="標楷體" w:hint="eastAsia"/>
                <w:sz w:val="28"/>
              </w:rPr>
              <w:t xml:space="preserve">□人權教育　□環境教育　□海洋教育　</w:t>
            </w:r>
            <w:r>
              <w:rPr>
                <w:rFonts w:ascii="標楷體" w:eastAsia="標楷體" w:hAnsi="標楷體" w:hint="eastAsia"/>
                <w:sz w:val="28"/>
              </w:rPr>
              <w:t>■</w:t>
            </w:r>
            <w:r w:rsidRPr="00126102">
              <w:rPr>
                <w:rFonts w:ascii="標楷體" w:eastAsia="標楷體" w:hAnsi="標楷體" w:hint="eastAsia"/>
                <w:sz w:val="28"/>
              </w:rPr>
              <w:t>品德教育</w:t>
            </w:r>
          </w:p>
          <w:p w:rsidR="0084456A" w:rsidRPr="00126102" w:rsidRDefault="0084456A" w:rsidP="00516753">
            <w:pPr>
              <w:rPr>
                <w:rFonts w:ascii="標楷體" w:eastAsia="標楷體" w:hAnsi="標楷體"/>
                <w:sz w:val="28"/>
              </w:rPr>
            </w:pPr>
            <w:r>
              <w:rPr>
                <w:rFonts w:ascii="標楷體" w:eastAsia="標楷體" w:hAnsi="標楷體" w:hint="eastAsia"/>
                <w:sz w:val="28"/>
              </w:rPr>
              <w:t>■</w:t>
            </w:r>
            <w:r w:rsidRPr="00126102">
              <w:rPr>
                <w:rFonts w:ascii="標楷體" w:eastAsia="標楷體" w:hAnsi="標楷體" w:hint="eastAsia"/>
                <w:sz w:val="28"/>
              </w:rPr>
              <w:t xml:space="preserve">生命教育　</w:t>
            </w:r>
            <w:r>
              <w:rPr>
                <w:rFonts w:ascii="標楷體" w:eastAsia="標楷體" w:hAnsi="標楷體" w:hint="eastAsia"/>
                <w:sz w:val="28"/>
              </w:rPr>
              <w:t>■</w:t>
            </w:r>
            <w:r w:rsidRPr="00126102">
              <w:rPr>
                <w:rFonts w:ascii="標楷體" w:eastAsia="標楷體" w:hAnsi="標楷體" w:hint="eastAsia"/>
                <w:sz w:val="28"/>
              </w:rPr>
              <w:t xml:space="preserve">法治教育　</w:t>
            </w:r>
            <w:r>
              <w:rPr>
                <w:rFonts w:ascii="標楷體" w:eastAsia="標楷體" w:hAnsi="標楷體" w:hint="eastAsia"/>
                <w:sz w:val="28"/>
              </w:rPr>
              <w:t>■</w:t>
            </w:r>
            <w:r w:rsidRPr="00126102">
              <w:rPr>
                <w:rFonts w:ascii="標楷體" w:eastAsia="標楷體" w:hAnsi="標楷體" w:hint="eastAsia"/>
                <w:sz w:val="28"/>
              </w:rPr>
              <w:t>科技教育　□資訊教育</w:t>
            </w:r>
          </w:p>
          <w:p w:rsidR="0084456A" w:rsidRPr="00126102" w:rsidRDefault="0084456A" w:rsidP="00516753">
            <w:pPr>
              <w:rPr>
                <w:rFonts w:ascii="標楷體" w:eastAsia="標楷體" w:hAnsi="標楷體"/>
                <w:sz w:val="28"/>
              </w:rPr>
            </w:pPr>
            <w:r w:rsidRPr="00126102">
              <w:rPr>
                <w:rFonts w:ascii="標楷體" w:eastAsia="標楷體" w:hAnsi="標楷體" w:hint="eastAsia"/>
                <w:sz w:val="28"/>
              </w:rPr>
              <w:t>□能源教育　□</w:t>
            </w:r>
            <w:r w:rsidRPr="002A66B1">
              <w:rPr>
                <w:rFonts w:ascii="標楷體" w:eastAsia="標楷體" w:hAnsi="標楷體" w:hint="eastAsia"/>
                <w:sz w:val="28"/>
                <w:highlight w:val="yellow"/>
              </w:rPr>
              <w:t>安全教育</w:t>
            </w:r>
            <w:r w:rsidRPr="00126102">
              <w:rPr>
                <w:rFonts w:ascii="標楷體" w:eastAsia="標楷體" w:hAnsi="標楷體" w:hint="eastAsia"/>
                <w:sz w:val="28"/>
              </w:rPr>
              <w:t xml:space="preserve">　□防災教育　</w:t>
            </w:r>
            <w:r>
              <w:rPr>
                <w:rFonts w:ascii="標楷體" w:eastAsia="標楷體" w:hAnsi="標楷體" w:hint="eastAsia"/>
                <w:sz w:val="28"/>
              </w:rPr>
              <w:t>■</w:t>
            </w:r>
            <w:r w:rsidRPr="00126102">
              <w:rPr>
                <w:rFonts w:ascii="標楷體" w:eastAsia="標楷體" w:hAnsi="標楷體" w:hint="eastAsia"/>
                <w:sz w:val="28"/>
              </w:rPr>
              <w:t xml:space="preserve">閱讀素養 </w:t>
            </w:r>
          </w:p>
          <w:p w:rsidR="0084456A" w:rsidRPr="00126102" w:rsidRDefault="0084456A" w:rsidP="00516753">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84456A" w:rsidRPr="00126102" w:rsidRDefault="0084456A" w:rsidP="00516753">
            <w:pPr>
              <w:rPr>
                <w:rFonts w:ascii="標楷體" w:eastAsia="標楷體" w:hAnsi="標楷體"/>
                <w:sz w:val="28"/>
              </w:rPr>
            </w:pPr>
            <w:r>
              <w:rPr>
                <w:rFonts w:ascii="標楷體" w:eastAsia="標楷體" w:hAnsi="標楷體" w:hint="eastAsia"/>
                <w:sz w:val="28"/>
              </w:rPr>
              <w:t>■</w:t>
            </w:r>
            <w:r w:rsidRPr="00126102">
              <w:rPr>
                <w:rFonts w:ascii="標楷體" w:eastAsia="標楷體" w:hAnsi="標楷體" w:hint="eastAsia"/>
                <w:sz w:val="28"/>
              </w:rPr>
              <w:t xml:space="preserve">性別平等教育　</w:t>
            </w:r>
            <w:r>
              <w:rPr>
                <w:rFonts w:ascii="標楷體" w:eastAsia="標楷體" w:hAnsi="標楷體" w:hint="eastAsia"/>
                <w:sz w:val="28"/>
              </w:rPr>
              <w:t>■</w:t>
            </w:r>
            <w:r w:rsidRPr="00126102">
              <w:rPr>
                <w:rFonts w:ascii="標楷體" w:eastAsia="標楷體" w:hAnsi="標楷體" w:hint="eastAsia"/>
                <w:sz w:val="28"/>
              </w:rPr>
              <w:t xml:space="preserve">多元文化教育　</w:t>
            </w:r>
            <w:r>
              <w:rPr>
                <w:rFonts w:ascii="標楷體" w:eastAsia="標楷體" w:hAnsi="標楷體" w:hint="eastAsia"/>
                <w:sz w:val="28"/>
              </w:rPr>
              <w:t>■</w:t>
            </w:r>
            <w:r w:rsidRPr="00126102">
              <w:rPr>
                <w:rFonts w:ascii="標楷體" w:eastAsia="標楷體" w:hAnsi="標楷體" w:hint="eastAsia"/>
                <w:sz w:val="28"/>
              </w:rPr>
              <w:t>生涯規劃教育</w:t>
            </w:r>
          </w:p>
          <w:p w:rsidR="0084456A" w:rsidRPr="002A66B1" w:rsidRDefault="0084456A" w:rsidP="00516753">
            <w:pPr>
              <w:rPr>
                <w:rFonts w:ascii="標楷體" w:eastAsia="標楷體" w:hAnsi="標楷體"/>
                <w:sz w:val="28"/>
              </w:rPr>
            </w:pPr>
            <w:r w:rsidRPr="002A66B1">
              <w:rPr>
                <w:rFonts w:ascii="標楷體" w:eastAsia="標楷體" w:hAnsi="標楷體" w:hint="eastAsia"/>
                <w:sz w:val="28"/>
              </w:rPr>
              <w:t>※請於學習表現欄位填入所勾選之議題實質內涵※</w:t>
            </w:r>
          </w:p>
          <w:p w:rsidR="0084456A" w:rsidRDefault="0084456A" w:rsidP="00516753">
            <w:pPr>
              <w:rPr>
                <w:rFonts w:ascii="標楷體" w:eastAsia="標楷體" w:hAnsi="標楷體"/>
                <w:color w:val="FF0000"/>
                <w:sz w:val="28"/>
                <w:highlight w:val="yellow"/>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Pr>
                <w:rFonts w:ascii="標楷體" w:eastAsia="標楷體" w:hAnsi="標楷體" w:hint="eastAsia"/>
                <w:color w:val="FF0000"/>
                <w:sz w:val="28"/>
                <w:highlight w:val="yellow"/>
              </w:rPr>
              <w:t>請</w:t>
            </w:r>
            <w:r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Pr="007C258A">
              <w:rPr>
                <w:rFonts w:ascii="標楷體" w:eastAsia="標楷體" w:hAnsi="標楷體" w:hint="eastAsia"/>
                <w:color w:val="FF0000"/>
                <w:sz w:val="28"/>
                <w:highlight w:val="yellow"/>
              </w:rPr>
              <w:t>，</w:t>
            </w:r>
          </w:p>
          <w:p w:rsidR="0084456A" w:rsidRPr="00126102" w:rsidRDefault="0084456A" w:rsidP="00516753">
            <w:pPr>
              <w:ind w:firstLineChars="93" w:firstLine="260"/>
              <w:rPr>
                <w:rFonts w:ascii="標楷體" w:eastAsia="標楷體" w:hAnsi="標楷體"/>
                <w:sz w:val="28"/>
              </w:rPr>
            </w:pPr>
            <w:r w:rsidRPr="007C258A">
              <w:rPr>
                <w:rFonts w:ascii="標楷體" w:eastAsia="標楷體" w:hAnsi="標楷體" w:hint="eastAsia"/>
                <w:color w:val="A6A6A6" w:themeColor="background1" w:themeShade="A6"/>
                <w:sz w:val="28"/>
                <w:highlight w:val="yellow"/>
              </w:rPr>
              <w:t>例</w:t>
            </w:r>
            <w:r>
              <w:rPr>
                <w:rFonts w:ascii="標楷體" w:eastAsia="標楷體" w:hAnsi="標楷體" w:hint="eastAsia"/>
                <w:color w:val="A6A6A6" w:themeColor="background1" w:themeShade="A6"/>
                <w:sz w:val="28"/>
                <w:highlight w:val="yellow"/>
              </w:rPr>
              <w:t>：</w:t>
            </w:r>
            <w:r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84456A" w:rsidRPr="00126102" w:rsidTr="00516753">
        <w:trPr>
          <w:trHeight w:val="1020"/>
        </w:trPr>
        <w:tc>
          <w:tcPr>
            <w:tcW w:w="2088" w:type="dxa"/>
            <w:vAlign w:val="center"/>
          </w:tcPr>
          <w:p w:rsidR="0084456A" w:rsidRPr="00FF0625" w:rsidRDefault="0084456A" w:rsidP="00516753">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84456A" w:rsidRPr="00FF0625" w:rsidRDefault="0084456A" w:rsidP="00516753">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84456A" w:rsidRPr="00FF0625" w:rsidRDefault="0084456A" w:rsidP="00516753">
            <w:pPr>
              <w:rPr>
                <w:rFonts w:ascii="標楷體" w:eastAsia="標楷體" w:hAnsi="標楷體"/>
                <w:sz w:val="28"/>
                <w:highlight w:val="yellow"/>
              </w:rPr>
            </w:pPr>
            <w:r>
              <w:rPr>
                <w:rFonts w:ascii="標楷體" w:eastAsia="標楷體" w:hAnsi="標楷體" w:hint="eastAsia"/>
                <w:sz w:val="28"/>
                <w:highlight w:val="yellow"/>
              </w:rPr>
              <w:t>希望</w:t>
            </w:r>
          </w:p>
        </w:tc>
        <w:tc>
          <w:tcPr>
            <w:tcW w:w="1557" w:type="dxa"/>
            <w:tcBorders>
              <w:left w:val="single" w:sz="4" w:space="0" w:color="auto"/>
              <w:right w:val="single" w:sz="4" w:space="0" w:color="auto"/>
            </w:tcBorders>
            <w:vAlign w:val="center"/>
          </w:tcPr>
          <w:p w:rsidR="0084456A" w:rsidRPr="00FF0625" w:rsidRDefault="0084456A" w:rsidP="00516753">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84456A" w:rsidRPr="00307787" w:rsidRDefault="0084456A" w:rsidP="00516753">
            <w:pPr>
              <w:pStyle w:val="af8"/>
              <w:ind w:left="0"/>
              <w:jc w:val="both"/>
              <w:rPr>
                <w:rFonts w:ascii="標楷體" w:eastAsia="標楷體" w:hAnsi="標楷體"/>
                <w:color w:val="A6A6A6" w:themeColor="background1" w:themeShade="A6"/>
                <w:sz w:val="28"/>
              </w:rPr>
            </w:pPr>
            <w:r w:rsidRPr="00307787">
              <w:rPr>
                <w:rFonts w:ascii="標楷體" w:eastAsia="標楷體" w:hAnsi="標楷體"/>
              </w:rPr>
              <w:t>推廣閱讀活動，辦理學習護照，營造書香校園，鼓勵學生多閱讀、多思考、多創作， 培養主動學習風氣。</w:t>
            </w:r>
          </w:p>
        </w:tc>
      </w:tr>
      <w:tr w:rsidR="0084456A" w:rsidRPr="00126102" w:rsidTr="00516753">
        <w:trPr>
          <w:trHeight w:val="1020"/>
        </w:trPr>
        <w:tc>
          <w:tcPr>
            <w:tcW w:w="2088" w:type="dxa"/>
            <w:vAlign w:val="center"/>
          </w:tcPr>
          <w:p w:rsidR="0084456A" w:rsidRPr="00126102" w:rsidRDefault="0084456A" w:rsidP="00516753">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84456A" w:rsidRDefault="0084456A" w:rsidP="00516753">
            <w:pPr>
              <w:pStyle w:val="Default"/>
            </w:pPr>
          </w:p>
          <w:tbl>
            <w:tblPr>
              <w:tblW w:w="0" w:type="auto"/>
              <w:tblBorders>
                <w:top w:val="nil"/>
                <w:left w:val="nil"/>
                <w:bottom w:val="nil"/>
                <w:right w:val="nil"/>
              </w:tblBorders>
              <w:tblLook w:val="0000" w:firstRow="0" w:lastRow="0" w:firstColumn="0" w:lastColumn="0" w:noHBand="0" w:noVBand="0"/>
            </w:tblPr>
            <w:tblGrid>
              <w:gridCol w:w="9996"/>
            </w:tblGrid>
            <w:tr w:rsidR="0084456A" w:rsidTr="00516753">
              <w:trPr>
                <w:trHeight w:val="120"/>
              </w:trPr>
              <w:tc>
                <w:tcPr>
                  <w:tcW w:w="0" w:type="auto"/>
                </w:tcPr>
                <w:p w:rsidR="0084456A" w:rsidRDefault="0084456A" w:rsidP="00516753">
                  <w:pPr>
                    <w:pStyle w:val="Default"/>
                    <w:rPr>
                      <w:sz w:val="23"/>
                      <w:szCs w:val="23"/>
                    </w:rPr>
                  </w:pPr>
                  <w:r>
                    <w:t xml:space="preserve"> </w:t>
                  </w:r>
                  <w:r>
                    <w:rPr>
                      <w:rFonts w:hint="eastAsia"/>
                      <w:sz w:val="23"/>
                      <w:szCs w:val="23"/>
                    </w:rPr>
                    <w:t>能將閱讀材料與實際生活情境相聯結，透過生活化的語文，學習解決問題，將知識轉化為能力。</w:t>
                  </w:r>
                  <w:r>
                    <w:rPr>
                      <w:sz w:val="23"/>
                      <w:szCs w:val="23"/>
                    </w:rPr>
                    <w:t xml:space="preserve"> </w:t>
                  </w:r>
                </w:p>
              </w:tc>
            </w:tr>
          </w:tbl>
          <w:p w:rsidR="0084456A" w:rsidRPr="00AB5329" w:rsidRDefault="0084456A" w:rsidP="00516753">
            <w:pPr>
              <w:rPr>
                <w:rFonts w:ascii="標楷體" w:eastAsia="標楷體" w:hAnsi="標楷體"/>
                <w:sz w:val="28"/>
              </w:rPr>
            </w:pPr>
          </w:p>
        </w:tc>
      </w:tr>
      <w:tr w:rsidR="0084456A" w:rsidRPr="00126102" w:rsidTr="00516753">
        <w:trPr>
          <w:trHeight w:val="1020"/>
        </w:trPr>
        <w:tc>
          <w:tcPr>
            <w:tcW w:w="2088" w:type="dxa"/>
            <w:vAlign w:val="center"/>
          </w:tcPr>
          <w:p w:rsidR="0084456A" w:rsidRPr="00126102" w:rsidRDefault="0084456A" w:rsidP="00516753">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vAlign w:val="center"/>
          </w:tcPr>
          <w:p w:rsidR="0084456A" w:rsidRPr="007A7311" w:rsidRDefault="0084456A" w:rsidP="00516753">
            <w:pPr>
              <w:rPr>
                <w:rFonts w:ascii="標楷體" w:eastAsia="標楷體" w:hAnsi="標楷體"/>
                <w:color w:val="000000"/>
                <w:shd w:val="clear" w:color="auto" w:fill="FFFFFF"/>
              </w:rPr>
            </w:pPr>
            <w:r w:rsidRPr="007A7311">
              <w:rPr>
                <w:rFonts w:ascii="標楷體" w:eastAsia="標楷體" w:hAnsi="標楷體" w:hint="eastAsia"/>
                <w:color w:val="000000"/>
                <w:shd w:val="clear" w:color="auto" w:fill="FFFFFF"/>
              </w:rPr>
              <w:t>E-A3 具備擬定計畫與實作的能力，並以創新思考方式，因應日常生活情境。</w:t>
            </w:r>
          </w:p>
          <w:p w:rsidR="0084456A" w:rsidRPr="007A7311" w:rsidRDefault="0084456A" w:rsidP="00516753">
            <w:pPr>
              <w:rPr>
                <w:rFonts w:ascii="標楷體" w:eastAsia="標楷體" w:hAnsi="標楷體"/>
                <w:color w:val="000000"/>
                <w:shd w:val="clear" w:color="auto" w:fill="FFFFFF"/>
              </w:rPr>
            </w:pPr>
            <w:r w:rsidRPr="007A7311">
              <w:rPr>
                <w:rFonts w:ascii="標楷體" w:eastAsia="標楷體" w:hAnsi="標楷體" w:hint="eastAsia"/>
                <w:color w:val="000000"/>
                <w:shd w:val="clear" w:color="auto" w:fill="FFFFFF"/>
              </w:rPr>
              <w:t>E-B1具備「聽、 說、讀、寫、作」的基本語文素養，並具有生活所需的基礎數理、肢體及藝術</w:t>
            </w:r>
            <w:r w:rsidRPr="007A7311">
              <w:rPr>
                <w:rFonts w:ascii="標楷體" w:eastAsia="標楷體" w:hAnsi="標楷體" w:hint="eastAsia"/>
                <w:color w:val="000000"/>
                <w:shd w:val="clear" w:color="auto" w:fill="FFFFFF"/>
              </w:rPr>
              <w:lastRenderedPageBreak/>
              <w:t>等符號知能，能以同理心應用在生活與人際溝通。</w:t>
            </w:r>
          </w:p>
          <w:p w:rsidR="0084456A" w:rsidRPr="00307787" w:rsidRDefault="0084456A" w:rsidP="00516753">
            <w:pPr>
              <w:rPr>
                <w:rFonts w:ascii="標楷體" w:eastAsia="標楷體" w:hAnsi="標楷體"/>
                <w:sz w:val="28"/>
              </w:rPr>
            </w:pPr>
            <w:r w:rsidRPr="007A7311">
              <w:rPr>
                <w:rFonts w:ascii="標楷體" w:eastAsia="標楷體" w:hAnsi="標楷體" w:hint="eastAsia"/>
              </w:rPr>
              <w:t>E-C1具備個人生活道德的知識與是非判斷的能力，理解並遵守社會道德規範，培養公民意識，關懷生態環境。</w:t>
            </w:r>
          </w:p>
        </w:tc>
        <w:tc>
          <w:tcPr>
            <w:tcW w:w="1843" w:type="dxa"/>
            <w:gridSpan w:val="2"/>
            <w:vAlign w:val="center"/>
          </w:tcPr>
          <w:p w:rsidR="0084456A" w:rsidRPr="008F7715" w:rsidRDefault="0084456A" w:rsidP="00516753">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lastRenderedPageBreak/>
              <w:t>領綱核心</w:t>
            </w:r>
            <w:proofErr w:type="gramEnd"/>
            <w:r w:rsidRPr="008F7715">
              <w:rPr>
                <w:rFonts w:ascii="標楷體" w:eastAsia="標楷體" w:hAnsi="標楷體" w:hint="eastAsia"/>
                <w:color w:val="FF0000"/>
                <w:sz w:val="28"/>
              </w:rPr>
              <w:t>素養</w:t>
            </w:r>
          </w:p>
          <w:p w:rsidR="0084456A" w:rsidRPr="00126102" w:rsidRDefault="0084456A" w:rsidP="00516753">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84456A" w:rsidRPr="007A7311" w:rsidRDefault="0084456A" w:rsidP="00516753">
            <w:pPr>
              <w:rPr>
                <w:rStyle w:val="af0"/>
                <w:rFonts w:ascii="標楷體" w:eastAsia="標楷體" w:hAnsi="標楷體"/>
                <w:b w:val="0"/>
                <w:color w:val="000000"/>
                <w:bdr w:val="none" w:sz="0" w:space="0" w:color="auto" w:frame="1"/>
                <w:shd w:val="clear" w:color="auto" w:fill="FFFFFF"/>
              </w:rPr>
            </w:pPr>
            <w:r w:rsidRPr="007A7311">
              <w:rPr>
                <w:rStyle w:val="af0"/>
                <w:rFonts w:ascii="標楷體" w:eastAsia="標楷體" w:hAnsi="標楷體" w:hint="eastAsia"/>
                <w:b w:val="0"/>
                <w:color w:val="000000"/>
                <w:bdr w:val="none" w:sz="0" w:space="0" w:color="auto" w:frame="1"/>
                <w:shd w:val="clear" w:color="auto" w:fill="FFFFFF"/>
              </w:rPr>
              <w:t>國-E-B1 理解與運用國語文在日常生活中學習體察他人的感受，並給予適當的回應，以達成溝通及互動的目標。</w:t>
            </w:r>
          </w:p>
          <w:p w:rsidR="0084456A" w:rsidRPr="007A7311" w:rsidRDefault="0084456A" w:rsidP="00516753">
            <w:pPr>
              <w:rPr>
                <w:rStyle w:val="af0"/>
                <w:rFonts w:ascii="標楷體" w:eastAsia="標楷體" w:hAnsi="標楷體"/>
                <w:b w:val="0"/>
                <w:color w:val="000000"/>
                <w:bdr w:val="none" w:sz="0" w:space="0" w:color="auto" w:frame="1"/>
                <w:shd w:val="clear" w:color="auto" w:fill="FFFFFF"/>
              </w:rPr>
            </w:pPr>
            <w:r w:rsidRPr="007A7311">
              <w:rPr>
                <w:rStyle w:val="af0"/>
                <w:rFonts w:ascii="標楷體" w:eastAsia="標楷體" w:hAnsi="標楷體" w:hint="eastAsia"/>
                <w:b w:val="0"/>
                <w:color w:val="000000"/>
                <w:bdr w:val="none" w:sz="0" w:space="0" w:color="auto" w:frame="1"/>
                <w:shd w:val="clear" w:color="auto" w:fill="FFFFFF"/>
              </w:rPr>
              <w:t>國-E-C1 閱讀各類文本， 從中培養是非判斷的能力，以了解自己與所處社會的關係，培養同理心與責任感，關懷自然生態與增進公民意識。</w:t>
            </w:r>
          </w:p>
          <w:p w:rsidR="0084456A" w:rsidRPr="007A7311" w:rsidRDefault="0084456A" w:rsidP="00516753">
            <w:pPr>
              <w:rPr>
                <w:rFonts w:ascii="標楷體" w:eastAsia="標楷體" w:hAnsi="標楷體"/>
              </w:rPr>
            </w:pPr>
            <w:r w:rsidRPr="007A7311">
              <w:rPr>
                <w:rFonts w:ascii="標楷體" w:eastAsia="標楷體" w:hAnsi="標楷體" w:hint="eastAsia"/>
              </w:rPr>
              <w:lastRenderedPageBreak/>
              <w:t>社-E-A3 探究人類生活相關議題，規劃學習計畫，並在執行過程中，因應情境變化，持續調整與創新。</w:t>
            </w:r>
          </w:p>
          <w:p w:rsidR="0084456A" w:rsidRPr="007A7311" w:rsidRDefault="0084456A" w:rsidP="00516753">
            <w:pPr>
              <w:rPr>
                <w:rFonts w:ascii="標楷體" w:eastAsia="標楷體" w:hAnsi="標楷體"/>
              </w:rPr>
            </w:pPr>
            <w:r w:rsidRPr="007A7311">
              <w:rPr>
                <w:rFonts w:ascii="標楷體" w:eastAsia="標楷體" w:hAnsi="標楷體" w:hint="eastAsia"/>
              </w:rPr>
              <w:t>綜-E-A3</w:t>
            </w:r>
          </w:p>
          <w:p w:rsidR="0084456A" w:rsidRPr="00126102" w:rsidRDefault="0084456A" w:rsidP="00516753">
            <w:pPr>
              <w:rPr>
                <w:rFonts w:ascii="標楷體" w:eastAsia="標楷體" w:hAnsi="標楷體"/>
                <w:sz w:val="28"/>
              </w:rPr>
            </w:pPr>
            <w:r w:rsidRPr="007A7311">
              <w:rPr>
                <w:rFonts w:ascii="標楷體" w:eastAsia="標楷體" w:hAnsi="標楷體" w:hint="eastAsia"/>
              </w:rPr>
              <w:t>規劃、執行學習及生活計畫，運用資源或策略，預防危機、保護自己，並以創新思考方式，因應日常生活情境。</w:t>
            </w:r>
          </w:p>
        </w:tc>
      </w:tr>
      <w:tr w:rsidR="0084456A" w:rsidRPr="00126102" w:rsidTr="00516753">
        <w:trPr>
          <w:trHeight w:val="1020"/>
        </w:trPr>
        <w:tc>
          <w:tcPr>
            <w:tcW w:w="2088" w:type="dxa"/>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tbl>
            <w:tblPr>
              <w:tblW w:w="0" w:type="auto"/>
              <w:tblBorders>
                <w:top w:val="nil"/>
                <w:left w:val="nil"/>
                <w:bottom w:val="nil"/>
                <w:right w:val="nil"/>
              </w:tblBorders>
              <w:tblLook w:val="0000" w:firstRow="0" w:lastRow="0" w:firstColumn="0" w:lastColumn="0" w:noHBand="0" w:noVBand="0"/>
            </w:tblPr>
            <w:tblGrid>
              <w:gridCol w:w="10336"/>
            </w:tblGrid>
            <w:tr w:rsidR="0084456A" w:rsidTr="00516753">
              <w:trPr>
                <w:trHeight w:val="431"/>
              </w:trPr>
              <w:tc>
                <w:tcPr>
                  <w:tcW w:w="0" w:type="auto"/>
                </w:tcPr>
                <w:p w:rsidR="0084456A" w:rsidRDefault="0084456A" w:rsidP="00516753">
                  <w:pPr>
                    <w:pStyle w:val="Default"/>
                    <w:rPr>
                      <w:sz w:val="23"/>
                      <w:szCs w:val="23"/>
                    </w:rPr>
                  </w:pPr>
                  <w:r>
                    <w:rPr>
                      <w:rFonts w:hint="eastAsia"/>
                      <w:sz w:val="23"/>
                      <w:szCs w:val="23"/>
                    </w:rPr>
                    <w:t>一、學會情景與事件並重的記敘文寫法，從事件中烘托出事理的真諦，進一步襯托出主題的獨特性。</w:t>
                  </w:r>
                  <w:r>
                    <w:rPr>
                      <w:sz w:val="23"/>
                      <w:szCs w:val="23"/>
                    </w:rPr>
                    <w:t xml:space="preserve"> </w:t>
                  </w:r>
                </w:p>
                <w:p w:rsidR="0084456A" w:rsidRDefault="0084456A" w:rsidP="00516753">
                  <w:pPr>
                    <w:pStyle w:val="Default"/>
                    <w:rPr>
                      <w:sz w:val="23"/>
                      <w:szCs w:val="23"/>
                    </w:rPr>
                  </w:pPr>
                  <w:r>
                    <w:rPr>
                      <w:rFonts w:hint="eastAsia"/>
                      <w:sz w:val="23"/>
                      <w:szCs w:val="23"/>
                    </w:rPr>
                    <w:t>二、</w:t>
                  </w:r>
                  <w:proofErr w:type="gramStart"/>
                  <w:r>
                    <w:rPr>
                      <w:rFonts w:hint="eastAsia"/>
                      <w:sz w:val="23"/>
                      <w:szCs w:val="23"/>
                    </w:rPr>
                    <w:t>從統整</w:t>
                  </w:r>
                  <w:proofErr w:type="gramEnd"/>
                  <w:r>
                    <w:rPr>
                      <w:rFonts w:hint="eastAsia"/>
                      <w:sz w:val="23"/>
                      <w:szCs w:val="23"/>
                    </w:rPr>
                    <w:t>識字中，增強文字的思辨、運用能力，並學習欣賞不同的寫法。</w:t>
                  </w:r>
                  <w:r>
                    <w:rPr>
                      <w:sz w:val="23"/>
                      <w:szCs w:val="23"/>
                    </w:rPr>
                    <w:t xml:space="preserve"> </w:t>
                  </w:r>
                </w:p>
                <w:p w:rsidR="0084456A" w:rsidRDefault="0084456A" w:rsidP="00516753">
                  <w:pPr>
                    <w:pStyle w:val="Default"/>
                    <w:rPr>
                      <w:sz w:val="23"/>
                      <w:szCs w:val="23"/>
                    </w:rPr>
                  </w:pPr>
                  <w:r>
                    <w:rPr>
                      <w:rFonts w:hint="eastAsia"/>
                      <w:sz w:val="23"/>
                      <w:szCs w:val="23"/>
                    </w:rPr>
                    <w:t>三、從閱讀的詩歌和文章中，學習用報導文學的方法，說明在大自然中觀察到的現象和體悟。</w:t>
                  </w:r>
                  <w:r>
                    <w:rPr>
                      <w:sz w:val="23"/>
                      <w:szCs w:val="23"/>
                    </w:rPr>
                    <w:t xml:space="preserve"> </w:t>
                  </w:r>
                </w:p>
              </w:tc>
            </w:tr>
          </w:tbl>
          <w:p w:rsidR="0084456A" w:rsidRPr="002654AB" w:rsidRDefault="0084456A" w:rsidP="00516753">
            <w:pPr>
              <w:pStyle w:val="Default"/>
              <w:rPr>
                <w:rFonts w:hAnsi="標楷體"/>
                <w:sz w:val="23"/>
                <w:szCs w:val="23"/>
              </w:rPr>
            </w:pPr>
            <w:r w:rsidRPr="002654AB">
              <w:rPr>
                <w:rFonts w:hAnsi="標楷體" w:hint="eastAsia"/>
                <w:sz w:val="23"/>
                <w:szCs w:val="23"/>
              </w:rPr>
              <w:t xml:space="preserve"> 四、</w:t>
            </w:r>
            <w:proofErr w:type="gramStart"/>
            <w:r w:rsidRPr="002654AB">
              <w:rPr>
                <w:rFonts w:hAnsi="標楷體" w:hint="eastAsia"/>
                <w:sz w:val="23"/>
                <w:szCs w:val="23"/>
              </w:rPr>
              <w:t>運用本冊中的</w:t>
            </w:r>
            <w:proofErr w:type="gramEnd"/>
            <w:r w:rsidRPr="002654AB">
              <w:rPr>
                <w:rFonts w:hAnsi="標楷體" w:hint="eastAsia"/>
                <w:sz w:val="23"/>
                <w:szCs w:val="23"/>
              </w:rPr>
              <w:t>修辭技巧，說出生活中的親情、友情、民胞物與的大愛情懷。</w:t>
            </w:r>
            <w:r w:rsidRPr="002654AB">
              <w:rPr>
                <w:rFonts w:hAnsi="標楷體"/>
                <w:sz w:val="23"/>
                <w:szCs w:val="23"/>
              </w:rPr>
              <w:t xml:space="preserve"> </w:t>
            </w:r>
          </w:p>
          <w:p w:rsidR="0084456A" w:rsidRPr="00126102" w:rsidRDefault="0084456A" w:rsidP="00516753">
            <w:pPr>
              <w:rPr>
                <w:rFonts w:ascii="標楷體" w:eastAsia="標楷體" w:hAnsi="標楷體"/>
                <w:sz w:val="28"/>
              </w:rPr>
            </w:pPr>
            <w:r w:rsidRPr="002654AB">
              <w:rPr>
                <w:rFonts w:ascii="標楷體" w:eastAsia="標楷體" w:hAnsi="標楷體" w:hint="eastAsia"/>
                <w:sz w:val="23"/>
                <w:szCs w:val="23"/>
              </w:rPr>
              <w:t xml:space="preserve"> 五、從</w:t>
            </w:r>
            <w:proofErr w:type="gramStart"/>
            <w:r w:rsidRPr="002654AB">
              <w:rPr>
                <w:rFonts w:ascii="標楷體" w:eastAsia="標楷體" w:hAnsi="標楷體" w:hint="eastAsia"/>
                <w:sz w:val="23"/>
                <w:szCs w:val="23"/>
              </w:rPr>
              <w:t>欣賞本冊的</w:t>
            </w:r>
            <w:proofErr w:type="gramEnd"/>
            <w:r w:rsidRPr="002654AB">
              <w:rPr>
                <w:rFonts w:ascii="標楷體" w:eastAsia="標楷體" w:hAnsi="標楷體" w:hint="eastAsia"/>
                <w:sz w:val="23"/>
                <w:szCs w:val="23"/>
              </w:rPr>
              <w:t>文章中，學習如何以智慧面對逆境，並對宇宙及自然現象充滿關懷。</w:t>
            </w:r>
          </w:p>
        </w:tc>
      </w:tr>
    </w:tbl>
    <w:p w:rsidR="0084456A" w:rsidRPr="00126102" w:rsidRDefault="0084456A" w:rsidP="0084456A">
      <w:pPr>
        <w:spacing w:line="60" w:lineRule="auto"/>
        <w:jc w:val="center"/>
        <w:rPr>
          <w:rFonts w:ascii="標楷體" w:eastAsia="標楷體" w:hAnsi="標楷體"/>
          <w:sz w:val="36"/>
          <w:szCs w:val="36"/>
        </w:rPr>
      </w:pPr>
    </w:p>
    <w:p w:rsidR="0084456A" w:rsidRPr="00126102" w:rsidRDefault="0084456A" w:rsidP="0084456A">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0"/>
        <w:gridCol w:w="1972"/>
        <w:gridCol w:w="2679"/>
        <w:gridCol w:w="2961"/>
        <w:gridCol w:w="1690"/>
        <w:gridCol w:w="1268"/>
      </w:tblGrid>
      <w:tr w:rsidR="0084456A" w:rsidRPr="00126102" w:rsidTr="00516753">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84456A" w:rsidRPr="00126102" w:rsidRDefault="0084456A" w:rsidP="00516753">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84456A" w:rsidRPr="00126102" w:rsidRDefault="0084456A" w:rsidP="00516753">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84456A" w:rsidRPr="00126102" w:rsidRDefault="0084456A" w:rsidP="00516753">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921" w:type="pct"/>
            <w:vMerge w:val="restart"/>
            <w:tcBorders>
              <w:top w:val="double" w:sz="4" w:space="0" w:color="auto"/>
              <w:left w:val="single" w:sz="4" w:space="0" w:color="auto"/>
              <w:right w:val="single" w:sz="4" w:space="0" w:color="auto"/>
            </w:tcBorders>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84456A" w:rsidRPr="00126102" w:rsidTr="00516753">
        <w:trPr>
          <w:trHeight w:val="1035"/>
          <w:tblHeader/>
        </w:trPr>
        <w:tc>
          <w:tcPr>
            <w:tcW w:w="172" w:type="pct"/>
            <w:tcBorders>
              <w:right w:val="single" w:sz="4" w:space="0" w:color="auto"/>
            </w:tcBorders>
            <w:shd w:val="clear" w:color="auto" w:fill="F3F3F3"/>
            <w:vAlign w:val="center"/>
          </w:tcPr>
          <w:p w:rsidR="0084456A" w:rsidRPr="00126102" w:rsidRDefault="0084456A" w:rsidP="0051675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84456A"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84456A" w:rsidRPr="00126102" w:rsidRDefault="0084456A" w:rsidP="00516753">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84456A" w:rsidRPr="00126102" w:rsidRDefault="0084456A" w:rsidP="00516753">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84456A" w:rsidRPr="00126102" w:rsidRDefault="0084456A" w:rsidP="00516753">
            <w:pPr>
              <w:jc w:val="center"/>
              <w:rPr>
                <w:rFonts w:ascii="標楷體" w:eastAsia="標楷體" w:hAnsi="標楷體" w:cs="新細明體"/>
                <w:sz w:val="28"/>
                <w:szCs w:val="28"/>
              </w:rPr>
            </w:pPr>
          </w:p>
        </w:tc>
        <w:tc>
          <w:tcPr>
            <w:tcW w:w="921" w:type="pct"/>
            <w:vMerge/>
            <w:tcBorders>
              <w:left w:val="single" w:sz="4" w:space="0" w:color="auto"/>
              <w:right w:val="single" w:sz="4" w:space="0" w:color="auto"/>
            </w:tcBorders>
            <w:shd w:val="clear" w:color="auto" w:fill="F3F3F3"/>
            <w:vAlign w:val="center"/>
          </w:tcPr>
          <w:p w:rsidR="0084456A" w:rsidRPr="00126102" w:rsidRDefault="0084456A" w:rsidP="00516753">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84456A" w:rsidRPr="00126102" w:rsidRDefault="0084456A" w:rsidP="00516753">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84456A" w:rsidRPr="00126102" w:rsidRDefault="0084456A" w:rsidP="00516753">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84456A" w:rsidRPr="00126102" w:rsidRDefault="0084456A" w:rsidP="00516753">
            <w:pPr>
              <w:jc w:val="center"/>
              <w:rPr>
                <w:rFonts w:ascii="標楷體" w:eastAsia="標楷體" w:hAnsi="標楷體"/>
                <w:sz w:val="28"/>
                <w:szCs w:val="28"/>
              </w:rPr>
            </w:pP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proofErr w:type="gramStart"/>
            <w:r w:rsidRPr="00126102">
              <w:rPr>
                <w:rFonts w:ascii="標楷體" w:eastAsia="標楷體" w:hAnsi="標楷體"/>
                <w:sz w:val="28"/>
                <w:szCs w:val="28"/>
              </w:rPr>
              <w:t>一</w:t>
            </w:r>
            <w:proofErr w:type="gramEnd"/>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馬克</w:t>
            </w:r>
            <w:proofErr w:type="gramStart"/>
            <w:r w:rsidRPr="00D80837">
              <w:rPr>
                <w:rFonts w:ascii="標楷體" w:eastAsia="標楷體" w:hint="eastAsia"/>
                <w:sz w:val="20"/>
                <w:szCs w:val="20"/>
              </w:rPr>
              <w:t>‧吐溫</w:t>
            </w:r>
            <w:proofErr w:type="gramEnd"/>
            <w:r w:rsidRPr="00D80837">
              <w:rPr>
                <w:rFonts w:ascii="標楷體" w:eastAsia="標楷體" w:hint="eastAsia"/>
                <w:sz w:val="20"/>
                <w:szCs w:val="20"/>
              </w:rPr>
              <w:t>的幽默人生</w:t>
            </w:r>
          </w:p>
        </w:tc>
        <w:tc>
          <w:tcPr>
            <w:tcW w:w="581"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1-Ⅲ-1 能夠聆聽他人的發言，並簡要記錄。</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5-Ⅲ-2 理解各種標點符號的用法與表達效果。</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9F6AEB">
              <w:rPr>
                <w:rFonts w:ascii="標楷體" w:eastAsia="標楷體" w:hAnsi="標楷體" w:hint="eastAsia"/>
                <w:sz w:val="20"/>
                <w:szCs w:val="20"/>
              </w:rPr>
              <w:t>綜2c-III-1</w:t>
            </w:r>
            <w:proofErr w:type="gramStart"/>
            <w:r w:rsidRPr="009F6AEB">
              <w:rPr>
                <w:rFonts w:ascii="標楷體" w:eastAsia="標楷體" w:hAnsi="標楷體" w:hint="eastAsia"/>
                <w:sz w:val="20"/>
                <w:szCs w:val="20"/>
              </w:rPr>
              <w:t>分析與判讀</w:t>
            </w:r>
            <w:proofErr w:type="gramEnd"/>
            <w:r w:rsidRPr="009F6AEB">
              <w:rPr>
                <w:rFonts w:ascii="標楷體" w:eastAsia="標楷體" w:hAnsi="標楷體" w:hint="eastAsia"/>
                <w:sz w:val="20"/>
                <w:szCs w:val="20"/>
              </w:rPr>
              <w:t>各類資源，規劃策略以解決日常生活的問題。</w:t>
            </w:r>
          </w:p>
        </w:tc>
        <w:tc>
          <w:tcPr>
            <w:tcW w:w="678" w:type="pct"/>
            <w:tcBorders>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Ab-Ⅲ-2 2,200個常用字的使用。</w:t>
            </w:r>
          </w:p>
          <w:p w:rsidR="0084456A"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綜</w:t>
            </w:r>
            <w:r w:rsidRPr="0039172E">
              <w:rPr>
                <w:rFonts w:ascii="標楷體" w:eastAsia="標楷體" w:hAnsi="標楷體" w:hint="eastAsia"/>
                <w:sz w:val="20"/>
                <w:szCs w:val="20"/>
              </w:rPr>
              <w:t>Aa-III-1自己與他人特質的欣賞及接納。</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新細明體" w:cs="Arial Unicode MS"/>
                <w:sz w:val="20"/>
                <w:szCs w:val="20"/>
              </w:rPr>
            </w:pPr>
            <w:r w:rsidRPr="00C17CF9">
              <w:rPr>
                <w:rFonts w:ascii="標楷體" w:eastAsia="標楷體" w:hAnsi="新細明體" w:cs="Arial Unicode MS" w:hint="eastAsia"/>
                <w:sz w:val="20"/>
                <w:szCs w:val="20"/>
              </w:rPr>
              <w:t>1.能培養良好的聆聽態度，並學會使用禮貌語言</w:t>
            </w:r>
            <w:r w:rsidRPr="00C17CF9">
              <w:rPr>
                <w:rFonts w:ascii="標楷體" w:eastAsia="標楷體" w:hAnsi="新細明體" w:cs="Arial Unicode MS"/>
                <w:sz w:val="20"/>
                <w:szCs w:val="20"/>
              </w:rPr>
              <w:t>，</w:t>
            </w:r>
            <w:r w:rsidRPr="00C17CF9">
              <w:rPr>
                <w:rFonts w:ascii="標楷體" w:eastAsia="標楷體" w:hAnsi="新細明體" w:cs="Arial Unicode MS" w:hint="eastAsia"/>
                <w:sz w:val="20"/>
                <w:szCs w:val="20"/>
              </w:rPr>
              <w:t>適當應對。</w:t>
            </w:r>
          </w:p>
          <w:p w:rsidR="0084456A" w:rsidRPr="00C17CF9" w:rsidRDefault="0084456A" w:rsidP="00516753">
            <w:pPr>
              <w:snapToGrid w:val="0"/>
              <w:spacing w:line="300" w:lineRule="atLeast"/>
              <w:jc w:val="both"/>
              <w:rPr>
                <w:rFonts w:ascii="標楷體" w:eastAsia="標楷體" w:hAnsi="新細明體" w:cs="Arial Unicode MS"/>
                <w:sz w:val="20"/>
                <w:szCs w:val="20"/>
              </w:rPr>
            </w:pPr>
            <w:r w:rsidRPr="00C17CF9">
              <w:rPr>
                <w:rFonts w:ascii="標楷體" w:eastAsia="標楷體" w:hAnsi="新細明體" w:cs="Arial Unicode MS" w:hint="eastAsia"/>
                <w:sz w:val="20"/>
                <w:szCs w:val="20"/>
              </w:rPr>
              <w:t>2.能培養閱讀的興趣、態度和習慣，並流暢朗讀文章表達的情感。</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2.</w:t>
            </w:r>
            <w:r w:rsidRPr="00D80837">
              <w:rPr>
                <w:rFonts w:ascii="標楷體" w:eastAsia="標楷體" w:hAnsi="標楷體" w:hint="eastAsia"/>
                <w:sz w:val="20"/>
                <w:szCs w:val="20"/>
              </w:rPr>
              <w:t>小組段落大意發表。</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小組發表對「馬克</w:t>
            </w:r>
            <w:proofErr w:type="gramStart"/>
            <w:r w:rsidRPr="00D80837">
              <w:rPr>
                <w:rFonts w:ascii="標楷體" w:eastAsia="標楷體" w:hAnsi="標楷體" w:hint="eastAsia"/>
                <w:sz w:val="20"/>
                <w:szCs w:val="20"/>
              </w:rPr>
              <w:t>‧吐溫</w:t>
            </w:r>
            <w:proofErr w:type="gramEnd"/>
            <w:r w:rsidRPr="00D80837">
              <w:rPr>
                <w:rFonts w:ascii="標楷體" w:eastAsia="標楷體" w:hAnsi="標楷體" w:hint="eastAsia"/>
                <w:sz w:val="20"/>
                <w:szCs w:val="20"/>
              </w:rPr>
              <w:t>」這個人的看法。</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4.</w:t>
            </w:r>
            <w:r w:rsidRPr="00D80837">
              <w:rPr>
                <w:rFonts w:ascii="標楷體" w:eastAsia="標楷體" w:hAnsi="標楷體" w:hint="eastAsia"/>
                <w:sz w:val="20"/>
                <w:szCs w:val="20"/>
              </w:rPr>
              <w:t>請學生發表「幽默」的益處。</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sz w:val="28"/>
                <w:szCs w:val="28"/>
              </w:rPr>
              <w:lastRenderedPageBreak/>
              <w:t>二</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傳奇人物紀曉嵐</w:t>
            </w:r>
          </w:p>
        </w:tc>
        <w:tc>
          <w:tcPr>
            <w:tcW w:w="581"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4-Ⅲ-3 運用字辭典、成語辭典等，擴充詞彙，分辨詞義。</w:t>
            </w:r>
          </w:p>
          <w:p w:rsidR="0084456A"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5-Ⅲ-7 連結相關的知識和經驗，提出自己的觀點，評述文本的內容。</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綜</w:t>
            </w:r>
            <w:r w:rsidRPr="00415DA9">
              <w:rPr>
                <w:rFonts w:ascii="標楷體" w:eastAsia="標楷體" w:hAnsi="標楷體" w:hint="eastAsia"/>
                <w:sz w:val="20"/>
                <w:szCs w:val="20"/>
              </w:rPr>
              <w:t>1a-III-1欣賞並接納自己與他人。</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cs="Arial Unicode MS"/>
                <w:sz w:val="20"/>
                <w:szCs w:val="20"/>
              </w:rPr>
            </w:pPr>
            <w:r>
              <w:rPr>
                <w:rFonts w:ascii="標楷體" w:eastAsia="標楷體" w:hAnsi="標楷體" w:hint="eastAsia"/>
              </w:rPr>
              <w:t>國</w:t>
            </w:r>
            <w:r w:rsidRPr="00C17CF9">
              <w:rPr>
                <w:rFonts w:ascii="標楷體" w:eastAsia="標楷體" w:hAnsi="標楷體" w:cs="Arial Unicode MS" w:hint="eastAsia"/>
                <w:sz w:val="20"/>
                <w:szCs w:val="20"/>
              </w:rPr>
              <w:t>Ad-Ⅲ-2 篇章的大意、主旨、結構與寓意。</w:t>
            </w:r>
          </w:p>
          <w:p w:rsidR="0084456A" w:rsidRPr="00C17CF9" w:rsidRDefault="0084456A" w:rsidP="00516753">
            <w:pPr>
              <w:snapToGrid w:val="0"/>
              <w:spacing w:line="300" w:lineRule="atLeast"/>
              <w:jc w:val="both"/>
              <w:rPr>
                <w:rFonts w:ascii="標楷體" w:eastAsia="標楷體" w:hAnsi="標楷體" w:cs="Arial Unicode MS"/>
                <w:sz w:val="20"/>
                <w:szCs w:val="20"/>
              </w:rPr>
            </w:pPr>
          </w:p>
          <w:p w:rsidR="0084456A" w:rsidRDefault="0084456A" w:rsidP="00516753">
            <w:pPr>
              <w:snapToGrid w:val="0"/>
              <w:spacing w:line="300" w:lineRule="atLeast"/>
              <w:jc w:val="both"/>
              <w:rPr>
                <w:rFonts w:ascii="標楷體" w:eastAsia="標楷體" w:hAnsi="標楷體" w:cs="Arial Unicode MS"/>
                <w:sz w:val="20"/>
                <w:szCs w:val="20"/>
              </w:rPr>
            </w:pPr>
            <w:r>
              <w:rPr>
                <w:rFonts w:ascii="標楷體" w:eastAsia="標楷體" w:hAnsi="標楷體" w:hint="eastAsia"/>
              </w:rPr>
              <w:t>國</w:t>
            </w:r>
            <w:r w:rsidRPr="00C17CF9">
              <w:rPr>
                <w:rFonts w:ascii="標楷體" w:eastAsia="標楷體" w:hAnsi="標楷體" w:cs="Arial Unicode MS"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cs="Arial Unicode MS"/>
                <w:sz w:val="20"/>
                <w:szCs w:val="20"/>
              </w:rPr>
            </w:pPr>
          </w:p>
          <w:p w:rsidR="0084456A" w:rsidRPr="00C17CF9" w:rsidRDefault="0084456A" w:rsidP="00516753">
            <w:pPr>
              <w:snapToGrid w:val="0"/>
              <w:spacing w:line="300" w:lineRule="atLeast"/>
              <w:jc w:val="both"/>
              <w:rPr>
                <w:rFonts w:ascii="標楷體" w:eastAsia="標楷體" w:hAnsi="標楷體" w:cs="Arial Unicode MS"/>
                <w:sz w:val="20"/>
                <w:szCs w:val="20"/>
              </w:rPr>
            </w:pPr>
            <w:r w:rsidRPr="000B36BC">
              <w:rPr>
                <w:rFonts w:ascii="標楷體" w:eastAsia="標楷體" w:hAnsi="標楷體" w:cs="Arial Unicode MS" w:hint="eastAsia"/>
                <w:sz w:val="20"/>
                <w:szCs w:val="20"/>
              </w:rPr>
              <w:t>社3c-III-1聆聽他人意見，表達自我觀點，並能與他人討論。</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1.能培養良好的聆聽態度，並學會使用禮貌語言</w:t>
            </w:r>
            <w:r w:rsidRPr="00C17CF9">
              <w:rPr>
                <w:rFonts w:ascii="標楷體" w:eastAsia="標楷體" w:hAnsi="標楷體" w:cs="Arial Unicode MS"/>
                <w:sz w:val="20"/>
                <w:szCs w:val="20"/>
              </w:rPr>
              <w:t>，</w:t>
            </w:r>
            <w:r w:rsidRPr="00C17CF9">
              <w:rPr>
                <w:rFonts w:ascii="標楷體" w:eastAsia="標楷體" w:hAnsi="標楷體" w:cs="Arial Unicode MS" w:hint="eastAsia"/>
                <w:sz w:val="20"/>
                <w:szCs w:val="20"/>
              </w:rPr>
              <w:t>適當應對。</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2.能輕鬆自然的表達自己的意思與人應對，並用標準國語說簡單的故事。</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3.能培養閱讀的興趣、態度和習慣，並流暢朗讀文章表達的情感。</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2.</w:t>
            </w:r>
            <w:r w:rsidRPr="00D80837">
              <w:rPr>
                <w:rFonts w:ascii="標楷體" w:eastAsia="標楷體" w:hAnsi="標楷體" w:hint="eastAsia"/>
                <w:sz w:val="20"/>
                <w:szCs w:val="20"/>
              </w:rPr>
              <w:t>小組段落大意發表。</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小組發表個人的看法。</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4.</w:t>
            </w:r>
            <w:r w:rsidRPr="00D80837">
              <w:rPr>
                <w:rFonts w:ascii="標楷體" w:eastAsia="標楷體" w:hAnsi="標楷體" w:hint="eastAsia"/>
                <w:sz w:val="20"/>
                <w:szCs w:val="20"/>
              </w:rPr>
              <w:t>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三</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周瑜鬥諸葛亮</w:t>
            </w:r>
          </w:p>
        </w:tc>
        <w:tc>
          <w:tcPr>
            <w:tcW w:w="581" w:type="pct"/>
            <w:vAlign w:val="center"/>
          </w:tcPr>
          <w:p w:rsidR="0084456A" w:rsidRPr="00C17CF9" w:rsidRDefault="0084456A" w:rsidP="00516753">
            <w:pPr>
              <w:snapToGrid w:val="0"/>
              <w:spacing w:line="300" w:lineRule="atLeast"/>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5-Ⅲ-7 連結相關的知識和經驗，提出自己的觀點，評述文本的內容。</w:t>
            </w:r>
          </w:p>
          <w:p w:rsidR="0084456A" w:rsidRDefault="0084456A" w:rsidP="00516753">
            <w:pPr>
              <w:snapToGrid w:val="0"/>
              <w:spacing w:line="300" w:lineRule="atLeast"/>
              <w:rPr>
                <w:rFonts w:ascii="標楷體" w:eastAsia="標楷體" w:hAnsi="標楷體"/>
                <w:sz w:val="20"/>
                <w:szCs w:val="20"/>
              </w:rPr>
            </w:pPr>
          </w:p>
          <w:p w:rsidR="0084456A" w:rsidRDefault="0084456A" w:rsidP="00516753">
            <w:pPr>
              <w:snapToGrid w:val="0"/>
              <w:spacing w:line="300" w:lineRule="atLeast"/>
              <w:rPr>
                <w:rFonts w:ascii="標楷體" w:eastAsia="標楷體" w:hAnsi="標楷體"/>
                <w:sz w:val="20"/>
                <w:szCs w:val="20"/>
              </w:rPr>
            </w:pPr>
            <w:r w:rsidRPr="000B36BC">
              <w:rPr>
                <w:rFonts w:ascii="標楷體" w:eastAsia="標楷體" w:hAnsi="標楷體" w:hint="eastAsia"/>
                <w:sz w:val="20"/>
                <w:szCs w:val="20"/>
              </w:rPr>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各類資源，規劃策略以解決日常生活的問題。</w:t>
            </w:r>
          </w:p>
          <w:p w:rsidR="0084456A" w:rsidRPr="00307A09" w:rsidRDefault="0084456A" w:rsidP="00516753">
            <w:pPr>
              <w:snapToGrid w:val="0"/>
              <w:spacing w:line="300" w:lineRule="atLeast"/>
              <w:rPr>
                <w:rFonts w:ascii="標楷體" w:eastAsia="標楷體" w:hAnsi="標楷體"/>
                <w:sz w:val="20"/>
                <w:szCs w:val="20"/>
              </w:rPr>
            </w:pPr>
          </w:p>
        </w:tc>
        <w:tc>
          <w:tcPr>
            <w:tcW w:w="678" w:type="pct"/>
            <w:tcBorders>
              <w:right w:val="single" w:sz="4" w:space="0" w:color="auto"/>
            </w:tcBorders>
            <w:vAlign w:val="center"/>
          </w:tcPr>
          <w:p w:rsidR="0084456A" w:rsidRPr="00C17CF9" w:rsidRDefault="0084456A" w:rsidP="00516753">
            <w:pPr>
              <w:snapToGrid w:val="0"/>
              <w:spacing w:line="300" w:lineRule="atLeast"/>
              <w:rPr>
                <w:rFonts w:ascii="標楷體" w:eastAsia="標楷體" w:hAnsi="標楷體" w:cs="Arial Unicode MS"/>
                <w:sz w:val="20"/>
                <w:szCs w:val="20"/>
              </w:rPr>
            </w:pPr>
            <w:r>
              <w:rPr>
                <w:rFonts w:ascii="標楷體" w:eastAsia="標楷體" w:hAnsi="標楷體" w:hint="eastAsia"/>
              </w:rPr>
              <w:t>國</w:t>
            </w:r>
            <w:r w:rsidRPr="00C17CF9">
              <w:rPr>
                <w:rFonts w:ascii="標楷體" w:eastAsia="標楷體" w:hAnsi="標楷體" w:cs="Arial Unicode MS" w:hint="eastAsia"/>
                <w:sz w:val="20"/>
                <w:szCs w:val="20"/>
              </w:rPr>
              <w:t>Ad-Ⅲ-2 篇章的大意、主旨、結構與寓意。</w:t>
            </w:r>
          </w:p>
          <w:p w:rsidR="0084456A" w:rsidRDefault="0084456A" w:rsidP="00516753">
            <w:pPr>
              <w:snapToGrid w:val="0"/>
              <w:spacing w:line="300" w:lineRule="atLeast"/>
              <w:rPr>
                <w:rFonts w:ascii="標楷體" w:eastAsia="標楷體" w:hAnsi="標楷體" w:cs="Arial Unicode MS"/>
                <w:sz w:val="20"/>
                <w:szCs w:val="20"/>
              </w:rPr>
            </w:pPr>
          </w:p>
          <w:p w:rsidR="0084456A" w:rsidRDefault="0084456A" w:rsidP="00516753">
            <w:pPr>
              <w:snapToGrid w:val="0"/>
              <w:spacing w:line="300" w:lineRule="atLeast"/>
              <w:rPr>
                <w:rFonts w:ascii="標楷體" w:eastAsia="標楷體" w:hAnsi="標楷體" w:cs="Arial Unicode MS"/>
                <w:sz w:val="20"/>
                <w:szCs w:val="20"/>
              </w:rPr>
            </w:pPr>
            <w:r>
              <w:rPr>
                <w:rFonts w:ascii="標楷體" w:eastAsia="標楷體" w:hAnsi="標楷體" w:cs="Arial Unicode MS" w:hint="eastAsia"/>
                <w:sz w:val="20"/>
                <w:szCs w:val="20"/>
              </w:rPr>
              <w:t>社</w:t>
            </w:r>
            <w:r w:rsidRPr="00453A2A">
              <w:rPr>
                <w:rFonts w:ascii="標楷體" w:eastAsia="標楷體" w:hAnsi="標楷體" w:cs="Arial Unicode MS" w:hint="eastAsia"/>
                <w:sz w:val="20"/>
                <w:szCs w:val="20"/>
              </w:rPr>
              <w:t>Ba-III-1每個人不同的生活背景與經驗，會使其對社會事務的觀點與感受產生差異。</w:t>
            </w:r>
          </w:p>
          <w:p w:rsidR="0084456A" w:rsidRPr="00C17CF9" w:rsidRDefault="0084456A" w:rsidP="00516753">
            <w:pPr>
              <w:snapToGrid w:val="0"/>
              <w:spacing w:line="300" w:lineRule="atLeast"/>
              <w:rPr>
                <w:rFonts w:ascii="標楷體" w:eastAsia="標楷體" w:hAnsi="標楷體" w:cs="Arial Unicode MS"/>
                <w:sz w:val="20"/>
                <w:szCs w:val="20"/>
              </w:rPr>
            </w:pP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1.能輕鬆自然的表達自己的意思與人應對，並用標準國語說簡單的故事。</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2.能培養閱讀的興趣、態度和習慣，並流暢朗讀文章表達的情感。</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3.認識常用標點符號，培養語文表達能力。</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2.</w:t>
            </w:r>
            <w:r w:rsidRPr="00D80837">
              <w:rPr>
                <w:rFonts w:ascii="標楷體" w:eastAsia="標楷體" w:hAnsi="標楷體" w:hint="eastAsia"/>
                <w:sz w:val="20"/>
                <w:szCs w:val="20"/>
              </w:rPr>
              <w:t>小組段落大意發表。</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小組發表對「周瑜」及「諸葛亮」這個人的看法。</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4.</w:t>
            </w:r>
            <w:r w:rsidRPr="00D80837">
              <w:rPr>
                <w:rFonts w:ascii="標楷體" w:eastAsia="標楷體" w:hAnsi="標楷體" w:hint="eastAsia"/>
                <w:sz w:val="20"/>
                <w:szCs w:val="20"/>
              </w:rPr>
              <w:t>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四</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創意點子王</w:t>
            </w:r>
          </w:p>
        </w:tc>
        <w:tc>
          <w:tcPr>
            <w:tcW w:w="581"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5-Ⅲ-2 理解各種標點符號的用法與表達效果。</w:t>
            </w:r>
          </w:p>
          <w:p w:rsidR="0084456A"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5-Ⅲ-7 連結相關的知識和經驗，提出自己的觀點，評述文本的內容。</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各類資源，規劃策略以解決日常生活的問題。</w:t>
            </w:r>
          </w:p>
        </w:tc>
        <w:tc>
          <w:tcPr>
            <w:tcW w:w="678" w:type="pct"/>
            <w:tcBorders>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Ad-Ⅲ-2 篇章的大意、主旨、結構與寓意。</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新細明體" w:cs="Arial Unicode MS"/>
                <w:sz w:val="20"/>
                <w:szCs w:val="20"/>
              </w:rPr>
            </w:pPr>
            <w:r w:rsidRPr="00C17CF9">
              <w:rPr>
                <w:rFonts w:ascii="標楷體" w:eastAsia="標楷體" w:hAnsi="新細明體" w:cs="Arial Unicode MS" w:hint="eastAsia"/>
                <w:sz w:val="20"/>
                <w:szCs w:val="20"/>
              </w:rPr>
              <w:t>1.能輕鬆自然的表達自己的意思與人應對，並用標準國語說簡單的故事。</w:t>
            </w:r>
          </w:p>
          <w:p w:rsidR="0084456A" w:rsidRPr="00C17CF9" w:rsidRDefault="0084456A" w:rsidP="00516753">
            <w:pPr>
              <w:snapToGrid w:val="0"/>
              <w:spacing w:line="300" w:lineRule="atLeast"/>
              <w:jc w:val="both"/>
              <w:rPr>
                <w:rFonts w:ascii="標楷體" w:eastAsia="標楷體" w:hAnsi="新細明體" w:cs="Arial Unicode MS"/>
                <w:sz w:val="20"/>
                <w:szCs w:val="20"/>
              </w:rPr>
            </w:pPr>
            <w:r w:rsidRPr="00C17CF9">
              <w:rPr>
                <w:rFonts w:ascii="標楷體" w:eastAsia="標楷體" w:hAnsi="新細明體" w:cs="Arial Unicode MS" w:hint="eastAsia"/>
                <w:sz w:val="20"/>
                <w:szCs w:val="20"/>
              </w:rPr>
              <w:t>2.能培養閱讀的興趣、態度和習慣，並流暢朗讀文章表達的情感。</w:t>
            </w:r>
          </w:p>
          <w:p w:rsidR="0084456A" w:rsidRPr="00C17CF9" w:rsidRDefault="0084456A" w:rsidP="00516753">
            <w:pPr>
              <w:snapToGrid w:val="0"/>
              <w:spacing w:line="300" w:lineRule="atLeast"/>
              <w:jc w:val="both"/>
              <w:rPr>
                <w:rFonts w:ascii="標楷體" w:eastAsia="標楷體" w:hAnsi="新細明體" w:cs="Arial Unicode MS"/>
                <w:sz w:val="20"/>
                <w:szCs w:val="20"/>
              </w:rPr>
            </w:pPr>
            <w:r w:rsidRPr="00C17CF9">
              <w:rPr>
                <w:rFonts w:ascii="標楷體" w:eastAsia="標楷體" w:hAnsi="新細明體" w:cs="Arial Unicode MS" w:hint="eastAsia"/>
                <w:sz w:val="20"/>
                <w:szCs w:val="20"/>
              </w:rPr>
              <w:t>3.認識常用標點符號，培養語文表達能力。</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2.</w:t>
            </w:r>
            <w:r w:rsidRPr="00D80837">
              <w:rPr>
                <w:rFonts w:ascii="標楷體" w:eastAsia="標楷體" w:hAnsi="標楷體" w:hint="eastAsia"/>
                <w:sz w:val="20"/>
                <w:szCs w:val="20"/>
              </w:rPr>
              <w:t>小組段落大意發表。</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閱讀理解檢討。</w:t>
            </w:r>
          </w:p>
          <w:p w:rsidR="0084456A" w:rsidRDefault="0084456A" w:rsidP="00516753">
            <w:pPr>
              <w:snapToGrid w:val="0"/>
              <w:spacing w:line="300" w:lineRule="atLeast"/>
              <w:jc w:val="both"/>
              <w:rPr>
                <w:rFonts w:ascii="標楷體" w:eastAsia="標楷體" w:hAnsi="標楷體"/>
                <w:sz w:val="20"/>
                <w:szCs w:val="20"/>
              </w:rPr>
            </w:pPr>
            <w:r w:rsidRPr="00D80837">
              <w:rPr>
                <w:rFonts w:ascii="標楷體" w:eastAsia="標楷體" w:hAnsi="標楷體" w:hint="eastAsia"/>
                <w:sz w:val="20"/>
                <w:szCs w:val="20"/>
              </w:rPr>
              <w:t>4. 教師統整本文重點：「發明」並不難，只要肯動腦解決生活中的小麻煩，往往可以成就大發明。</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5.</w:t>
            </w:r>
            <w:r w:rsidRPr="00D80837">
              <w:rPr>
                <w:rFonts w:ascii="標楷體" w:eastAsia="標楷體" w:hAnsi="標楷體" w:hint="eastAsia"/>
                <w:sz w:val="20"/>
                <w:szCs w:val="20"/>
              </w:rPr>
              <w:t>鼓勵小朋友從生活中觀察，發揮創作發明的潛能。</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五</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創意點子王</w:t>
            </w:r>
          </w:p>
        </w:tc>
        <w:tc>
          <w:tcPr>
            <w:tcW w:w="581" w:type="pct"/>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5-Ⅲ-12 運用圖書館(室)、科技與網路，進行資料蒐集、解讀與判斷，提升多元文本的閱讀和應用能力。</w:t>
            </w:r>
          </w:p>
          <w:p w:rsidR="0084456A" w:rsidRDefault="0084456A" w:rsidP="00516753">
            <w:pPr>
              <w:snapToGrid w:val="0"/>
              <w:spacing w:line="300" w:lineRule="atLeast"/>
              <w:jc w:val="both"/>
              <w:rPr>
                <w:rFonts w:ascii="標楷體" w:eastAsia="標楷體" w:hAnsi="標楷體"/>
                <w:sz w:val="20"/>
                <w:szCs w:val="20"/>
              </w:rPr>
            </w:pPr>
          </w:p>
          <w:p w:rsidR="0084456A" w:rsidRPr="0029660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綜</w:t>
            </w:r>
            <w:r w:rsidRPr="00296609">
              <w:rPr>
                <w:rFonts w:ascii="標楷體" w:eastAsia="標楷體" w:hAnsi="標楷體" w:hint="eastAsia"/>
                <w:sz w:val="20"/>
                <w:szCs w:val="20"/>
              </w:rPr>
              <w:t>1a-III-1欣賞並接納自己與他人。</w:t>
            </w:r>
          </w:p>
        </w:tc>
        <w:tc>
          <w:tcPr>
            <w:tcW w:w="678" w:type="pct"/>
            <w:tcBorders>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Ab-Ⅲ-2 2,200個常用字的使用。</w:t>
            </w:r>
          </w:p>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Ad-Ⅲ-2 篇章的大意、主旨、結構與寓意。</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社3c-III-1聆聽他人意見，表達自我觀點，並能與他人討論。</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hint="eastAsia"/>
                <w:sz w:val="20"/>
                <w:szCs w:val="20"/>
              </w:rPr>
              <w:t>1.能培養良好的聆聽態度，並學會使用禮貌語言</w:t>
            </w:r>
            <w:r w:rsidRPr="00C17CF9">
              <w:rPr>
                <w:rFonts w:ascii="標楷體" w:eastAsia="標楷體" w:hAnsi="標楷體"/>
                <w:sz w:val="20"/>
                <w:szCs w:val="20"/>
              </w:rPr>
              <w:t>，</w:t>
            </w:r>
            <w:r w:rsidRPr="00C17CF9">
              <w:rPr>
                <w:rFonts w:ascii="標楷體" w:eastAsia="標楷體" w:hAnsi="標楷體" w:hint="eastAsia"/>
                <w:sz w:val="20"/>
                <w:szCs w:val="20"/>
              </w:rPr>
              <w:t>適當應對。</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2.能培養閱讀的興趣、態度和習慣，並流暢朗讀文章表達的情感。</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cs="Arial Unicode MS" w:hint="eastAsia"/>
                <w:sz w:val="20"/>
                <w:szCs w:val="20"/>
              </w:rPr>
              <w:t>3.能閱讀不同表述方式的文章，從問答中掌</w:t>
            </w:r>
            <w:r w:rsidRPr="00C17CF9">
              <w:rPr>
                <w:rFonts w:ascii="標楷體" w:eastAsia="標楷體" w:hAnsi="標楷體" w:hint="eastAsia"/>
                <w:sz w:val="20"/>
                <w:szCs w:val="20"/>
              </w:rPr>
              <w:t>握文章大意。</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sidRPr="00D80837">
              <w:rPr>
                <w:rFonts w:ascii="標楷體" w:eastAsia="標楷體" w:hAnsi="標楷體" w:hint="eastAsia"/>
                <w:sz w:val="20"/>
                <w:szCs w:val="20"/>
              </w:rPr>
              <w:t>1.分組蒐集歷史上有名的發明家的故事。</w:t>
            </w:r>
          </w:p>
          <w:p w:rsidR="0084456A" w:rsidRPr="00D80837" w:rsidRDefault="0084456A" w:rsidP="00516753">
            <w:pPr>
              <w:snapToGrid w:val="0"/>
              <w:spacing w:line="300" w:lineRule="atLeast"/>
              <w:jc w:val="both"/>
              <w:rPr>
                <w:rFonts w:ascii="標楷體" w:eastAsia="標楷體" w:hAnsi="標楷體"/>
                <w:sz w:val="20"/>
                <w:szCs w:val="20"/>
              </w:rPr>
            </w:pPr>
            <w:r w:rsidRPr="00D80837">
              <w:rPr>
                <w:rFonts w:ascii="標楷體" w:eastAsia="標楷體" w:hAnsi="標楷體" w:hint="eastAsia"/>
                <w:sz w:val="20"/>
                <w:szCs w:val="20"/>
              </w:rPr>
              <w:t>2.小組發表。</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六</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proofErr w:type="gramStart"/>
            <w:r w:rsidRPr="00D80837">
              <w:rPr>
                <w:rFonts w:ascii="標楷體" w:eastAsia="標楷體" w:hint="eastAsia"/>
                <w:sz w:val="20"/>
                <w:szCs w:val="20"/>
              </w:rPr>
              <w:t>戴嵩畫牛</w:t>
            </w:r>
            <w:proofErr w:type="gramEnd"/>
          </w:p>
        </w:tc>
        <w:tc>
          <w:tcPr>
            <w:tcW w:w="581" w:type="pct"/>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1-Ⅲ-1 能夠聆聽他人的發言，並簡要記錄。</w:t>
            </w:r>
          </w:p>
          <w:p w:rsidR="0084456A" w:rsidRPr="00C17CF9"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2-Ⅲ-7 與他人溝通時能尊重不同意見。</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各類資源，規劃策略以解決日常生活的問題。</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Ab-Ⅲ-2 2,200個常用字的使用。</w:t>
            </w:r>
          </w:p>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綜</w:t>
            </w:r>
            <w:r w:rsidRPr="00A244B3">
              <w:rPr>
                <w:rFonts w:ascii="標楷體" w:eastAsia="標楷體" w:hAnsi="標楷體" w:hint="eastAsia"/>
                <w:sz w:val="20"/>
                <w:szCs w:val="20"/>
              </w:rPr>
              <w:t>Ad-III-1自然界生命現象與人的關係。</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1.能培養良好的聆聽態度，並學會使用禮貌語言</w:t>
            </w:r>
            <w:r w:rsidRPr="00C17CF9">
              <w:rPr>
                <w:rFonts w:ascii="標楷體" w:eastAsia="標楷體" w:hAnsi="標楷體" w:cs="Arial Unicode MS"/>
                <w:sz w:val="20"/>
                <w:szCs w:val="20"/>
              </w:rPr>
              <w:t>，</w:t>
            </w:r>
            <w:r w:rsidRPr="00C17CF9">
              <w:rPr>
                <w:rFonts w:ascii="標楷體" w:eastAsia="標楷體" w:hAnsi="標楷體" w:cs="Arial Unicode MS" w:hint="eastAsia"/>
                <w:sz w:val="20"/>
                <w:szCs w:val="20"/>
              </w:rPr>
              <w:t>適當應對。</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2.能輕鬆自然的表達自己的意思與人應對，並用標準國語說簡單的故事。</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3.能培養閱讀的興趣、態度和習慣，並流暢朗讀文章表達的情感。</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4.</w:t>
            </w:r>
            <w:r w:rsidRPr="004D1894">
              <w:rPr>
                <w:rFonts w:ascii="標楷體" w:eastAsia="標楷體" w:hAnsi="標楷體" w:cs="Arial Unicode MS" w:hint="eastAsia"/>
                <w:sz w:val="20"/>
                <w:szCs w:val="20"/>
              </w:rPr>
              <w:t>理解故事中所要表達的意思。</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2.</w:t>
            </w:r>
            <w:r w:rsidRPr="00D80837">
              <w:rPr>
                <w:rFonts w:ascii="標楷體" w:eastAsia="標楷體" w:hAnsi="標楷體" w:hint="eastAsia"/>
                <w:sz w:val="20"/>
                <w:szCs w:val="20"/>
              </w:rPr>
              <w:t>小組段落大意發表。</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同學發表讀完本文之看法。</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4.</w:t>
            </w:r>
            <w:r w:rsidRPr="00D80837">
              <w:rPr>
                <w:rFonts w:ascii="標楷體" w:eastAsia="標楷體" w:hAnsi="標楷體" w:hint="eastAsia"/>
                <w:sz w:val="20"/>
                <w:szCs w:val="20"/>
              </w:rPr>
              <w:t>閱讀理解檢討。</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5.</w:t>
            </w:r>
            <w:r w:rsidRPr="00D80837">
              <w:rPr>
                <w:rFonts w:ascii="標楷體" w:eastAsia="標楷體" w:hAnsi="標楷體" w:hint="eastAsia"/>
                <w:sz w:val="20"/>
                <w:szCs w:val="20"/>
              </w:rPr>
              <w:t>教師統整</w:t>
            </w:r>
            <w:r>
              <w:rPr>
                <w:rFonts w:ascii="標楷體" w:eastAsia="標楷體" w:hAnsi="標楷體" w:hint="eastAsia"/>
                <w:sz w:val="20"/>
                <w:szCs w:val="20"/>
              </w:rPr>
              <w:t>本文重點：「</w:t>
            </w:r>
            <w:r w:rsidRPr="00D80837">
              <w:rPr>
                <w:rFonts w:ascii="標楷體" w:eastAsia="標楷體" w:hAnsi="標楷體" w:hint="eastAsia"/>
                <w:sz w:val="20"/>
                <w:szCs w:val="20"/>
              </w:rPr>
              <w:t>術業有專攻</w:t>
            </w:r>
            <w:r>
              <w:rPr>
                <w:rFonts w:ascii="標楷體" w:eastAsia="標楷體" w:hAnsi="標楷體" w:hint="eastAsia"/>
                <w:sz w:val="20"/>
                <w:szCs w:val="20"/>
              </w:rPr>
              <w:t>」</w:t>
            </w:r>
            <w:r w:rsidRPr="00D80837">
              <w:rPr>
                <w:rFonts w:ascii="標楷體" w:eastAsia="標楷體" w:hAnsi="標楷體" w:hint="eastAsia"/>
                <w:sz w:val="20"/>
                <w:szCs w:val="20"/>
              </w:rPr>
              <w:t>。</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七</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五餅二魚的奇蹟</w:t>
            </w:r>
          </w:p>
        </w:tc>
        <w:tc>
          <w:tcPr>
            <w:tcW w:w="581" w:type="pct"/>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sz w:val="20"/>
                <w:szCs w:val="20"/>
              </w:rPr>
              <w:t>2-</w:t>
            </w:r>
            <w:r w:rsidRPr="00C17CF9">
              <w:rPr>
                <w:rFonts w:ascii="標楷體" w:eastAsia="標楷體" w:hAnsi="標楷體" w:hint="eastAsia"/>
                <w:sz w:val="20"/>
                <w:szCs w:val="20"/>
              </w:rPr>
              <w:t>Ⅲ</w:t>
            </w:r>
            <w:r w:rsidRPr="00C17CF9">
              <w:rPr>
                <w:rFonts w:ascii="標楷體" w:eastAsia="標楷體" w:hAnsi="標楷體"/>
                <w:sz w:val="20"/>
                <w:szCs w:val="20"/>
              </w:rPr>
              <w:t xml:space="preserve">-3 </w:t>
            </w:r>
            <w:r w:rsidRPr="00C17CF9">
              <w:rPr>
                <w:rFonts w:ascii="標楷體" w:eastAsia="標楷體" w:hAnsi="標楷體" w:hint="eastAsia"/>
                <w:sz w:val="20"/>
                <w:szCs w:val="20"/>
              </w:rPr>
              <w:t>靈活運用詞句和說話技巧，豐富表達內容。</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綜</w:t>
            </w:r>
            <w:r w:rsidRPr="00690CB6">
              <w:rPr>
                <w:rFonts w:ascii="標楷體" w:eastAsia="標楷體" w:hAnsi="標楷體" w:hint="eastAsia"/>
                <w:sz w:val="20"/>
                <w:szCs w:val="20"/>
              </w:rPr>
              <w:t>3a-III-1辨識周遭環境的潛藏危機，運用各項資源或策略化解危機。</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lastRenderedPageBreak/>
              <w:t>國</w:t>
            </w:r>
            <w:r w:rsidRPr="00C17CF9">
              <w:rPr>
                <w:rFonts w:ascii="標楷體" w:eastAsia="標楷體" w:hAnsi="標楷體" w:hint="eastAsia"/>
                <w:sz w:val="20"/>
                <w:szCs w:val="20"/>
              </w:rPr>
              <w:t>5-Ⅲ-2 理解各種標點符號的用法與表達效果。</w:t>
            </w:r>
          </w:p>
          <w:p w:rsidR="0084456A" w:rsidRPr="00C17CF9" w:rsidRDefault="0084456A" w:rsidP="00516753">
            <w:pPr>
              <w:snapToGrid w:val="0"/>
              <w:spacing w:line="300" w:lineRule="atLeast"/>
              <w:jc w:val="both"/>
              <w:rPr>
                <w:rFonts w:ascii="標楷體" w:eastAsia="標楷體" w:hAnsi="標楷體"/>
                <w:sz w:val="20"/>
                <w:szCs w:val="20"/>
              </w:rPr>
            </w:pPr>
          </w:p>
        </w:tc>
        <w:tc>
          <w:tcPr>
            <w:tcW w:w="678" w:type="pct"/>
            <w:tcBorders>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lastRenderedPageBreak/>
              <w:t>國</w:t>
            </w:r>
            <w:r w:rsidRPr="00C17CF9">
              <w:rPr>
                <w:rFonts w:ascii="標楷體" w:eastAsia="標楷體" w:hAnsi="標楷體" w:hint="eastAsia"/>
                <w:sz w:val="20"/>
                <w:szCs w:val="20"/>
              </w:rPr>
              <w:t>Ab-Ⅲ-1 2,700個常用字的字形、字音和字義。</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社3c-III-1聆聽他人意見，表達自我觀點，並能與他人討論。</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1.能培養良好的聆聽態度，並學會使用禮貌語言</w:t>
            </w:r>
            <w:r w:rsidRPr="00C17CF9">
              <w:rPr>
                <w:rFonts w:ascii="標楷體" w:eastAsia="標楷體" w:hAnsi="標楷體"/>
                <w:sz w:val="20"/>
                <w:szCs w:val="20"/>
              </w:rPr>
              <w:t>，</w:t>
            </w:r>
            <w:r w:rsidRPr="00C17CF9">
              <w:rPr>
                <w:rFonts w:ascii="標楷體" w:eastAsia="標楷體" w:hAnsi="標楷體" w:hint="eastAsia"/>
                <w:sz w:val="20"/>
                <w:szCs w:val="20"/>
              </w:rPr>
              <w:t>適當應對。</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2.能輕鬆自然的表達自己的意思與人應對，並用標準國語說簡單的故事。</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3.能培養閱讀的興趣、態度和習慣，並流暢朗讀文章表達的情感。</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2.</w:t>
            </w:r>
            <w:r w:rsidRPr="00D80837">
              <w:rPr>
                <w:rFonts w:ascii="標楷體" w:eastAsia="標楷體" w:hAnsi="標楷體" w:hint="eastAsia"/>
                <w:sz w:val="20"/>
                <w:szCs w:val="20"/>
              </w:rPr>
              <w:t>小組段落大意發表。</w:t>
            </w:r>
          </w:p>
          <w:p w:rsidR="0084456A" w:rsidRPr="00D80837" w:rsidRDefault="0084456A" w:rsidP="00516753">
            <w:pPr>
              <w:snapToGrid w:val="0"/>
              <w:spacing w:line="300" w:lineRule="atLeast"/>
              <w:ind w:left="300" w:hangingChars="150" w:hanging="300"/>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同學發表讀完本文之看法。</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4.</w:t>
            </w:r>
            <w:proofErr w:type="gramStart"/>
            <w:r w:rsidRPr="00D80837">
              <w:rPr>
                <w:rFonts w:ascii="標楷體" w:eastAsia="標楷體" w:hAnsi="標楷體" w:hint="eastAsia"/>
                <w:sz w:val="20"/>
                <w:szCs w:val="20"/>
              </w:rPr>
              <w:t>請同徐發表</w:t>
            </w:r>
            <w:proofErr w:type="gramEnd"/>
            <w:r w:rsidRPr="00D80837">
              <w:rPr>
                <w:rFonts w:ascii="標楷體" w:eastAsia="標楷體" w:hAnsi="標楷體" w:hint="eastAsia"/>
                <w:sz w:val="20"/>
                <w:szCs w:val="20"/>
              </w:rPr>
              <w:t>與他人分享的經驗。</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5.</w:t>
            </w:r>
            <w:r w:rsidRPr="00D80837">
              <w:rPr>
                <w:rFonts w:ascii="標楷體" w:eastAsia="標楷體" w:hAnsi="標楷體" w:hint="eastAsia"/>
                <w:sz w:val="20"/>
                <w:szCs w:val="20"/>
              </w:rPr>
              <w:t xml:space="preserve">閱讀理解檢討。 </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八</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水立方與鳥巢</w:t>
            </w:r>
          </w:p>
        </w:tc>
        <w:tc>
          <w:tcPr>
            <w:tcW w:w="581"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1-Ⅲ-1 能夠聆聽他人的發言，並簡要記錄。</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5-Ⅲ-11 大量閱讀多元文本，辨識文本中議題的訊息或觀點。</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各類資源，規劃策略以解決日常生活的問題。</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Ac-Ⅲ-1 標點符號在文本中的作用。</w:t>
            </w:r>
          </w:p>
          <w:p w:rsidR="0084456A" w:rsidRPr="00C17CF9"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Ad-Ⅲ-2 篇章的大意、主旨、結構與寓意。</w:t>
            </w:r>
          </w:p>
          <w:p w:rsidR="0084456A"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社3c-III-1聆聽他人意見，表達自我觀點，並能與他人討論。</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1.引導學生以自身經驗，閱讀文本，並提出看法。</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2.能應用注音及語言文字，輔助記錄訊息。</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3.能輕鬆自然的表達自己的意思與人應對，並用標準國語說簡單的故事。</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hint="eastAsia"/>
                <w:sz w:val="20"/>
                <w:szCs w:val="20"/>
              </w:rPr>
              <w:t>4.能在口述作文和筆述作文中，培養豐富的想像力。</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2.</w:t>
            </w:r>
            <w:r w:rsidRPr="00D80837">
              <w:rPr>
                <w:rFonts w:ascii="標楷體" w:eastAsia="標楷體" w:hAnsi="標楷體" w:hint="eastAsia"/>
                <w:sz w:val="20"/>
                <w:szCs w:val="20"/>
              </w:rPr>
              <w:t>分組討論各段大意並發表</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九</w:t>
            </w:r>
          </w:p>
        </w:tc>
        <w:tc>
          <w:tcPr>
            <w:tcW w:w="613" w:type="pct"/>
            <w:vAlign w:val="center"/>
          </w:tcPr>
          <w:p w:rsidR="0084456A" w:rsidRPr="004044B7" w:rsidRDefault="0084456A" w:rsidP="00516753">
            <w:pPr>
              <w:jc w:val="both"/>
              <w:rPr>
                <w:rFonts w:ascii="標楷體" w:eastAsia="標楷體"/>
              </w:rPr>
            </w:pPr>
            <w:r w:rsidRPr="004044B7">
              <w:rPr>
                <w:rFonts w:ascii="標楷體" w:eastAsia="標楷體" w:hAnsi="標楷體" w:hint="eastAsia"/>
                <w:sz w:val="20"/>
                <w:szCs w:val="20"/>
              </w:rPr>
              <w:t>關於世界名畫的一○○</w:t>
            </w:r>
            <w:proofErr w:type="gramStart"/>
            <w:r w:rsidRPr="004044B7">
              <w:rPr>
                <w:rFonts w:ascii="標楷體" w:eastAsia="標楷體" w:hAnsi="標楷體" w:hint="eastAsia"/>
                <w:sz w:val="20"/>
                <w:szCs w:val="20"/>
              </w:rPr>
              <w:t>個</w:t>
            </w:r>
            <w:proofErr w:type="gramEnd"/>
            <w:r w:rsidRPr="004044B7">
              <w:rPr>
                <w:rFonts w:ascii="標楷體" w:eastAsia="標楷體" w:hAnsi="標楷體" w:hint="eastAsia"/>
                <w:sz w:val="20"/>
                <w:szCs w:val="20"/>
              </w:rPr>
              <w:t>故事</w:t>
            </w:r>
          </w:p>
        </w:tc>
        <w:tc>
          <w:tcPr>
            <w:tcW w:w="581" w:type="pct"/>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D80837">
              <w:rPr>
                <w:rFonts w:ascii="標楷體" w:eastAsia="標楷體" w:hAnsi="標楷體" w:hint="eastAsia"/>
                <w:sz w:val="20"/>
                <w:szCs w:val="20"/>
              </w:rPr>
              <w:t>5 -Ⅲ-12 運用圖書館(室)、科技與網路，進行資料蒐集、解讀與判</w:t>
            </w:r>
            <w:r w:rsidRPr="00D80837">
              <w:rPr>
                <w:rFonts w:ascii="標楷體" w:eastAsia="標楷體" w:hAnsi="標楷體" w:hint="eastAsia"/>
                <w:sz w:val="20"/>
                <w:szCs w:val="20"/>
              </w:rPr>
              <w:lastRenderedPageBreak/>
              <w:t>斷，提升多元文本的閱讀和應用能力。</w:t>
            </w:r>
          </w:p>
          <w:p w:rsidR="0084456A" w:rsidRDefault="0084456A" w:rsidP="00516753">
            <w:pPr>
              <w:snapToGrid w:val="0"/>
              <w:spacing w:line="300" w:lineRule="atLeast"/>
              <w:jc w:val="both"/>
              <w:rPr>
                <w:rFonts w:ascii="標楷體" w:eastAsia="標楷體" w:hAnsi="標楷體"/>
                <w:sz w:val="20"/>
                <w:szCs w:val="20"/>
              </w:rPr>
            </w:pP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健</w:t>
            </w:r>
            <w:r w:rsidRPr="00BA2E03">
              <w:rPr>
                <w:rFonts w:ascii="標楷體" w:eastAsia="標楷體" w:hAnsi="標楷體" w:hint="eastAsia"/>
                <w:sz w:val="20"/>
                <w:szCs w:val="20"/>
              </w:rPr>
              <w:t>2c-III-3表現積極參與、接受挑戰的學習態度。</w:t>
            </w:r>
          </w:p>
        </w:tc>
        <w:tc>
          <w:tcPr>
            <w:tcW w:w="678" w:type="pct"/>
            <w:tcBorders>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Ad-Ⅲ-2 篇章的大意、主旨、結構與寓意。</w:t>
            </w:r>
          </w:p>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社</w:t>
            </w:r>
            <w:r w:rsidRPr="00BA2E03">
              <w:rPr>
                <w:rFonts w:ascii="標楷體" w:eastAsia="標楷體" w:hAnsi="標楷體" w:hint="eastAsia"/>
                <w:sz w:val="20"/>
                <w:szCs w:val="20"/>
              </w:rPr>
              <w:t>Aa-III-3個人的價值觀會影響其行為，也可能會影響人際關係。</w:t>
            </w:r>
          </w:p>
        </w:tc>
        <w:tc>
          <w:tcPr>
            <w:tcW w:w="921" w:type="pct"/>
            <w:tcBorders>
              <w:left w:val="single" w:sz="4" w:space="0" w:color="auto"/>
              <w:right w:val="single" w:sz="4" w:space="0" w:color="auto"/>
            </w:tcBorders>
            <w:vAlign w:val="center"/>
          </w:tcPr>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lastRenderedPageBreak/>
              <w:t>1.能用心精讀，深究內容，歸納大意。</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lastRenderedPageBreak/>
              <w:t>2.結合生活經驗，學習語文，應用語文，達到獲取資訊，傳達消息的能力。</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3.學習語文，應用語文，並結合生活經驗，學會解決問題。</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4.藉由閱讀，吸取各領域傑出人物的成功因素。</w:t>
            </w:r>
          </w:p>
          <w:p w:rsidR="0084456A" w:rsidRPr="00D8083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5.透過班級讀書會活動，培養學生閱讀習慣，擴大閱讀領域。</w:t>
            </w:r>
          </w:p>
        </w:tc>
        <w:tc>
          <w:tcPr>
            <w:tcW w:w="1018" w:type="pct"/>
            <w:tcBorders>
              <w:left w:val="single" w:sz="4" w:space="0" w:color="auto"/>
            </w:tcBorders>
            <w:vAlign w:val="center"/>
          </w:tcPr>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lastRenderedPageBreak/>
              <w:t>1.分組進行閱讀、討論。</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2.本書內容：本書蒐集來自藝術史上享有盛譽的佳作，並呈現一百</w:t>
            </w:r>
            <w:proofErr w:type="gramStart"/>
            <w:r w:rsidRPr="004044B7">
              <w:rPr>
                <w:rFonts w:ascii="標楷體" w:eastAsia="標楷體" w:hAnsi="標楷體" w:hint="eastAsia"/>
                <w:sz w:val="20"/>
                <w:szCs w:val="20"/>
              </w:rPr>
              <w:t>個</w:t>
            </w:r>
            <w:proofErr w:type="gramEnd"/>
            <w:r w:rsidRPr="004044B7">
              <w:rPr>
                <w:rFonts w:ascii="標楷體" w:eastAsia="標楷體" w:hAnsi="標楷體" w:hint="eastAsia"/>
                <w:sz w:val="20"/>
                <w:szCs w:val="20"/>
              </w:rPr>
              <w:t>名畫背後的小故事，讓讀者</w:t>
            </w:r>
            <w:r w:rsidRPr="004044B7">
              <w:rPr>
                <w:rFonts w:ascii="標楷體" w:eastAsia="標楷體" w:hAnsi="標楷體" w:hint="eastAsia"/>
                <w:sz w:val="20"/>
                <w:szCs w:val="20"/>
              </w:rPr>
              <w:lastRenderedPageBreak/>
              <w:t>在欣賞名畫的同時，也深切認識該年代的歷史背景與畫作創作的意念。</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3.教師針對本書的運用方式：</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教師可安排先朗讀一則名畫的小故事，引起學生主動閱讀、探究名畫故事的興趣。</w:t>
            </w:r>
          </w:p>
          <w:p w:rsidR="0084456A" w:rsidRPr="00D8083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4.學生進行閱讀理解題目的練習。</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lastRenderedPageBreak/>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454CF8" w:rsidRDefault="0084456A" w:rsidP="00516753">
            <w:pPr>
              <w:snapToGrid w:val="0"/>
              <w:spacing w:line="300" w:lineRule="atLeast"/>
              <w:jc w:val="both"/>
              <w:rPr>
                <w:rFonts w:ascii="標楷體" w:eastAsia="標楷體" w:hAnsi="標楷體"/>
                <w:sz w:val="20"/>
                <w:szCs w:val="20"/>
              </w:rPr>
            </w:pPr>
            <w:r w:rsidRPr="00454CF8">
              <w:rPr>
                <w:rFonts w:ascii="標楷體" w:eastAsia="標楷體" w:hAnsi="標楷體" w:hint="eastAsia"/>
                <w:sz w:val="20"/>
                <w:szCs w:val="20"/>
              </w:rPr>
              <w:t>文：</w:t>
            </w:r>
            <w:proofErr w:type="gramStart"/>
            <w:r w:rsidRPr="00D80837">
              <w:rPr>
                <w:rFonts w:ascii="標楷體" w:eastAsia="標楷體" w:hAnsi="標楷體" w:hint="eastAsia"/>
                <w:sz w:val="20"/>
                <w:szCs w:val="20"/>
              </w:rPr>
              <w:t>李予心</w:t>
            </w:r>
            <w:proofErr w:type="gramEnd"/>
          </w:p>
          <w:p w:rsidR="0084456A" w:rsidRPr="00454CF8" w:rsidRDefault="0084456A" w:rsidP="00516753">
            <w:pPr>
              <w:snapToGrid w:val="0"/>
              <w:spacing w:line="300" w:lineRule="atLeast"/>
              <w:jc w:val="both"/>
              <w:rPr>
                <w:rFonts w:ascii="標楷體" w:eastAsia="標楷體" w:hAnsi="標楷體"/>
                <w:sz w:val="20"/>
                <w:szCs w:val="20"/>
              </w:rPr>
            </w:pPr>
            <w:r w:rsidRPr="00454CF8">
              <w:rPr>
                <w:rFonts w:ascii="標楷體" w:eastAsia="標楷體" w:hAnsi="標楷體" w:hint="eastAsia"/>
                <w:sz w:val="20"/>
                <w:szCs w:val="20"/>
              </w:rPr>
              <w:t>出版：</w:t>
            </w:r>
            <w:proofErr w:type="gramStart"/>
            <w:r w:rsidRPr="00D80837">
              <w:rPr>
                <w:rFonts w:ascii="標楷體" w:eastAsia="標楷體" w:hAnsi="標楷體" w:hint="eastAsia"/>
                <w:sz w:val="20"/>
                <w:szCs w:val="20"/>
              </w:rPr>
              <w:t>宇河文化</w:t>
            </w:r>
            <w:proofErr w:type="gramEnd"/>
          </w:p>
          <w:p w:rsidR="0084456A" w:rsidRPr="00C17CF9" w:rsidRDefault="0084456A" w:rsidP="00516753">
            <w:pPr>
              <w:snapToGrid w:val="0"/>
              <w:spacing w:line="300" w:lineRule="atLeast"/>
              <w:jc w:val="both"/>
              <w:rPr>
                <w:rFonts w:ascii="標楷體" w:eastAsia="標楷體" w:hAnsi="標楷體"/>
                <w:sz w:val="20"/>
                <w:szCs w:val="20"/>
              </w:rPr>
            </w:pPr>
            <w:r w:rsidRPr="00454CF8">
              <w:rPr>
                <w:rFonts w:ascii="標楷體" w:eastAsia="標楷體" w:hAnsi="標楷體" w:hint="eastAsia"/>
                <w:sz w:val="20"/>
                <w:szCs w:val="20"/>
              </w:rPr>
              <w:lastRenderedPageBreak/>
              <w:t>出版日期：西元二○一</w:t>
            </w:r>
            <w:r>
              <w:rPr>
                <w:rFonts w:ascii="標楷體" w:eastAsia="標楷體" w:hAnsi="標楷體" w:hint="eastAsia"/>
                <w:sz w:val="20"/>
                <w:szCs w:val="20"/>
              </w:rPr>
              <w:t>一</w:t>
            </w:r>
            <w:r w:rsidRPr="00454CF8">
              <w:rPr>
                <w:rFonts w:ascii="標楷體" w:eastAsia="標楷體" w:hAnsi="標楷體" w:hint="eastAsia"/>
                <w:sz w:val="20"/>
                <w:szCs w:val="20"/>
              </w:rPr>
              <w:t>年</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圖書館搬家</w:t>
            </w:r>
          </w:p>
        </w:tc>
        <w:tc>
          <w:tcPr>
            <w:tcW w:w="581" w:type="pct"/>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2-Ⅲ-2 從聽聞內容進行判斷和提問，並做合理的應對。</w:t>
            </w:r>
          </w:p>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5-Ⅲ-11 大量閱讀多元文本，辨識文本中議題的訊息或觀點。</w:t>
            </w:r>
          </w:p>
          <w:p w:rsidR="0084456A" w:rsidRPr="00C17CF9"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各類資源，規劃策略以解決日常生活的問題。</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Ab-Ⅲ-1 2,700個常用字的字形、字音和字義。</w:t>
            </w:r>
          </w:p>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綜</w:t>
            </w:r>
            <w:r w:rsidRPr="00DE3D94">
              <w:rPr>
                <w:rFonts w:ascii="標楷體" w:eastAsia="標楷體" w:hAnsi="標楷體" w:hint="eastAsia"/>
                <w:sz w:val="20"/>
                <w:szCs w:val="20"/>
              </w:rPr>
              <w:t>Ab-III-1學習計畫的規劃與執行。</w:t>
            </w:r>
          </w:p>
        </w:tc>
        <w:tc>
          <w:tcPr>
            <w:tcW w:w="921" w:type="pct"/>
            <w:tcBorders>
              <w:left w:val="single" w:sz="4" w:space="0" w:color="auto"/>
              <w:right w:val="single" w:sz="4" w:space="0" w:color="auto"/>
            </w:tcBorders>
            <w:vAlign w:val="center"/>
          </w:tcPr>
          <w:p w:rsidR="0084456A" w:rsidRPr="005651BB" w:rsidRDefault="0084456A" w:rsidP="00516753">
            <w:pPr>
              <w:snapToGrid w:val="0"/>
              <w:spacing w:line="300" w:lineRule="atLeast"/>
              <w:jc w:val="both"/>
              <w:rPr>
                <w:rFonts w:ascii="標楷體" w:eastAsia="標楷體" w:hAnsi="標楷體"/>
                <w:sz w:val="20"/>
                <w:szCs w:val="20"/>
              </w:rPr>
            </w:pPr>
            <w:r w:rsidRPr="005651BB">
              <w:rPr>
                <w:rFonts w:ascii="標楷體" w:eastAsia="標楷體" w:hAnsi="標楷體" w:hint="eastAsia"/>
                <w:sz w:val="20"/>
                <w:szCs w:val="20"/>
              </w:rPr>
              <w:t>1.能培養良好的聆聽態度，並學會使用禮貌語言</w:t>
            </w:r>
            <w:r w:rsidRPr="005651BB">
              <w:rPr>
                <w:rFonts w:ascii="標楷體" w:eastAsia="標楷體" w:hAnsi="標楷體"/>
                <w:sz w:val="20"/>
                <w:szCs w:val="20"/>
              </w:rPr>
              <w:t>，</w:t>
            </w:r>
            <w:r w:rsidRPr="005651BB">
              <w:rPr>
                <w:rFonts w:ascii="標楷體" w:eastAsia="標楷體" w:hAnsi="標楷體" w:hint="eastAsia"/>
                <w:sz w:val="20"/>
                <w:szCs w:val="20"/>
              </w:rPr>
              <w:t>適當應對。</w:t>
            </w:r>
          </w:p>
          <w:p w:rsidR="0084456A" w:rsidRPr="005651BB" w:rsidRDefault="0084456A" w:rsidP="00516753">
            <w:pPr>
              <w:snapToGrid w:val="0"/>
              <w:spacing w:line="300" w:lineRule="atLeast"/>
              <w:jc w:val="both"/>
              <w:rPr>
                <w:rFonts w:ascii="標楷體" w:eastAsia="標楷體" w:hAnsi="標楷體"/>
                <w:sz w:val="20"/>
                <w:szCs w:val="20"/>
              </w:rPr>
            </w:pPr>
            <w:r w:rsidRPr="005651BB">
              <w:rPr>
                <w:rFonts w:ascii="標楷體" w:eastAsia="標楷體" w:hAnsi="標楷體" w:hint="eastAsia"/>
                <w:sz w:val="20"/>
                <w:szCs w:val="20"/>
              </w:rPr>
              <w:t>2.能培養閱讀的興趣、態度和習慣，並流暢朗讀文章表達的情感。</w:t>
            </w:r>
          </w:p>
          <w:p w:rsidR="0084456A" w:rsidRPr="005651BB" w:rsidRDefault="0084456A" w:rsidP="00516753">
            <w:pPr>
              <w:snapToGrid w:val="0"/>
              <w:spacing w:line="300" w:lineRule="atLeast"/>
              <w:jc w:val="both"/>
              <w:rPr>
                <w:rFonts w:ascii="標楷體" w:eastAsia="標楷體" w:hAnsi="標楷體"/>
                <w:sz w:val="20"/>
                <w:szCs w:val="20"/>
              </w:rPr>
            </w:pPr>
            <w:r w:rsidRPr="005651BB">
              <w:rPr>
                <w:rFonts w:ascii="標楷體" w:eastAsia="標楷體" w:hAnsi="標楷體" w:hint="eastAsia"/>
                <w:sz w:val="20"/>
                <w:szCs w:val="20"/>
              </w:rPr>
              <w:t>3.能覺察自己的心情好壞，並尋求解決辦法，轉換正向的能量。</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snapToGrid w:val="0"/>
              <w:spacing w:line="300" w:lineRule="atLeast"/>
              <w:ind w:left="300" w:hangingChars="150" w:hanging="300"/>
              <w:jc w:val="both"/>
              <w:rPr>
                <w:rFonts w:ascii="標楷體" w:eastAsia="標楷體" w:hAnsi="標楷體"/>
                <w:sz w:val="20"/>
                <w:szCs w:val="20"/>
              </w:rPr>
            </w:pPr>
            <w:r>
              <w:rPr>
                <w:rFonts w:ascii="標楷體" w:eastAsia="標楷體" w:hAnsi="標楷體" w:hint="eastAsia"/>
                <w:sz w:val="20"/>
                <w:szCs w:val="20"/>
              </w:rPr>
              <w:t>2.</w:t>
            </w:r>
            <w:r w:rsidRPr="00D80837">
              <w:rPr>
                <w:rFonts w:ascii="標楷體" w:eastAsia="標楷體" w:hAnsi="標楷體" w:hint="eastAsia"/>
                <w:sz w:val="20"/>
                <w:szCs w:val="20"/>
              </w:rPr>
              <w:t xml:space="preserve">小組段落大意討論及發表。 </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同學說一說：貓頭鷹「奇奇」值得大家學習的地方。</w:t>
            </w:r>
          </w:p>
          <w:p w:rsidR="0084456A" w:rsidRPr="00D80837" w:rsidRDefault="0084456A" w:rsidP="00516753">
            <w:pPr>
              <w:snapToGrid w:val="0"/>
              <w:spacing w:line="300" w:lineRule="atLeast"/>
              <w:ind w:left="300" w:hangingChars="150" w:hanging="300"/>
              <w:jc w:val="both"/>
              <w:rPr>
                <w:rFonts w:ascii="標楷體" w:eastAsia="標楷體" w:hAnsi="標楷體"/>
                <w:sz w:val="20"/>
                <w:szCs w:val="20"/>
              </w:rPr>
            </w:pPr>
            <w:r>
              <w:rPr>
                <w:rFonts w:ascii="標楷體" w:eastAsia="標楷體" w:hAnsi="標楷體" w:hint="eastAsia"/>
                <w:sz w:val="20"/>
                <w:szCs w:val="20"/>
              </w:rPr>
              <w:t>4.</w:t>
            </w:r>
            <w:r w:rsidRPr="00D80837">
              <w:rPr>
                <w:rFonts w:ascii="標楷體" w:eastAsia="標楷體" w:hAnsi="標楷體" w:hint="eastAsia"/>
                <w:sz w:val="20"/>
                <w:szCs w:val="20"/>
              </w:rPr>
              <w:t>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十一</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臺灣西瓜達人</w:t>
            </w:r>
          </w:p>
        </w:tc>
        <w:tc>
          <w:tcPr>
            <w:tcW w:w="581" w:type="pct"/>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5-Ⅲ-12 運用圖書館(室)、科技與網路，進行資料蒐集、解讀與判斷，提升多元文本的閱讀和應用能力。</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各類資源，規劃策略以解決日常生活的問題。</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Ad-Ⅲ-2 篇章的大意、主旨、結構與寓意。</w:t>
            </w:r>
          </w:p>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社3c-III-1聆聽他人意見，表達自我觀點，並能與他人討論。</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1.能培養良好的聆聽態度，並學會使用禮貌語言</w:t>
            </w:r>
            <w:r w:rsidRPr="00C17CF9">
              <w:rPr>
                <w:rFonts w:ascii="標楷體" w:eastAsia="標楷體" w:hAnsi="標楷體"/>
                <w:sz w:val="20"/>
                <w:szCs w:val="20"/>
              </w:rPr>
              <w:t>，</w:t>
            </w:r>
            <w:r w:rsidRPr="00C17CF9">
              <w:rPr>
                <w:rFonts w:ascii="標楷體" w:eastAsia="標楷體" w:hAnsi="標楷體" w:hint="eastAsia"/>
                <w:sz w:val="20"/>
                <w:szCs w:val="20"/>
              </w:rPr>
              <w:t>適當應對。</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2.能輕鬆自然的表達自己的意思與人應對，並用標準國語說簡單的故事。</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3.學習敘述性的描寫技巧，培養語文表現能力。</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4.能覺察自己行為的動機，並慎重做決定，避免造成不良的後果。</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pStyle w:val="21"/>
              <w:snapToGrid w:val="0"/>
              <w:spacing w:line="300" w:lineRule="atLeast"/>
              <w:jc w:val="both"/>
              <w:rPr>
                <w:color w:val="auto"/>
              </w:rPr>
            </w:pPr>
            <w:r>
              <w:rPr>
                <w:rFonts w:hint="eastAsia"/>
                <w:color w:val="auto"/>
              </w:rPr>
              <w:t>2.</w:t>
            </w:r>
            <w:r w:rsidRPr="00D80837">
              <w:rPr>
                <w:rFonts w:hint="eastAsia"/>
                <w:color w:val="auto"/>
              </w:rPr>
              <w:t>小組段落大意討論及發表。</w:t>
            </w:r>
          </w:p>
          <w:p w:rsidR="0084456A" w:rsidRPr="00D80837" w:rsidRDefault="0084456A" w:rsidP="00516753">
            <w:pPr>
              <w:pStyle w:val="21"/>
              <w:snapToGrid w:val="0"/>
              <w:spacing w:line="300" w:lineRule="atLeast"/>
              <w:jc w:val="both"/>
              <w:rPr>
                <w:color w:val="auto"/>
              </w:rPr>
            </w:pPr>
            <w:r>
              <w:rPr>
                <w:rFonts w:hint="eastAsia"/>
                <w:color w:val="auto"/>
              </w:rPr>
              <w:t>3.</w:t>
            </w:r>
            <w:r w:rsidRPr="00D80837">
              <w:rPr>
                <w:rFonts w:hint="eastAsia"/>
                <w:color w:val="auto"/>
              </w:rPr>
              <w:t>請同學說一說：「陳文郁」值得學習的精神。</w:t>
            </w:r>
          </w:p>
          <w:p w:rsidR="0084456A" w:rsidRPr="00D80837" w:rsidRDefault="0084456A" w:rsidP="00516753">
            <w:pPr>
              <w:pStyle w:val="21"/>
              <w:snapToGrid w:val="0"/>
              <w:spacing w:line="300" w:lineRule="atLeast"/>
              <w:jc w:val="both"/>
              <w:rPr>
                <w:color w:val="auto"/>
              </w:rPr>
            </w:pPr>
            <w:r>
              <w:rPr>
                <w:rFonts w:hint="eastAsia"/>
                <w:color w:val="auto"/>
              </w:rPr>
              <w:t>4.</w:t>
            </w:r>
            <w:r w:rsidRPr="00D80837">
              <w:rPr>
                <w:rFonts w:hint="eastAsia"/>
                <w:color w:val="auto"/>
              </w:rPr>
              <w:t>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十二</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可樂傳奇</w:t>
            </w:r>
          </w:p>
        </w:tc>
        <w:tc>
          <w:tcPr>
            <w:tcW w:w="581"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4-Ⅲ-3 運用字辭典、成語辭典等，擴充詞彙，分辨詞義。</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5-Ⅲ-2 理解各種標點符號的用法與表達效果。</w:t>
            </w:r>
          </w:p>
          <w:p w:rsidR="0084456A" w:rsidRDefault="0084456A" w:rsidP="00516753">
            <w:pPr>
              <w:snapToGrid w:val="0"/>
              <w:spacing w:line="300" w:lineRule="atLeast"/>
              <w:jc w:val="both"/>
              <w:rPr>
                <w:rFonts w:ascii="標楷體" w:eastAsia="標楷體" w:hAnsi="標楷體"/>
                <w:sz w:val="20"/>
                <w:szCs w:val="20"/>
              </w:rPr>
            </w:pPr>
          </w:p>
          <w:p w:rsidR="0084456A" w:rsidRPr="000B36BC"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w:t>
            </w:r>
            <w:r w:rsidRPr="000B36BC">
              <w:rPr>
                <w:rFonts w:ascii="標楷體" w:eastAsia="標楷體" w:hAnsi="標楷體" w:hint="eastAsia"/>
                <w:sz w:val="20"/>
                <w:szCs w:val="20"/>
              </w:rPr>
              <w:lastRenderedPageBreak/>
              <w:t>規劃策略以解決日常生活的問題。</w:t>
            </w:r>
          </w:p>
          <w:p w:rsidR="0084456A" w:rsidRPr="00C17CF9" w:rsidRDefault="0084456A" w:rsidP="00516753">
            <w:pPr>
              <w:snapToGrid w:val="0"/>
              <w:spacing w:line="300" w:lineRule="atLeast"/>
              <w:jc w:val="both"/>
              <w:rPr>
                <w:rFonts w:ascii="標楷體" w:eastAsia="標楷體" w:hAnsi="標楷體"/>
                <w:sz w:val="20"/>
                <w:szCs w:val="20"/>
              </w:rPr>
            </w:pPr>
          </w:p>
        </w:tc>
        <w:tc>
          <w:tcPr>
            <w:tcW w:w="678" w:type="pct"/>
            <w:tcBorders>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lastRenderedPageBreak/>
              <w:t>國</w:t>
            </w:r>
            <w:r w:rsidRPr="00C17CF9">
              <w:rPr>
                <w:rFonts w:ascii="標楷體" w:eastAsia="標楷體" w:hAnsi="標楷體" w:hint="eastAsia"/>
                <w:sz w:val="20"/>
                <w:szCs w:val="20"/>
              </w:rPr>
              <w:t>Ab-Ⅲ-1 2,700個常用字的字形、字音和字義。</w:t>
            </w:r>
          </w:p>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Ad-Ⅲ-2 篇章的大意、主旨、結構與寓意。</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綜</w:t>
            </w:r>
            <w:r w:rsidRPr="00244C9A">
              <w:rPr>
                <w:rFonts w:ascii="標楷體" w:eastAsia="標楷體" w:hAnsi="標楷體" w:hint="eastAsia"/>
                <w:sz w:val="20"/>
                <w:szCs w:val="20"/>
              </w:rPr>
              <w:t>Bd-III-2正向面對生活美感與創意的多樣性表現。</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1.能培養良好的聆聽態度，並學會使用禮貌語言</w:t>
            </w:r>
            <w:r w:rsidRPr="00C17CF9">
              <w:rPr>
                <w:rFonts w:ascii="標楷體" w:eastAsia="標楷體" w:hAnsi="標楷體"/>
                <w:sz w:val="20"/>
                <w:szCs w:val="20"/>
              </w:rPr>
              <w:t>，</w:t>
            </w:r>
            <w:r w:rsidRPr="00C17CF9">
              <w:rPr>
                <w:rFonts w:ascii="標楷體" w:eastAsia="標楷體" w:hAnsi="標楷體" w:hint="eastAsia"/>
                <w:sz w:val="20"/>
                <w:szCs w:val="20"/>
              </w:rPr>
              <w:t>適當應對。</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2.能輕鬆自然的表達自己的意思與人應對，並用標準國語說簡單的故事。</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3.能培養閱讀的興趣、態度和習慣，並流暢朗讀文章表達的情感。</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4.能在口述作文和筆述作文中，培養豐富的想像力。</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pStyle w:val="21"/>
              <w:snapToGrid w:val="0"/>
              <w:spacing w:line="300" w:lineRule="atLeast"/>
              <w:ind w:left="300" w:hangingChars="150" w:hanging="300"/>
              <w:jc w:val="both"/>
              <w:rPr>
                <w:color w:val="auto"/>
              </w:rPr>
            </w:pPr>
            <w:r>
              <w:rPr>
                <w:rFonts w:hint="eastAsia"/>
                <w:color w:val="auto"/>
              </w:rPr>
              <w:t>2.</w:t>
            </w:r>
            <w:r w:rsidRPr="00D80837">
              <w:rPr>
                <w:rFonts w:hint="eastAsia"/>
                <w:color w:val="auto"/>
              </w:rPr>
              <w:t>小組段落大意討論及發表。</w:t>
            </w:r>
          </w:p>
          <w:p w:rsidR="0084456A" w:rsidRPr="00D80837" w:rsidRDefault="0084456A" w:rsidP="00516753">
            <w:pPr>
              <w:pStyle w:val="21"/>
              <w:snapToGrid w:val="0"/>
              <w:spacing w:line="300" w:lineRule="atLeast"/>
              <w:ind w:left="300" w:hangingChars="150" w:hanging="300"/>
              <w:jc w:val="both"/>
              <w:rPr>
                <w:color w:val="auto"/>
              </w:rPr>
            </w:pPr>
            <w:r>
              <w:rPr>
                <w:rFonts w:hint="eastAsia"/>
                <w:color w:val="auto"/>
              </w:rPr>
              <w:t>3.</w:t>
            </w:r>
            <w:r w:rsidRPr="00D80837">
              <w:rPr>
                <w:rFonts w:hint="eastAsia"/>
                <w:color w:val="auto"/>
              </w:rPr>
              <w:t>請同學說一說：「潘博頓」值得學習的精神。</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4.</w:t>
            </w:r>
            <w:r w:rsidRPr="00D80837">
              <w:rPr>
                <w:rFonts w:ascii="標楷體" w:eastAsia="標楷體" w:hAnsi="標楷體" w:hint="eastAsia"/>
                <w:sz w:val="20"/>
                <w:szCs w:val="20"/>
              </w:rPr>
              <w:t>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十三</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偏見的影響力</w:t>
            </w:r>
          </w:p>
        </w:tc>
        <w:tc>
          <w:tcPr>
            <w:tcW w:w="581"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2-Ⅲ-7 與他人溝通時能尊重不同意見。</w:t>
            </w:r>
          </w:p>
          <w:p w:rsidR="0084456A"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5-Ⅲ-12 運用圖書館(室)、科技與網路，進行資料蒐集、解讀與判斷，提升多元文本的閱讀和應用能力。</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各類資源，規劃策略以解決日常生活的問題。</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Ad-Ⅲ-2 篇章的大意、主旨、結構與寓意。</w:t>
            </w:r>
          </w:p>
          <w:p w:rsidR="0084456A" w:rsidRPr="006809B3"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社</w:t>
            </w:r>
            <w:r w:rsidRPr="00CF11FC">
              <w:rPr>
                <w:rFonts w:ascii="標楷體" w:eastAsia="標楷體" w:hAnsi="標楷體" w:hint="eastAsia"/>
                <w:sz w:val="20"/>
                <w:szCs w:val="20"/>
              </w:rPr>
              <w:t>1b-III-1檢視社會現象中不同的意見，分析其觀點與立場。</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1.能培養良好的聆聽態度，並學會使用禮貌語言</w:t>
            </w:r>
            <w:r w:rsidRPr="00C17CF9">
              <w:rPr>
                <w:rFonts w:ascii="標楷體" w:eastAsia="標楷體" w:hAnsi="標楷體"/>
                <w:sz w:val="20"/>
                <w:szCs w:val="20"/>
              </w:rPr>
              <w:t>，</w:t>
            </w:r>
            <w:r w:rsidRPr="00C17CF9">
              <w:rPr>
                <w:rFonts w:ascii="標楷體" w:eastAsia="標楷體" w:hAnsi="標楷體" w:hint="eastAsia"/>
                <w:sz w:val="20"/>
                <w:szCs w:val="20"/>
              </w:rPr>
              <w:t>適當應對。</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2.能輕鬆自然的表達自己的意思與人應對，並用標準國語說簡單的故事。</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3.能培養閱讀的興趣、態度和習慣，並流暢朗讀文章表達的情感。</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hint="eastAsia"/>
                <w:sz w:val="20"/>
                <w:szCs w:val="20"/>
              </w:rPr>
              <w:t>4.學習敘述性的描寫技巧，培養語文表現能力。</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pStyle w:val="21"/>
              <w:snapToGrid w:val="0"/>
              <w:spacing w:line="300" w:lineRule="atLeast"/>
              <w:jc w:val="both"/>
              <w:rPr>
                <w:color w:val="auto"/>
              </w:rPr>
            </w:pPr>
            <w:r>
              <w:rPr>
                <w:rFonts w:hint="eastAsia"/>
                <w:color w:val="auto"/>
              </w:rPr>
              <w:t>2.</w:t>
            </w:r>
            <w:r w:rsidRPr="00D80837">
              <w:rPr>
                <w:rFonts w:hint="eastAsia"/>
                <w:color w:val="auto"/>
              </w:rPr>
              <w:t>小組段落大意討論及發表。</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小組發表讀完本課的感想。</w:t>
            </w:r>
          </w:p>
          <w:p w:rsidR="0084456A" w:rsidRPr="00D80837" w:rsidRDefault="0084456A" w:rsidP="00516753">
            <w:pPr>
              <w:pStyle w:val="21"/>
              <w:snapToGrid w:val="0"/>
              <w:spacing w:line="300" w:lineRule="atLeast"/>
              <w:jc w:val="both"/>
              <w:rPr>
                <w:color w:val="auto"/>
              </w:rPr>
            </w:pPr>
            <w:r>
              <w:rPr>
                <w:rFonts w:hint="eastAsia"/>
                <w:color w:val="auto"/>
              </w:rPr>
              <w:t>4.</w:t>
            </w:r>
            <w:r w:rsidRPr="00D80837">
              <w:rPr>
                <w:rFonts w:hint="eastAsia"/>
                <w:color w:val="auto"/>
              </w:rPr>
              <w:t xml:space="preserve">同學經驗分享 </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5.</w:t>
            </w:r>
            <w:r w:rsidRPr="00D80837">
              <w:rPr>
                <w:rFonts w:ascii="標楷體" w:eastAsia="標楷體" w:hAnsi="標楷體" w:hint="eastAsia"/>
                <w:sz w:val="20"/>
                <w:szCs w:val="20"/>
              </w:rPr>
              <w:t>教師統整文中所要呈現的意義：以先入為主的觀念會讓人看不到對方的優點。</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十四</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proofErr w:type="gramStart"/>
            <w:r w:rsidRPr="00D80837">
              <w:rPr>
                <w:rFonts w:ascii="標楷體" w:eastAsia="標楷體" w:hint="eastAsia"/>
                <w:sz w:val="20"/>
                <w:szCs w:val="20"/>
              </w:rPr>
              <w:t>村婦巧對</w:t>
            </w:r>
            <w:proofErr w:type="gramEnd"/>
          </w:p>
        </w:tc>
        <w:tc>
          <w:tcPr>
            <w:tcW w:w="581" w:type="pct"/>
            <w:vAlign w:val="center"/>
          </w:tcPr>
          <w:p w:rsidR="0084456A" w:rsidRDefault="0084456A" w:rsidP="00516753">
            <w:pPr>
              <w:snapToGrid w:val="0"/>
              <w:spacing w:line="300" w:lineRule="atLeast"/>
              <w:jc w:val="both"/>
              <w:rPr>
                <w:rFonts w:ascii="標楷體" w:eastAsia="標楷體" w:hAnsi="標楷體" w:cs="標楷體"/>
                <w:sz w:val="20"/>
                <w:szCs w:val="20"/>
              </w:rPr>
            </w:pPr>
            <w:r>
              <w:rPr>
                <w:rFonts w:ascii="標楷體" w:eastAsia="標楷體" w:hAnsi="標楷體" w:hint="eastAsia"/>
              </w:rPr>
              <w:t>國</w:t>
            </w:r>
            <w:r w:rsidRPr="00C17CF9">
              <w:rPr>
                <w:rFonts w:ascii="標楷體" w:eastAsia="標楷體" w:hAnsi="標楷體" w:cs="標楷體" w:hint="eastAsia"/>
                <w:sz w:val="20"/>
                <w:szCs w:val="20"/>
              </w:rPr>
              <w:t>5-Ⅲ-1 流暢朗讀各類文本，並表現抑揚頓挫的變化。</w:t>
            </w:r>
          </w:p>
          <w:p w:rsidR="0084456A" w:rsidRPr="000A324A" w:rsidRDefault="0084456A" w:rsidP="00516753">
            <w:pPr>
              <w:snapToGrid w:val="0"/>
              <w:spacing w:line="300" w:lineRule="atLeast"/>
              <w:jc w:val="both"/>
              <w:rPr>
                <w:rFonts w:ascii="標楷體" w:eastAsia="標楷體" w:hAnsi="標楷體" w:cs="標楷體"/>
                <w:sz w:val="20"/>
                <w:szCs w:val="20"/>
              </w:rPr>
            </w:pPr>
          </w:p>
          <w:p w:rsidR="0084456A" w:rsidRDefault="0084456A" w:rsidP="00516753">
            <w:pPr>
              <w:snapToGrid w:val="0"/>
              <w:spacing w:line="300" w:lineRule="atLeast"/>
              <w:jc w:val="both"/>
              <w:rPr>
                <w:rFonts w:ascii="標楷體" w:eastAsia="標楷體" w:hAnsi="標楷體" w:cs="標楷體"/>
                <w:sz w:val="20"/>
                <w:szCs w:val="20"/>
              </w:rPr>
            </w:pPr>
            <w:r>
              <w:rPr>
                <w:rFonts w:ascii="標楷體" w:eastAsia="標楷體" w:hAnsi="標楷體" w:hint="eastAsia"/>
              </w:rPr>
              <w:t>國</w:t>
            </w:r>
            <w:r w:rsidRPr="00C17CF9">
              <w:rPr>
                <w:rFonts w:ascii="標楷體" w:eastAsia="標楷體" w:hAnsi="標楷體" w:cs="標楷體" w:hint="eastAsia"/>
                <w:sz w:val="20"/>
                <w:szCs w:val="20"/>
              </w:rPr>
              <w:t xml:space="preserve">5-Ⅲ-3 </w:t>
            </w:r>
            <w:proofErr w:type="gramStart"/>
            <w:r w:rsidRPr="00C17CF9">
              <w:rPr>
                <w:rFonts w:ascii="標楷體" w:eastAsia="標楷體" w:hAnsi="標楷體" w:cs="標楷體" w:hint="eastAsia"/>
                <w:sz w:val="20"/>
                <w:szCs w:val="20"/>
              </w:rPr>
              <w:t>讀懂與學習</w:t>
            </w:r>
            <w:proofErr w:type="gramEnd"/>
            <w:r w:rsidRPr="00C17CF9">
              <w:rPr>
                <w:rFonts w:ascii="標楷體" w:eastAsia="標楷體" w:hAnsi="標楷體" w:cs="標楷體" w:hint="eastAsia"/>
                <w:sz w:val="20"/>
                <w:szCs w:val="20"/>
              </w:rPr>
              <w:t>階段相符的文本。</w:t>
            </w:r>
          </w:p>
          <w:p w:rsidR="0084456A" w:rsidRPr="000A324A" w:rsidRDefault="0084456A" w:rsidP="00516753">
            <w:pPr>
              <w:snapToGrid w:val="0"/>
              <w:spacing w:line="300" w:lineRule="atLeast"/>
              <w:jc w:val="both"/>
              <w:rPr>
                <w:rFonts w:ascii="標楷體" w:eastAsia="標楷體" w:hAnsi="標楷體" w:cs="標楷體"/>
                <w:sz w:val="20"/>
                <w:szCs w:val="20"/>
              </w:rPr>
            </w:pPr>
          </w:p>
          <w:p w:rsidR="0084456A" w:rsidRPr="00C17CF9" w:rsidRDefault="0084456A" w:rsidP="00516753">
            <w:pPr>
              <w:snapToGrid w:val="0"/>
              <w:spacing w:line="300" w:lineRule="atLeast"/>
              <w:jc w:val="both"/>
              <w:rPr>
                <w:rFonts w:ascii="標楷體" w:eastAsia="標楷體" w:hAnsi="標楷體" w:cs="標楷體"/>
                <w:sz w:val="20"/>
                <w:szCs w:val="20"/>
              </w:rPr>
            </w:pPr>
            <w:r>
              <w:rPr>
                <w:rFonts w:ascii="標楷體" w:eastAsia="標楷體" w:hAnsi="標楷體" w:hint="eastAsia"/>
              </w:rPr>
              <w:t>國</w:t>
            </w:r>
            <w:r w:rsidRPr="00C17CF9">
              <w:rPr>
                <w:rFonts w:ascii="標楷體" w:eastAsia="標楷體" w:hAnsi="標楷體" w:cs="標楷體" w:hint="eastAsia"/>
                <w:sz w:val="20"/>
                <w:szCs w:val="20"/>
              </w:rPr>
              <w:t>5-Ⅲ-7 連結相關的知識和經驗，提出自己的觀點，評述文本的內容。</w:t>
            </w:r>
          </w:p>
          <w:p w:rsidR="0084456A" w:rsidRDefault="0084456A" w:rsidP="00516753">
            <w:pPr>
              <w:snapToGrid w:val="0"/>
              <w:spacing w:line="300" w:lineRule="atLeast"/>
              <w:jc w:val="both"/>
              <w:rPr>
                <w:rFonts w:ascii="標楷體" w:eastAsia="標楷體" w:hAnsi="標楷體" w:cs="標楷體"/>
                <w:sz w:val="20"/>
                <w:szCs w:val="20"/>
              </w:rPr>
            </w:pPr>
          </w:p>
          <w:p w:rsidR="0084456A" w:rsidRPr="00C17CF9" w:rsidRDefault="0084456A" w:rsidP="00516753">
            <w:pPr>
              <w:snapToGrid w:val="0"/>
              <w:spacing w:line="300" w:lineRule="atLeast"/>
              <w:jc w:val="both"/>
              <w:rPr>
                <w:rFonts w:ascii="標楷體" w:eastAsia="標楷體" w:hAnsi="標楷體" w:cs="標楷體"/>
                <w:sz w:val="20"/>
                <w:szCs w:val="20"/>
              </w:rPr>
            </w:pPr>
            <w:r>
              <w:rPr>
                <w:rFonts w:ascii="標楷體" w:eastAsia="標楷體" w:hAnsi="標楷體" w:cs="標楷體" w:hint="eastAsia"/>
                <w:sz w:val="20"/>
                <w:szCs w:val="20"/>
              </w:rPr>
              <w:t>綜</w:t>
            </w:r>
            <w:r w:rsidRPr="00CC62F3">
              <w:rPr>
                <w:rFonts w:ascii="標楷體" w:eastAsia="標楷體" w:hAnsi="標楷體" w:cs="標楷體" w:hint="eastAsia"/>
                <w:sz w:val="20"/>
                <w:szCs w:val="20"/>
              </w:rPr>
              <w:t>1a-III-1欣賞並接納自己與他人。</w:t>
            </w:r>
          </w:p>
        </w:tc>
        <w:tc>
          <w:tcPr>
            <w:tcW w:w="678" w:type="pct"/>
            <w:tcBorders>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color w:val="000000"/>
                <w:sz w:val="20"/>
                <w:szCs w:val="20"/>
              </w:rPr>
            </w:pPr>
            <w:r>
              <w:rPr>
                <w:rFonts w:ascii="標楷體" w:eastAsia="標楷體" w:hAnsi="標楷體" w:hint="eastAsia"/>
              </w:rPr>
              <w:t>國</w:t>
            </w:r>
            <w:r w:rsidRPr="00C17CF9">
              <w:rPr>
                <w:rFonts w:ascii="標楷體" w:eastAsia="標楷體" w:hAnsi="標楷體" w:hint="eastAsia"/>
                <w:color w:val="000000"/>
                <w:sz w:val="20"/>
                <w:szCs w:val="20"/>
              </w:rPr>
              <w:t>Ac-Ⅲ-4 各類文句表達的情感與意義。</w:t>
            </w:r>
          </w:p>
          <w:p w:rsidR="0084456A" w:rsidRDefault="0084456A" w:rsidP="00516753">
            <w:pPr>
              <w:snapToGrid w:val="0"/>
              <w:spacing w:line="300" w:lineRule="atLeast"/>
              <w:jc w:val="both"/>
              <w:rPr>
                <w:rFonts w:ascii="標楷體" w:eastAsia="標楷體" w:hAnsi="標楷體"/>
                <w:color w:val="000000"/>
                <w:sz w:val="20"/>
                <w:szCs w:val="20"/>
              </w:rPr>
            </w:pPr>
          </w:p>
          <w:p w:rsidR="0084456A" w:rsidRPr="00C17CF9" w:rsidRDefault="0084456A" w:rsidP="00516753">
            <w:pPr>
              <w:snapToGrid w:val="0"/>
              <w:spacing w:line="300" w:lineRule="atLeast"/>
              <w:jc w:val="both"/>
              <w:rPr>
                <w:rFonts w:ascii="標楷體" w:eastAsia="標楷體" w:hAnsi="標楷體"/>
                <w:color w:val="000000"/>
                <w:sz w:val="20"/>
                <w:szCs w:val="20"/>
              </w:rPr>
            </w:pPr>
            <w:r>
              <w:rPr>
                <w:rFonts w:ascii="標楷體" w:eastAsia="標楷體" w:hAnsi="標楷體" w:hint="eastAsia"/>
              </w:rPr>
              <w:t>國</w:t>
            </w:r>
            <w:r w:rsidRPr="00C17CF9">
              <w:rPr>
                <w:rFonts w:ascii="標楷體" w:eastAsia="標楷體" w:hAnsi="標楷體" w:hint="eastAsia"/>
                <w:color w:val="000000"/>
                <w:sz w:val="20"/>
                <w:szCs w:val="20"/>
              </w:rPr>
              <w:t>Ad-Ⅲ-1 意義段與篇章結構。</w:t>
            </w:r>
          </w:p>
          <w:p w:rsidR="0084456A" w:rsidRDefault="0084456A" w:rsidP="00516753">
            <w:pPr>
              <w:snapToGrid w:val="0"/>
              <w:spacing w:line="300" w:lineRule="atLeast"/>
              <w:jc w:val="both"/>
              <w:rPr>
                <w:rFonts w:ascii="標楷體" w:eastAsia="標楷體" w:hAnsi="標楷體"/>
                <w:color w:val="000000"/>
                <w:sz w:val="20"/>
                <w:szCs w:val="20"/>
              </w:rPr>
            </w:pPr>
          </w:p>
          <w:p w:rsidR="0084456A" w:rsidRPr="00C17CF9" w:rsidRDefault="0084456A" w:rsidP="00516753">
            <w:pPr>
              <w:snapToGrid w:val="0"/>
              <w:spacing w:line="300" w:lineRule="atLeast"/>
              <w:jc w:val="both"/>
              <w:rPr>
                <w:rFonts w:ascii="標楷體" w:eastAsia="標楷體" w:hAnsi="標楷體"/>
                <w:color w:val="000000"/>
                <w:sz w:val="20"/>
                <w:szCs w:val="20"/>
              </w:rPr>
            </w:pPr>
            <w:r>
              <w:rPr>
                <w:rFonts w:ascii="標楷體" w:eastAsia="標楷體" w:hAnsi="標楷體" w:hint="eastAsia"/>
                <w:color w:val="000000"/>
                <w:sz w:val="20"/>
                <w:szCs w:val="20"/>
              </w:rPr>
              <w:t>綜</w:t>
            </w:r>
            <w:r w:rsidRPr="00C17CF9">
              <w:rPr>
                <w:rFonts w:ascii="標楷體" w:eastAsia="標楷體" w:hAnsi="標楷體" w:hint="eastAsia"/>
                <w:color w:val="000000"/>
                <w:sz w:val="20"/>
                <w:szCs w:val="20"/>
              </w:rPr>
              <w:t>Bb-Ⅲ-3 對物或自然的感悟。</w:t>
            </w:r>
          </w:p>
          <w:p w:rsidR="0084456A" w:rsidRPr="00C17CF9" w:rsidRDefault="0084456A" w:rsidP="00516753">
            <w:pPr>
              <w:snapToGrid w:val="0"/>
              <w:spacing w:line="300" w:lineRule="atLeast"/>
              <w:jc w:val="both"/>
              <w:rPr>
                <w:rFonts w:ascii="標楷體" w:eastAsia="標楷體" w:hAnsi="標楷體"/>
                <w:color w:val="000000"/>
                <w:sz w:val="20"/>
                <w:szCs w:val="20"/>
              </w:rPr>
            </w:pP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1.能用心精讀，深究內容，歸納大意。</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2.結合生活經驗，學習語文，應用語文，達到獲取資訊，傳達消息的能力。</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3.學習語文，應用語文，並結合生活經驗，學會解決問題。</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4.學習從各種</w:t>
            </w:r>
            <w:proofErr w:type="gramStart"/>
            <w:r w:rsidRPr="00C17CF9">
              <w:rPr>
                <w:rFonts w:ascii="標楷體" w:eastAsia="標楷體" w:hAnsi="標楷體" w:hint="eastAsia"/>
                <w:sz w:val="20"/>
                <w:szCs w:val="20"/>
              </w:rPr>
              <w:t>不</w:t>
            </w:r>
            <w:proofErr w:type="gramEnd"/>
            <w:r w:rsidRPr="00C17CF9">
              <w:rPr>
                <w:rFonts w:ascii="標楷體" w:eastAsia="標楷體" w:hAnsi="標楷體" w:hint="eastAsia"/>
                <w:sz w:val="20"/>
                <w:szCs w:val="20"/>
              </w:rPr>
              <w:t>角度看世界，欣賞自然美景。</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5.藉由閱讀文章，了解愛護自然環境資源的重要。</w:t>
            </w:r>
          </w:p>
          <w:p w:rsidR="0084456A" w:rsidRPr="00C17CF9" w:rsidRDefault="0084456A" w:rsidP="00516753">
            <w:pPr>
              <w:snapToGrid w:val="0"/>
              <w:spacing w:line="300" w:lineRule="atLeast"/>
              <w:jc w:val="both"/>
              <w:rPr>
                <w:rFonts w:ascii="標楷體" w:eastAsia="標楷體" w:hAnsi="標楷體"/>
                <w:color w:val="000000"/>
                <w:sz w:val="20"/>
                <w:szCs w:val="20"/>
              </w:rPr>
            </w:pPr>
            <w:r w:rsidRPr="00C17CF9">
              <w:rPr>
                <w:rFonts w:ascii="標楷體" w:eastAsia="標楷體" w:hAnsi="標楷體" w:hint="eastAsia"/>
                <w:sz w:val="20"/>
                <w:szCs w:val="20"/>
              </w:rPr>
              <w:t>6.透過班級讀書會活動，培養學生閱讀習慣，擴大閱讀領域。</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pStyle w:val="21"/>
              <w:snapToGrid w:val="0"/>
              <w:spacing w:line="300" w:lineRule="atLeast"/>
              <w:jc w:val="both"/>
              <w:rPr>
                <w:color w:val="auto"/>
              </w:rPr>
            </w:pPr>
            <w:r>
              <w:rPr>
                <w:rFonts w:hint="eastAsia"/>
                <w:color w:val="auto"/>
              </w:rPr>
              <w:t>2.</w:t>
            </w:r>
            <w:r w:rsidRPr="00D80837">
              <w:rPr>
                <w:rFonts w:hint="eastAsia"/>
                <w:color w:val="auto"/>
              </w:rPr>
              <w:t>小組段落大意討論及發表。</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小組發表讀完本課的感想。</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4.</w:t>
            </w:r>
            <w:r w:rsidRPr="00D80837">
              <w:rPr>
                <w:rFonts w:ascii="標楷體" w:eastAsia="標楷體" w:hAnsi="標楷體" w:hint="eastAsia"/>
                <w:sz w:val="20"/>
                <w:szCs w:val="20"/>
              </w:rPr>
              <w:t>閱讀理解檢討。</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5.</w:t>
            </w:r>
            <w:r w:rsidRPr="00D80837">
              <w:rPr>
                <w:rFonts w:ascii="標楷體" w:eastAsia="標楷體" w:hAnsi="標楷體" w:hint="eastAsia"/>
                <w:sz w:val="20"/>
                <w:szCs w:val="20"/>
              </w:rPr>
              <w:t>教師點出</w:t>
            </w:r>
            <w:proofErr w:type="gramStart"/>
            <w:r w:rsidRPr="00D80837">
              <w:rPr>
                <w:rFonts w:ascii="標楷體" w:eastAsia="標楷體" w:hAnsi="標楷體" w:hint="eastAsia"/>
                <w:sz w:val="20"/>
                <w:szCs w:val="20"/>
              </w:rPr>
              <w:t>本課意涵</w:t>
            </w:r>
            <w:proofErr w:type="gramEnd"/>
            <w:r>
              <w:rPr>
                <w:rFonts w:ascii="標楷體" w:eastAsia="標楷體" w:hAnsi="標楷體" w:hint="eastAsia"/>
                <w:sz w:val="20"/>
                <w:szCs w:val="20"/>
              </w:rPr>
              <w:t>：</w:t>
            </w:r>
            <w:r w:rsidRPr="00D80837">
              <w:rPr>
                <w:rFonts w:ascii="標楷體" w:eastAsia="標楷體" w:hAnsi="標楷體" w:hint="eastAsia"/>
                <w:sz w:val="20"/>
                <w:szCs w:val="20"/>
              </w:rPr>
              <w:t>不可恃才傲物，輕視他人。</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C17CF9" w:rsidRDefault="0084456A" w:rsidP="00516753">
            <w:pPr>
              <w:pStyle w:val="a6"/>
              <w:spacing w:line="300" w:lineRule="atLeast"/>
              <w:jc w:val="both"/>
              <w:rPr>
                <w:rFonts w:ascii="標楷體" w:eastAsia="標楷體"/>
              </w:rPr>
            </w:pPr>
            <w:r w:rsidRPr="00C17CF9">
              <w:rPr>
                <w:rFonts w:ascii="標楷體" w:eastAsia="標楷體" w:hint="eastAsia"/>
              </w:rPr>
              <w:t>作者：</w:t>
            </w:r>
            <w:r w:rsidRPr="00C17CF9">
              <w:rPr>
                <w:rFonts w:ascii="標楷體" w:eastAsia="標楷體" w:hint="eastAsia"/>
                <w:u w:val="single"/>
              </w:rPr>
              <w:t>劉克襄</w:t>
            </w:r>
          </w:p>
          <w:p w:rsidR="0084456A" w:rsidRPr="00C17CF9" w:rsidRDefault="0084456A" w:rsidP="00516753">
            <w:pPr>
              <w:pStyle w:val="a6"/>
              <w:spacing w:line="300" w:lineRule="atLeast"/>
              <w:jc w:val="both"/>
              <w:rPr>
                <w:rFonts w:ascii="標楷體" w:eastAsia="標楷體"/>
              </w:rPr>
            </w:pPr>
            <w:r w:rsidRPr="00C17CF9">
              <w:rPr>
                <w:rFonts w:ascii="標楷體" w:eastAsia="標楷體" w:hint="eastAsia"/>
              </w:rPr>
              <w:t>出版社：</w:t>
            </w:r>
            <w:r w:rsidRPr="00C17CF9">
              <w:rPr>
                <w:rFonts w:ascii="標楷體" w:eastAsia="標楷體" w:hint="eastAsia"/>
                <w:u w:val="single"/>
              </w:rPr>
              <w:t>玉山社</w:t>
            </w:r>
          </w:p>
          <w:p w:rsidR="0084456A" w:rsidRPr="00C17CF9" w:rsidRDefault="0084456A" w:rsidP="00516753">
            <w:pPr>
              <w:pStyle w:val="a6"/>
              <w:spacing w:line="300" w:lineRule="atLeast"/>
              <w:jc w:val="both"/>
              <w:rPr>
                <w:rFonts w:eastAsia="標楷體"/>
                <w:color w:val="000000"/>
              </w:rPr>
            </w:pPr>
            <w:r w:rsidRPr="00C17CF9">
              <w:rPr>
                <w:rFonts w:ascii="標楷體" w:eastAsia="標楷體" w:hint="eastAsia"/>
              </w:rPr>
              <w:t>出版日期：西元一九九七年</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十五</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625541">
              <w:rPr>
                <w:rFonts w:ascii="標楷體" w:eastAsia="標楷體" w:hint="eastAsia"/>
                <w:sz w:val="20"/>
                <w:szCs w:val="20"/>
              </w:rPr>
              <w:t>寫給孩子的時間活用術</w:t>
            </w:r>
          </w:p>
        </w:tc>
        <w:tc>
          <w:tcPr>
            <w:tcW w:w="581" w:type="pct"/>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625541">
              <w:rPr>
                <w:rFonts w:ascii="標楷體" w:eastAsia="標楷體" w:hAnsi="標楷體" w:hint="eastAsia"/>
                <w:sz w:val="20"/>
                <w:szCs w:val="20"/>
              </w:rPr>
              <w:t>5-Ⅲ-2 理解各種標點符號的用法與表達效果。</w:t>
            </w:r>
          </w:p>
          <w:p w:rsidR="0084456A" w:rsidRPr="00625541" w:rsidRDefault="0084456A" w:rsidP="00516753">
            <w:pPr>
              <w:snapToGrid w:val="0"/>
              <w:spacing w:line="300" w:lineRule="atLeast"/>
              <w:jc w:val="both"/>
              <w:rPr>
                <w:rFonts w:ascii="標楷體" w:eastAsia="標楷體" w:hAnsi="標楷體"/>
                <w:sz w:val="20"/>
                <w:szCs w:val="20"/>
              </w:rPr>
            </w:pPr>
          </w:p>
          <w:p w:rsidR="0084456A" w:rsidRPr="00625541"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625541">
              <w:rPr>
                <w:rFonts w:ascii="標楷體" w:eastAsia="標楷體" w:hAnsi="標楷體" w:hint="eastAsia"/>
                <w:sz w:val="20"/>
                <w:szCs w:val="20"/>
              </w:rPr>
              <w:t>5-Ⅲ-9 因應不同的目的，運用不同的閱讀策略。</w:t>
            </w:r>
          </w:p>
          <w:p w:rsidR="0084456A"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625541">
              <w:rPr>
                <w:rFonts w:ascii="標楷體" w:eastAsia="標楷體" w:hAnsi="標楷體" w:hint="eastAsia"/>
                <w:sz w:val="20"/>
                <w:szCs w:val="20"/>
              </w:rPr>
              <w:t>5-Ⅲ-12 運用圖書館(室)、科技與網路，進行資料蒐集、解讀與判斷，提升多元文本的閱讀和應用能力。</w:t>
            </w:r>
          </w:p>
          <w:p w:rsidR="0084456A" w:rsidRDefault="0084456A" w:rsidP="00516753">
            <w:pPr>
              <w:snapToGrid w:val="0"/>
              <w:spacing w:line="300" w:lineRule="atLeast"/>
              <w:jc w:val="both"/>
              <w:rPr>
                <w:rFonts w:ascii="標楷體" w:eastAsia="標楷體" w:hAnsi="標楷體"/>
                <w:sz w:val="20"/>
                <w:szCs w:val="20"/>
              </w:rPr>
            </w:pPr>
          </w:p>
          <w:p w:rsidR="0084456A" w:rsidRPr="00625541"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各類資源，規劃策略以解決日常生活的問題。</w:t>
            </w:r>
          </w:p>
        </w:tc>
        <w:tc>
          <w:tcPr>
            <w:tcW w:w="678" w:type="pct"/>
            <w:tcBorders>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lastRenderedPageBreak/>
              <w:t>國</w:t>
            </w:r>
            <w:r w:rsidRPr="00C17CF9">
              <w:rPr>
                <w:rFonts w:ascii="標楷體" w:eastAsia="標楷體" w:hAnsi="標楷體" w:hint="eastAsia"/>
                <w:sz w:val="20"/>
                <w:szCs w:val="20"/>
              </w:rPr>
              <w:t>Ab-Ⅲ-1 2,700個常用字的字形、字音和字義。</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Ad-Ⅲ-2 篇章的大意、主旨、結構與寓意。</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社</w:t>
            </w:r>
            <w:r w:rsidRPr="00451768">
              <w:rPr>
                <w:rFonts w:ascii="標楷體" w:eastAsia="標楷體" w:hAnsi="標楷體" w:hint="eastAsia"/>
                <w:sz w:val="20"/>
                <w:szCs w:val="20"/>
              </w:rPr>
              <w:t>3c-III-1聆聽他人意見，表達自我觀點，並能與他人討論。</w:t>
            </w:r>
          </w:p>
        </w:tc>
        <w:tc>
          <w:tcPr>
            <w:tcW w:w="921" w:type="pct"/>
            <w:tcBorders>
              <w:left w:val="single" w:sz="4" w:space="0" w:color="auto"/>
              <w:right w:val="single" w:sz="4" w:space="0" w:color="auto"/>
            </w:tcBorders>
            <w:vAlign w:val="center"/>
          </w:tcPr>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lastRenderedPageBreak/>
              <w:t>1.能用心精讀，深究內容，歸納大意。</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2.結合生活經驗，學習語文，應用語文，達到獲取資訊，傳達消息的能力。</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3.學習語文，應用語文，並結合生活經驗，學會解決問題。</w:t>
            </w:r>
          </w:p>
          <w:p w:rsidR="0084456A" w:rsidRPr="00625541"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lastRenderedPageBreak/>
              <w:t>4.透過班級讀書會活動，培養學生閱讀習慣，擴大閱讀領域。</w:t>
            </w:r>
          </w:p>
        </w:tc>
        <w:tc>
          <w:tcPr>
            <w:tcW w:w="1018" w:type="pct"/>
            <w:tcBorders>
              <w:left w:val="single" w:sz="4" w:space="0" w:color="auto"/>
            </w:tcBorders>
            <w:vAlign w:val="center"/>
          </w:tcPr>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lastRenderedPageBreak/>
              <w:t>1.分組進行閱讀、討論。</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2.本書內容：本書即是</w:t>
            </w:r>
            <w:proofErr w:type="gramStart"/>
            <w:r w:rsidRPr="004044B7">
              <w:rPr>
                <w:rFonts w:ascii="標楷體" w:eastAsia="標楷體" w:hAnsi="標楷體" w:hint="eastAsia"/>
                <w:sz w:val="20"/>
                <w:szCs w:val="20"/>
              </w:rPr>
              <w:t>展現翔侯慢慢</w:t>
            </w:r>
            <w:proofErr w:type="gramEnd"/>
            <w:r w:rsidRPr="004044B7">
              <w:rPr>
                <w:rFonts w:ascii="標楷體" w:eastAsia="標楷體" w:hAnsi="標楷體" w:hint="eastAsia"/>
                <w:sz w:val="20"/>
                <w:szCs w:val="20"/>
              </w:rPr>
              <w:t>學會時間管理的訣竅和實現自己夢想的過程。讓讀者透過故事領悟時間管理的重要性，並學會目標設定和制訂計畫、實現夢想的備戰map製作方法、回顧昨</w:t>
            </w:r>
            <w:r w:rsidRPr="004044B7">
              <w:rPr>
                <w:rFonts w:ascii="標楷體" w:eastAsia="標楷體" w:hAnsi="標楷體" w:hint="eastAsia"/>
                <w:sz w:val="20"/>
                <w:szCs w:val="20"/>
              </w:rPr>
              <w:lastRenderedPageBreak/>
              <w:t>天、準備明天等五個具體的方法，讓讀者們在閱讀的過程中，學會時間管理的方法，並且能輕鬆運用到日常的生活中，成為時間管理的達人。</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3.教師針對本書的運用方式：</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(1)教師簡介本書內容要點。</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(2)鼓勵學生課後閱讀，並在課堂上和同學分享自己的讀後感想與收穫。</w:t>
            </w:r>
          </w:p>
          <w:p w:rsidR="0084456A" w:rsidRPr="004044B7"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(3)鼓勵學生以製圖方式</w:t>
            </w:r>
            <w:proofErr w:type="gramStart"/>
            <w:r w:rsidRPr="004044B7">
              <w:rPr>
                <w:rFonts w:ascii="標楷體" w:eastAsia="標楷體" w:hAnsi="標楷體" w:hint="eastAsia"/>
                <w:sz w:val="20"/>
                <w:szCs w:val="20"/>
              </w:rPr>
              <w:t>規</w:t>
            </w:r>
            <w:proofErr w:type="gramEnd"/>
            <w:r w:rsidRPr="004044B7">
              <w:rPr>
                <w:rFonts w:ascii="標楷體" w:eastAsia="標楷體" w:hAnsi="標楷體" w:hint="eastAsia"/>
                <w:sz w:val="20"/>
                <w:szCs w:val="20"/>
              </w:rPr>
              <w:t>畫自己的生活作息，及標示著重要事項。</w:t>
            </w:r>
          </w:p>
          <w:p w:rsidR="0084456A" w:rsidRPr="00300822" w:rsidRDefault="0084456A" w:rsidP="00516753">
            <w:pPr>
              <w:snapToGrid w:val="0"/>
              <w:spacing w:line="300" w:lineRule="atLeast"/>
              <w:jc w:val="both"/>
              <w:rPr>
                <w:rFonts w:ascii="標楷體" w:eastAsia="標楷體" w:hAnsi="標楷體"/>
                <w:sz w:val="20"/>
                <w:szCs w:val="20"/>
              </w:rPr>
            </w:pPr>
            <w:r w:rsidRPr="004044B7">
              <w:rPr>
                <w:rFonts w:ascii="標楷體" w:eastAsia="標楷體" w:hAnsi="標楷體" w:hint="eastAsia"/>
                <w:sz w:val="20"/>
                <w:szCs w:val="20"/>
              </w:rPr>
              <w:t>4.學生進行閱讀理解題目的練習。</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lastRenderedPageBreak/>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625541" w:rsidRDefault="0084456A" w:rsidP="00516753">
            <w:pPr>
              <w:pStyle w:val="4123"/>
              <w:tabs>
                <w:tab w:val="clear" w:pos="142"/>
                <w:tab w:val="left" w:pos="-37"/>
              </w:tabs>
              <w:snapToGrid w:val="0"/>
              <w:spacing w:after="0" w:line="300" w:lineRule="atLeast"/>
              <w:ind w:left="0" w:right="0" w:firstLine="4"/>
              <w:rPr>
                <w:rFonts w:ascii="標楷體" w:eastAsia="標楷體" w:hAnsi="標楷體"/>
                <w:sz w:val="20"/>
              </w:rPr>
            </w:pPr>
            <w:r w:rsidRPr="00DE4A4B">
              <w:rPr>
                <w:rFonts w:ascii="標楷體" w:eastAsia="標楷體" w:hAnsi="標楷體" w:hint="eastAsia"/>
                <w:sz w:val="20"/>
              </w:rPr>
              <w:t>文：</w:t>
            </w:r>
            <w:proofErr w:type="gramStart"/>
            <w:r w:rsidRPr="00625541">
              <w:rPr>
                <w:rFonts w:ascii="標楷體" w:eastAsia="標楷體" w:hAnsi="標楷體" w:hint="eastAsia"/>
                <w:sz w:val="20"/>
              </w:rPr>
              <w:t>李熙錫</w:t>
            </w:r>
            <w:proofErr w:type="gramEnd"/>
            <w:r w:rsidRPr="00DE4A4B">
              <w:rPr>
                <w:rFonts w:ascii="標楷體" w:eastAsia="標楷體" w:hAnsi="標楷體" w:hint="eastAsia"/>
                <w:sz w:val="20"/>
              </w:rPr>
              <w:t>、</w:t>
            </w:r>
            <w:r w:rsidRPr="00625541">
              <w:rPr>
                <w:rFonts w:ascii="標楷體" w:eastAsia="標楷體" w:hAnsi="標楷體" w:hint="eastAsia"/>
                <w:sz w:val="20"/>
              </w:rPr>
              <w:t>盧智暎</w:t>
            </w:r>
            <w:r w:rsidRPr="00DE4A4B">
              <w:rPr>
                <w:rFonts w:ascii="標楷體" w:eastAsia="標楷體" w:hAnsi="標楷體" w:hint="eastAsia"/>
                <w:sz w:val="20"/>
              </w:rPr>
              <w:t>、</w:t>
            </w:r>
            <w:r w:rsidRPr="00625541">
              <w:rPr>
                <w:rFonts w:ascii="標楷體" w:eastAsia="標楷體" w:hAnsi="標楷體" w:hint="eastAsia"/>
                <w:sz w:val="20"/>
              </w:rPr>
              <w:t>金尚仁</w:t>
            </w:r>
          </w:p>
          <w:p w:rsidR="0084456A" w:rsidRPr="00DE4A4B" w:rsidRDefault="0084456A" w:rsidP="00516753">
            <w:pPr>
              <w:pStyle w:val="4123"/>
              <w:tabs>
                <w:tab w:val="clear" w:pos="142"/>
                <w:tab w:val="left" w:pos="-37"/>
              </w:tabs>
              <w:snapToGrid w:val="0"/>
              <w:spacing w:after="0" w:line="300" w:lineRule="atLeast"/>
              <w:ind w:left="0" w:right="0" w:firstLine="4"/>
              <w:rPr>
                <w:rFonts w:ascii="標楷體" w:eastAsia="標楷體" w:hAnsi="標楷體"/>
                <w:sz w:val="20"/>
              </w:rPr>
            </w:pPr>
            <w:r w:rsidRPr="00DE4A4B">
              <w:rPr>
                <w:rFonts w:ascii="標楷體" w:eastAsia="標楷體" w:hAnsi="標楷體" w:hint="eastAsia"/>
                <w:sz w:val="20"/>
              </w:rPr>
              <w:t>譯者：</w:t>
            </w:r>
            <w:r w:rsidRPr="00625541">
              <w:rPr>
                <w:rFonts w:ascii="標楷體" w:eastAsia="標楷體" w:hAnsi="標楷體" w:hint="eastAsia"/>
                <w:sz w:val="20"/>
              </w:rPr>
              <w:t>林建豪</w:t>
            </w:r>
          </w:p>
          <w:p w:rsidR="0084456A" w:rsidRPr="00DE4A4B" w:rsidRDefault="0084456A" w:rsidP="00516753">
            <w:pPr>
              <w:pStyle w:val="4123"/>
              <w:tabs>
                <w:tab w:val="clear" w:pos="142"/>
                <w:tab w:val="left" w:pos="-37"/>
              </w:tabs>
              <w:snapToGrid w:val="0"/>
              <w:spacing w:after="0" w:line="300" w:lineRule="atLeast"/>
              <w:ind w:left="0" w:right="0" w:firstLine="4"/>
              <w:rPr>
                <w:rFonts w:ascii="標楷體" w:eastAsia="標楷體" w:hAnsi="標楷體"/>
                <w:sz w:val="20"/>
              </w:rPr>
            </w:pPr>
            <w:r w:rsidRPr="00DE4A4B">
              <w:rPr>
                <w:rFonts w:ascii="標楷體" w:eastAsia="標楷體" w:hAnsi="標楷體" w:hint="eastAsia"/>
                <w:sz w:val="20"/>
              </w:rPr>
              <w:t>出版：</w:t>
            </w:r>
            <w:r w:rsidRPr="00625541">
              <w:rPr>
                <w:rFonts w:ascii="標楷體" w:eastAsia="標楷體" w:hAnsi="標楷體" w:hint="eastAsia"/>
                <w:sz w:val="20"/>
              </w:rPr>
              <w:t>晨星出版社</w:t>
            </w:r>
          </w:p>
          <w:p w:rsidR="0084456A" w:rsidRPr="00C17CF9" w:rsidRDefault="0084456A" w:rsidP="00516753">
            <w:pPr>
              <w:pStyle w:val="4123"/>
              <w:tabs>
                <w:tab w:val="clear" w:pos="142"/>
                <w:tab w:val="left" w:pos="-37"/>
              </w:tabs>
              <w:snapToGrid w:val="0"/>
              <w:spacing w:after="0" w:line="300" w:lineRule="atLeast"/>
              <w:ind w:left="0" w:right="0" w:firstLine="4"/>
              <w:rPr>
                <w:rFonts w:ascii="標楷體" w:eastAsia="標楷體" w:hAnsi="標楷體"/>
                <w:sz w:val="20"/>
              </w:rPr>
            </w:pPr>
            <w:r w:rsidRPr="00625541">
              <w:rPr>
                <w:rFonts w:ascii="標楷體" w:eastAsia="標楷體" w:hAnsi="標楷體" w:hint="eastAsia"/>
                <w:sz w:val="20"/>
              </w:rPr>
              <w:lastRenderedPageBreak/>
              <w:t>出版日期：西元二○一三年七月</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十六</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佩洛普斯娶親</w:t>
            </w:r>
          </w:p>
        </w:tc>
        <w:tc>
          <w:tcPr>
            <w:tcW w:w="581" w:type="pct"/>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1-Ⅲ-1 能夠聆聽他人的發言，並簡要記錄。</w:t>
            </w:r>
          </w:p>
          <w:p w:rsidR="0084456A" w:rsidRPr="00C17CF9"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2-Ⅲ-2 從聽聞內容進行判斷和提問，並做合理的應對。</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lastRenderedPageBreak/>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各類資源，規劃策略以解決日常生活的問題。</w:t>
            </w:r>
          </w:p>
        </w:tc>
        <w:tc>
          <w:tcPr>
            <w:tcW w:w="678" w:type="pct"/>
            <w:tcBorders>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lastRenderedPageBreak/>
              <w:t>國</w:t>
            </w:r>
            <w:r w:rsidRPr="00C17CF9">
              <w:rPr>
                <w:rFonts w:ascii="標楷體" w:eastAsia="標楷體" w:hAnsi="標楷體" w:hint="eastAsia"/>
                <w:sz w:val="20"/>
                <w:szCs w:val="20"/>
              </w:rPr>
              <w:t>Ab-Ⅲ-1 2,700個常用字的字形、字音和字義。</w:t>
            </w:r>
          </w:p>
          <w:p w:rsidR="0084456A"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lastRenderedPageBreak/>
              <w:t>社3c-III-1聆聽他人意見，表達自我觀點，並能與他人討論。</w:t>
            </w: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lastRenderedPageBreak/>
              <w:t>1.能培養良好的聆聽態度，並學會使用禮貌語言</w:t>
            </w:r>
            <w:r w:rsidRPr="00C17CF9">
              <w:rPr>
                <w:rFonts w:ascii="標楷體" w:eastAsia="標楷體" w:hAnsi="標楷體"/>
                <w:sz w:val="20"/>
                <w:szCs w:val="20"/>
              </w:rPr>
              <w:t>，</w:t>
            </w:r>
            <w:r w:rsidRPr="00C17CF9">
              <w:rPr>
                <w:rFonts w:ascii="標楷體" w:eastAsia="標楷體" w:hAnsi="標楷體" w:hint="eastAsia"/>
                <w:sz w:val="20"/>
                <w:szCs w:val="20"/>
              </w:rPr>
              <w:t>適當應對。</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hint="eastAsia"/>
                <w:sz w:val="20"/>
                <w:szCs w:val="20"/>
              </w:rPr>
              <w:t>2.能輕鬆自然的表達自己的意思與人應對，並用標準國語說簡單的故事。</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hint="eastAsia"/>
                <w:sz w:val="20"/>
                <w:szCs w:val="20"/>
              </w:rPr>
              <w:t>3.能培養閱讀的興趣、態度和習慣，並流暢朗讀文章表達的情感。</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pStyle w:val="21"/>
              <w:snapToGrid w:val="0"/>
              <w:spacing w:line="300" w:lineRule="atLeast"/>
              <w:jc w:val="both"/>
              <w:rPr>
                <w:color w:val="auto"/>
              </w:rPr>
            </w:pPr>
            <w:r>
              <w:rPr>
                <w:rFonts w:hint="eastAsia"/>
                <w:color w:val="auto"/>
              </w:rPr>
              <w:t>2.</w:t>
            </w:r>
            <w:r w:rsidRPr="00D80837">
              <w:rPr>
                <w:rFonts w:hint="eastAsia"/>
                <w:color w:val="auto"/>
              </w:rPr>
              <w:t>小組段落大意討論及發表。</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閱讀理解檢討。</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十七</w:t>
            </w:r>
          </w:p>
        </w:tc>
        <w:tc>
          <w:tcPr>
            <w:tcW w:w="613" w:type="pct"/>
            <w:vAlign w:val="center"/>
          </w:tcPr>
          <w:p w:rsidR="0084456A" w:rsidRPr="00355281" w:rsidRDefault="0084456A" w:rsidP="00516753">
            <w:pPr>
              <w:jc w:val="both"/>
              <w:rPr>
                <w:rFonts w:ascii="標楷體" w:eastAsia="標楷體" w:hAnsi="標楷體"/>
                <w:sz w:val="20"/>
                <w:szCs w:val="20"/>
                <w:u w:val="wave"/>
              </w:rPr>
            </w:pPr>
            <w:r w:rsidRPr="00294558">
              <w:rPr>
                <w:rFonts w:ascii="標楷體" w:eastAsia="標楷體" w:hAnsi="標楷體" w:hint="eastAsia"/>
                <w:sz w:val="20"/>
                <w:szCs w:val="20"/>
              </w:rPr>
              <w:t>戴墨鏡的飛鼠</w:t>
            </w:r>
          </w:p>
        </w:tc>
        <w:tc>
          <w:tcPr>
            <w:tcW w:w="581" w:type="pct"/>
            <w:vAlign w:val="center"/>
          </w:tcPr>
          <w:p w:rsidR="0084456A" w:rsidRDefault="0084456A" w:rsidP="00516753">
            <w:pPr>
              <w:pStyle w:val="11"/>
              <w:snapToGrid w:val="0"/>
              <w:spacing w:line="300" w:lineRule="atLeast"/>
              <w:jc w:val="both"/>
              <w:rPr>
                <w:rFonts w:ascii="標楷體" w:eastAsia="標楷體" w:hAnsi="標楷體"/>
                <w:sz w:val="20"/>
              </w:rPr>
            </w:pPr>
            <w:r>
              <w:rPr>
                <w:rFonts w:ascii="標楷體" w:eastAsia="標楷體" w:hAnsi="標楷體" w:hint="eastAsia"/>
              </w:rPr>
              <w:t>國</w:t>
            </w:r>
            <w:r w:rsidRPr="00625541">
              <w:rPr>
                <w:rFonts w:ascii="標楷體" w:eastAsia="標楷體" w:hAnsi="標楷體" w:hint="eastAsia"/>
                <w:sz w:val="20"/>
              </w:rPr>
              <w:t>5-Ⅲ-2 理解各種標點符號的用法與表達效果。</w:t>
            </w:r>
          </w:p>
          <w:p w:rsidR="0084456A" w:rsidRPr="00625541" w:rsidRDefault="0084456A" w:rsidP="00516753">
            <w:pPr>
              <w:pStyle w:val="11"/>
              <w:snapToGrid w:val="0"/>
              <w:spacing w:line="300" w:lineRule="atLeast"/>
              <w:jc w:val="both"/>
              <w:rPr>
                <w:rFonts w:ascii="標楷體" w:eastAsia="標楷體" w:hAnsi="標楷體"/>
                <w:sz w:val="20"/>
              </w:rPr>
            </w:pPr>
          </w:p>
          <w:p w:rsidR="0084456A" w:rsidRDefault="0084456A" w:rsidP="00516753">
            <w:pPr>
              <w:pStyle w:val="11"/>
              <w:snapToGrid w:val="0"/>
              <w:spacing w:line="300" w:lineRule="atLeast"/>
              <w:jc w:val="both"/>
              <w:rPr>
                <w:rFonts w:ascii="標楷體" w:eastAsia="標楷體" w:hAnsi="標楷體"/>
                <w:sz w:val="20"/>
              </w:rPr>
            </w:pPr>
            <w:r>
              <w:rPr>
                <w:rFonts w:ascii="標楷體" w:eastAsia="標楷體" w:hAnsi="標楷體" w:hint="eastAsia"/>
              </w:rPr>
              <w:t>國</w:t>
            </w:r>
            <w:r w:rsidRPr="00625541">
              <w:rPr>
                <w:rFonts w:ascii="標楷體" w:eastAsia="標楷體" w:hAnsi="標楷體" w:hint="eastAsia"/>
                <w:sz w:val="20"/>
              </w:rPr>
              <w:t xml:space="preserve">5-Ⅲ-3 </w:t>
            </w:r>
            <w:proofErr w:type="gramStart"/>
            <w:r w:rsidRPr="00625541">
              <w:rPr>
                <w:rFonts w:ascii="標楷體" w:eastAsia="標楷體" w:hAnsi="標楷體" w:hint="eastAsia"/>
                <w:sz w:val="20"/>
              </w:rPr>
              <w:t>讀懂與學習</w:t>
            </w:r>
            <w:proofErr w:type="gramEnd"/>
            <w:r w:rsidRPr="00625541">
              <w:rPr>
                <w:rFonts w:ascii="標楷體" w:eastAsia="標楷體" w:hAnsi="標楷體" w:hint="eastAsia"/>
                <w:sz w:val="20"/>
              </w:rPr>
              <w:t>階段相符的文本。</w:t>
            </w:r>
          </w:p>
          <w:p w:rsidR="0084456A" w:rsidRPr="007E473F" w:rsidRDefault="0084456A" w:rsidP="00516753">
            <w:pPr>
              <w:pStyle w:val="11"/>
              <w:snapToGrid w:val="0"/>
              <w:spacing w:line="300" w:lineRule="atLeast"/>
              <w:jc w:val="both"/>
              <w:rPr>
                <w:rFonts w:ascii="標楷體" w:eastAsia="標楷體" w:hAnsi="標楷體"/>
                <w:sz w:val="20"/>
              </w:rPr>
            </w:pPr>
          </w:p>
          <w:p w:rsidR="0084456A" w:rsidRPr="00625541" w:rsidRDefault="0084456A" w:rsidP="00516753">
            <w:pPr>
              <w:pStyle w:val="11"/>
              <w:snapToGrid w:val="0"/>
              <w:spacing w:line="300" w:lineRule="atLeast"/>
              <w:jc w:val="both"/>
              <w:rPr>
                <w:rFonts w:ascii="標楷體" w:eastAsia="標楷體" w:hAnsi="標楷體"/>
                <w:sz w:val="20"/>
              </w:rPr>
            </w:pPr>
            <w:r>
              <w:rPr>
                <w:rFonts w:ascii="標楷體" w:eastAsia="標楷體" w:hAnsi="標楷體" w:hint="eastAsia"/>
              </w:rPr>
              <w:t>國</w:t>
            </w:r>
            <w:r w:rsidRPr="00625541">
              <w:rPr>
                <w:rFonts w:ascii="標楷體" w:eastAsia="標楷體" w:hAnsi="標楷體" w:hint="eastAsia"/>
                <w:sz w:val="20"/>
              </w:rPr>
              <w:t>5-Ⅲ-6 熟習適合學習階段的摘要策略，擷取大意。</w:t>
            </w:r>
          </w:p>
          <w:p w:rsidR="0084456A" w:rsidRDefault="0084456A" w:rsidP="00516753">
            <w:pPr>
              <w:pStyle w:val="11"/>
              <w:snapToGrid w:val="0"/>
              <w:spacing w:line="300" w:lineRule="atLeast"/>
              <w:jc w:val="both"/>
              <w:rPr>
                <w:rFonts w:ascii="標楷體" w:eastAsia="標楷體" w:hAnsi="標楷體"/>
                <w:sz w:val="20"/>
              </w:rPr>
            </w:pPr>
          </w:p>
          <w:p w:rsidR="0084456A" w:rsidRPr="00625541" w:rsidRDefault="0084456A" w:rsidP="00516753">
            <w:pPr>
              <w:pStyle w:val="11"/>
              <w:snapToGrid w:val="0"/>
              <w:spacing w:line="300" w:lineRule="atLeast"/>
              <w:jc w:val="both"/>
              <w:rPr>
                <w:rFonts w:ascii="標楷體" w:eastAsia="標楷體" w:hAnsi="標楷體"/>
                <w:sz w:val="20"/>
              </w:rPr>
            </w:pPr>
            <w:r w:rsidRPr="000B36BC">
              <w:rPr>
                <w:rFonts w:ascii="標楷體" w:eastAsia="標楷體" w:hAnsi="標楷體" w:hint="eastAsia"/>
                <w:sz w:val="20"/>
              </w:rPr>
              <w:t>綜2c-III-1</w:t>
            </w:r>
            <w:proofErr w:type="gramStart"/>
            <w:r w:rsidRPr="000B36BC">
              <w:rPr>
                <w:rFonts w:ascii="標楷體" w:eastAsia="標楷體" w:hAnsi="標楷體" w:hint="eastAsia"/>
                <w:sz w:val="20"/>
              </w:rPr>
              <w:t>分析與判讀</w:t>
            </w:r>
            <w:proofErr w:type="gramEnd"/>
            <w:r w:rsidRPr="000B36BC">
              <w:rPr>
                <w:rFonts w:ascii="標楷體" w:eastAsia="標楷體" w:hAnsi="標楷體" w:hint="eastAsia"/>
                <w:sz w:val="20"/>
              </w:rPr>
              <w:t>各類資源，規劃策略以解決日常生活的問題。</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sz w:val="20"/>
                <w:szCs w:val="20"/>
              </w:rPr>
            </w:pPr>
            <w:proofErr w:type="gramStart"/>
            <w:r w:rsidRPr="007E473F">
              <w:rPr>
                <w:rFonts w:ascii="標楷體" w:eastAsia="標楷體" w:hAnsi="標楷體" w:hint="eastAsia"/>
                <w:sz w:val="20"/>
                <w:szCs w:val="20"/>
              </w:rPr>
              <w:t>語</w:t>
            </w:r>
            <w:r>
              <w:rPr>
                <w:rFonts w:ascii="標楷體" w:eastAsia="標楷體" w:hAnsi="標楷體" w:hint="eastAsia"/>
              </w:rPr>
              <w:t>國</w:t>
            </w:r>
            <w:proofErr w:type="gramEnd"/>
            <w:r w:rsidRPr="00C17CF9">
              <w:rPr>
                <w:rFonts w:ascii="標楷體" w:eastAsia="標楷體" w:hAnsi="標楷體" w:hint="eastAsia"/>
                <w:sz w:val="20"/>
                <w:szCs w:val="20"/>
              </w:rPr>
              <w:t>Ac-Ⅲ-1 標點符號在文本中的作用。</w:t>
            </w:r>
          </w:p>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Ad-Ⅲ-2 篇章的大意、主旨、結構與寓意。</w:t>
            </w:r>
          </w:p>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社</w:t>
            </w:r>
            <w:r w:rsidRPr="00703770">
              <w:rPr>
                <w:rFonts w:ascii="標楷體" w:eastAsia="標楷體" w:hAnsi="標楷體" w:hint="eastAsia"/>
                <w:sz w:val="20"/>
                <w:szCs w:val="20"/>
              </w:rPr>
              <w:t>2b-III-2理解不同文化的特色，欣賞並尊重文化的多樣性。</w:t>
            </w:r>
          </w:p>
        </w:tc>
        <w:tc>
          <w:tcPr>
            <w:tcW w:w="921" w:type="pct"/>
            <w:tcBorders>
              <w:left w:val="single" w:sz="4" w:space="0" w:color="auto"/>
              <w:right w:val="single" w:sz="4" w:space="0" w:color="auto"/>
            </w:tcBorders>
            <w:vAlign w:val="center"/>
          </w:tcPr>
          <w:p w:rsidR="0084456A" w:rsidRPr="00625541" w:rsidRDefault="0084456A" w:rsidP="00516753">
            <w:pPr>
              <w:pStyle w:val="11"/>
              <w:snapToGrid w:val="0"/>
              <w:spacing w:line="300" w:lineRule="atLeast"/>
              <w:jc w:val="both"/>
              <w:rPr>
                <w:rFonts w:ascii="標楷體" w:eastAsia="標楷體" w:hAnsi="標楷體"/>
                <w:sz w:val="20"/>
              </w:rPr>
            </w:pPr>
            <w:r w:rsidRPr="00625541">
              <w:rPr>
                <w:rFonts w:ascii="標楷體" w:eastAsia="標楷體" w:hAnsi="標楷體" w:hint="eastAsia"/>
                <w:sz w:val="20"/>
              </w:rPr>
              <w:t>1.能培養良好的聆聽態度，並學會使用禮貌語言</w:t>
            </w:r>
            <w:r w:rsidRPr="00625541">
              <w:rPr>
                <w:rFonts w:ascii="標楷體" w:eastAsia="標楷體" w:hAnsi="標楷體"/>
                <w:sz w:val="20"/>
              </w:rPr>
              <w:t>，</w:t>
            </w:r>
            <w:r w:rsidRPr="00625541">
              <w:rPr>
                <w:rFonts w:ascii="標楷體" w:eastAsia="標楷體" w:hAnsi="標楷體" w:hint="eastAsia"/>
                <w:sz w:val="20"/>
              </w:rPr>
              <w:t>適當應對。</w:t>
            </w:r>
          </w:p>
          <w:p w:rsidR="0084456A" w:rsidRPr="00625541" w:rsidRDefault="0084456A" w:rsidP="00516753">
            <w:pPr>
              <w:pStyle w:val="11"/>
              <w:snapToGrid w:val="0"/>
              <w:spacing w:line="300" w:lineRule="atLeast"/>
              <w:jc w:val="both"/>
              <w:rPr>
                <w:rFonts w:ascii="標楷體" w:eastAsia="標楷體" w:hAnsi="標楷體"/>
                <w:sz w:val="20"/>
              </w:rPr>
            </w:pPr>
            <w:r w:rsidRPr="00625541">
              <w:rPr>
                <w:rFonts w:ascii="標楷體" w:eastAsia="標楷體" w:hAnsi="標楷體" w:hint="eastAsia"/>
                <w:sz w:val="20"/>
              </w:rPr>
              <w:t>2.能輕鬆自然的表達自己的意思與人應對，並用標準國語說簡單的故事。</w:t>
            </w:r>
          </w:p>
          <w:p w:rsidR="0084456A" w:rsidRPr="00625541" w:rsidRDefault="0084456A" w:rsidP="00516753">
            <w:pPr>
              <w:pStyle w:val="11"/>
              <w:snapToGrid w:val="0"/>
              <w:spacing w:line="300" w:lineRule="atLeast"/>
              <w:jc w:val="both"/>
              <w:rPr>
                <w:rFonts w:ascii="標楷體" w:eastAsia="標楷體" w:hAnsi="標楷體"/>
                <w:sz w:val="20"/>
              </w:rPr>
            </w:pPr>
            <w:r w:rsidRPr="00625541">
              <w:rPr>
                <w:rFonts w:ascii="標楷體" w:eastAsia="標楷體" w:hAnsi="標楷體" w:hint="eastAsia"/>
                <w:sz w:val="20"/>
              </w:rPr>
              <w:t>3.有條理的說出有關原住民族文化和其他相關故事的內容。</w:t>
            </w:r>
          </w:p>
          <w:p w:rsidR="0084456A" w:rsidRPr="00625541" w:rsidRDefault="0084456A" w:rsidP="00516753">
            <w:pPr>
              <w:pStyle w:val="11"/>
              <w:snapToGrid w:val="0"/>
              <w:spacing w:line="300" w:lineRule="atLeast"/>
              <w:jc w:val="both"/>
              <w:rPr>
                <w:rFonts w:ascii="標楷體" w:eastAsia="標楷體" w:hAnsi="標楷體"/>
                <w:sz w:val="20"/>
              </w:rPr>
            </w:pPr>
            <w:r w:rsidRPr="00625541">
              <w:rPr>
                <w:rFonts w:ascii="標楷體" w:eastAsia="標楷體" w:hAnsi="標楷體" w:hint="eastAsia"/>
                <w:sz w:val="20"/>
              </w:rPr>
              <w:t>4.閱讀並了解故事含義，再提出自己的看法，做整理歸納。</w:t>
            </w:r>
          </w:p>
        </w:tc>
        <w:tc>
          <w:tcPr>
            <w:tcW w:w="1018" w:type="pct"/>
            <w:tcBorders>
              <w:left w:val="single" w:sz="4" w:space="0" w:color="auto"/>
            </w:tcBorders>
            <w:vAlign w:val="center"/>
          </w:tcPr>
          <w:p w:rsidR="0084456A" w:rsidRPr="002416CF" w:rsidRDefault="0084456A" w:rsidP="00516753">
            <w:pPr>
              <w:snapToGrid w:val="0"/>
              <w:spacing w:line="300" w:lineRule="atLeast"/>
              <w:jc w:val="both"/>
              <w:rPr>
                <w:rFonts w:ascii="標楷體" w:eastAsia="標楷體" w:hAnsi="標楷體"/>
                <w:sz w:val="20"/>
                <w:szCs w:val="20"/>
              </w:rPr>
            </w:pPr>
            <w:r w:rsidRPr="002416CF">
              <w:rPr>
                <w:rFonts w:ascii="標楷體" w:eastAsia="標楷體" w:hAnsi="標楷體" w:hint="eastAsia"/>
                <w:sz w:val="20"/>
                <w:szCs w:val="20"/>
              </w:rPr>
              <w:t>1.分組進行閱讀、討論。</w:t>
            </w:r>
          </w:p>
          <w:p w:rsidR="0084456A" w:rsidRPr="002416CF" w:rsidRDefault="0084456A" w:rsidP="00516753">
            <w:pPr>
              <w:snapToGrid w:val="0"/>
              <w:spacing w:line="300" w:lineRule="atLeast"/>
              <w:jc w:val="both"/>
              <w:rPr>
                <w:rFonts w:ascii="標楷體" w:eastAsia="標楷體" w:hAnsi="標楷體"/>
                <w:sz w:val="20"/>
                <w:szCs w:val="20"/>
              </w:rPr>
            </w:pPr>
            <w:r w:rsidRPr="002416CF">
              <w:rPr>
                <w:rFonts w:ascii="標楷體" w:eastAsia="標楷體" w:hAnsi="標楷體" w:hint="eastAsia"/>
                <w:sz w:val="20"/>
                <w:szCs w:val="20"/>
              </w:rPr>
              <w:t>2.本書內容：</w:t>
            </w:r>
            <w:r w:rsidRPr="00294558">
              <w:rPr>
                <w:rFonts w:ascii="標楷體" w:eastAsia="標楷體" w:hAnsi="標楷體" w:hint="eastAsia"/>
                <w:sz w:val="20"/>
                <w:szCs w:val="20"/>
              </w:rPr>
              <w:t>本書分成三大部分</w:t>
            </w:r>
            <w:proofErr w:type="gramStart"/>
            <w:r w:rsidRPr="00294558">
              <w:rPr>
                <w:rFonts w:ascii="標楷體" w:eastAsia="標楷體" w:hAnsi="標楷體" w:hint="eastAsia"/>
                <w:sz w:val="20"/>
                <w:szCs w:val="20"/>
              </w:rPr>
              <w:t>—</w:t>
            </w:r>
            <w:proofErr w:type="gramEnd"/>
            <w:r w:rsidRPr="00294558">
              <w:rPr>
                <w:rFonts w:ascii="標楷體" w:eastAsia="標楷體" w:hAnsi="標楷體" w:hint="eastAsia"/>
                <w:sz w:val="20"/>
                <w:szCs w:val="20"/>
              </w:rPr>
              <w:t>森林的靈魂、山中傳奇、</w:t>
            </w:r>
            <w:proofErr w:type="gramStart"/>
            <w:r w:rsidRPr="00294558">
              <w:rPr>
                <w:rFonts w:ascii="標楷體" w:eastAsia="標楷體" w:hAnsi="標楷體" w:hint="eastAsia"/>
                <w:sz w:val="20"/>
                <w:szCs w:val="20"/>
              </w:rPr>
              <w:t>威河衛</w:t>
            </w:r>
            <w:proofErr w:type="gramEnd"/>
            <w:r w:rsidRPr="00294558">
              <w:rPr>
                <w:rFonts w:ascii="標楷體" w:eastAsia="標楷體" w:hAnsi="標楷體" w:hint="eastAsia"/>
                <w:sz w:val="20"/>
                <w:szCs w:val="20"/>
              </w:rPr>
              <w:t>與泰雅族。作者以幽默、誇張及一點魔幻的筆調，消磨一般人對原住民族的負面看法，把原住民族的熱情、好客、樂觀、樸質、幽默等，一一的導正一般人</w:t>
            </w:r>
            <w:proofErr w:type="gramStart"/>
            <w:r w:rsidRPr="00294558">
              <w:rPr>
                <w:rFonts w:ascii="標楷體" w:eastAsia="標楷體" w:hAnsi="標楷體" w:hint="eastAsia"/>
                <w:sz w:val="20"/>
                <w:szCs w:val="20"/>
              </w:rPr>
              <w:t>窠</w:t>
            </w:r>
            <w:proofErr w:type="gramEnd"/>
            <w:r w:rsidRPr="00294558">
              <w:rPr>
                <w:rFonts w:ascii="標楷體" w:eastAsia="標楷體" w:hAnsi="標楷體" w:hint="eastAsia"/>
                <w:sz w:val="20"/>
                <w:szCs w:val="20"/>
              </w:rPr>
              <w:t>臼的看法；以小故事的方法呈現原住民族的自然生活態度，更帶領人們走進了大知識的殿堂。</w:t>
            </w:r>
          </w:p>
          <w:p w:rsidR="0084456A" w:rsidRPr="002416CF" w:rsidRDefault="0084456A" w:rsidP="00516753">
            <w:pPr>
              <w:snapToGrid w:val="0"/>
              <w:spacing w:line="300" w:lineRule="atLeast"/>
              <w:jc w:val="both"/>
              <w:rPr>
                <w:rFonts w:ascii="標楷體" w:eastAsia="標楷體" w:hAnsi="標楷體"/>
                <w:sz w:val="20"/>
                <w:szCs w:val="20"/>
              </w:rPr>
            </w:pPr>
            <w:r w:rsidRPr="002416CF">
              <w:rPr>
                <w:rFonts w:ascii="標楷體" w:eastAsia="標楷體" w:hAnsi="標楷體" w:hint="eastAsia"/>
                <w:sz w:val="20"/>
                <w:szCs w:val="20"/>
              </w:rPr>
              <w:t>3.教師針對本書的運用：</w:t>
            </w:r>
          </w:p>
          <w:p w:rsidR="0084456A" w:rsidRPr="00294558"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w:t>
            </w:r>
            <w:r w:rsidRPr="00294558">
              <w:rPr>
                <w:rFonts w:ascii="標楷體" w:eastAsia="標楷體" w:hAnsi="標楷體" w:hint="eastAsia"/>
                <w:sz w:val="20"/>
                <w:szCs w:val="20"/>
              </w:rPr>
              <w:t>1</w:t>
            </w:r>
            <w:r>
              <w:rPr>
                <w:rFonts w:ascii="標楷體" w:eastAsia="標楷體" w:hAnsi="標楷體" w:hint="eastAsia"/>
                <w:sz w:val="20"/>
                <w:szCs w:val="20"/>
              </w:rPr>
              <w:t>)</w:t>
            </w:r>
            <w:r w:rsidRPr="00294558">
              <w:rPr>
                <w:rFonts w:ascii="標楷體" w:eastAsia="標楷體" w:hAnsi="標楷體" w:hint="eastAsia"/>
                <w:sz w:val="20"/>
                <w:szCs w:val="20"/>
              </w:rPr>
              <w:t>教師簡介本書內容要點。</w:t>
            </w:r>
          </w:p>
          <w:p w:rsidR="0084456A" w:rsidRPr="00294558"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(2)鼓勵學生閱讀，並在課堂分享自己對原住民族的認識。</w:t>
            </w: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294558">
              <w:rPr>
                <w:rFonts w:ascii="標楷體" w:eastAsia="標楷體" w:hAnsi="標楷體" w:hint="eastAsia"/>
                <w:sz w:val="20"/>
                <w:szCs w:val="20"/>
              </w:rPr>
              <w:t>鼓勵學生口頭發表讀後感想以及自己的收穫。</w:t>
            </w:r>
          </w:p>
          <w:p w:rsidR="0084456A" w:rsidRPr="00625541" w:rsidRDefault="0084456A" w:rsidP="00516753">
            <w:pPr>
              <w:snapToGrid w:val="0"/>
              <w:spacing w:line="300" w:lineRule="atLeast"/>
              <w:jc w:val="both"/>
              <w:rPr>
                <w:rFonts w:ascii="標楷體" w:eastAsia="標楷體" w:hAnsi="標楷體"/>
                <w:sz w:val="20"/>
                <w:szCs w:val="20"/>
              </w:rPr>
            </w:pPr>
            <w:r w:rsidRPr="002416CF">
              <w:rPr>
                <w:rFonts w:ascii="標楷體" w:eastAsia="標楷體" w:hAnsi="標楷體" w:hint="eastAsia"/>
                <w:sz w:val="20"/>
                <w:szCs w:val="20"/>
              </w:rPr>
              <w:t>4.學生進行閱讀理解題目的練習。</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625541" w:rsidRDefault="0084456A" w:rsidP="00516753">
            <w:pPr>
              <w:pStyle w:val="a6"/>
              <w:spacing w:line="300" w:lineRule="atLeast"/>
              <w:jc w:val="both"/>
              <w:rPr>
                <w:rFonts w:ascii="標楷體" w:eastAsia="標楷體" w:hAnsi="標楷體"/>
              </w:rPr>
            </w:pPr>
            <w:r w:rsidRPr="00625541">
              <w:rPr>
                <w:rFonts w:ascii="標楷體" w:eastAsia="標楷體" w:hAnsi="標楷體" w:hint="eastAsia"/>
              </w:rPr>
              <w:t>作者：瓦歷斯．諾幹</w:t>
            </w:r>
          </w:p>
          <w:p w:rsidR="0084456A" w:rsidRPr="00625541" w:rsidRDefault="0084456A" w:rsidP="00516753">
            <w:pPr>
              <w:pStyle w:val="a6"/>
              <w:spacing w:line="300" w:lineRule="atLeast"/>
              <w:jc w:val="both"/>
              <w:rPr>
                <w:rFonts w:ascii="標楷體" w:eastAsia="標楷體" w:hAnsi="標楷體"/>
              </w:rPr>
            </w:pPr>
            <w:r w:rsidRPr="00625541">
              <w:rPr>
                <w:rFonts w:ascii="標楷體" w:eastAsia="標楷體" w:hAnsi="標楷體" w:hint="eastAsia"/>
              </w:rPr>
              <w:t>出版社：晨星</w:t>
            </w:r>
          </w:p>
          <w:p w:rsidR="0084456A" w:rsidRPr="00625541" w:rsidRDefault="0084456A" w:rsidP="00516753">
            <w:pPr>
              <w:pStyle w:val="a6"/>
              <w:spacing w:line="300" w:lineRule="atLeast"/>
              <w:jc w:val="both"/>
              <w:rPr>
                <w:rFonts w:ascii="標楷體" w:eastAsia="標楷體" w:hAnsi="標楷體"/>
              </w:rPr>
            </w:pPr>
            <w:r w:rsidRPr="00625541">
              <w:rPr>
                <w:rFonts w:ascii="標楷體" w:eastAsia="標楷體" w:hAnsi="標楷體" w:hint="eastAsia"/>
              </w:rPr>
              <w:t>出版日期：西園二</w:t>
            </w:r>
            <w:r w:rsidRPr="00DE4A4B">
              <w:rPr>
                <w:rFonts w:ascii="標楷體" w:eastAsia="標楷體" w:hAnsi="標楷體" w:hint="eastAsia"/>
              </w:rPr>
              <w:t>○</w:t>
            </w:r>
            <w:r w:rsidRPr="00625541">
              <w:rPr>
                <w:rFonts w:ascii="標楷體" w:eastAsia="標楷體" w:hAnsi="標楷體" w:hint="eastAsia"/>
              </w:rPr>
              <w:t>一七年</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十八</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D80837">
              <w:rPr>
                <w:rFonts w:ascii="標楷體" w:eastAsia="標楷體" w:hint="eastAsia"/>
                <w:sz w:val="20"/>
                <w:szCs w:val="20"/>
              </w:rPr>
              <w:t>讓路於蝶</w:t>
            </w:r>
          </w:p>
        </w:tc>
        <w:tc>
          <w:tcPr>
            <w:tcW w:w="581" w:type="pct"/>
            <w:vAlign w:val="center"/>
          </w:tcPr>
          <w:p w:rsidR="0084456A" w:rsidRDefault="0084456A" w:rsidP="00516753">
            <w:pPr>
              <w:pStyle w:val="11"/>
              <w:snapToGrid w:val="0"/>
              <w:spacing w:line="300" w:lineRule="atLeast"/>
              <w:jc w:val="both"/>
              <w:rPr>
                <w:rFonts w:ascii="標楷體" w:eastAsia="標楷體" w:hAnsi="標楷體"/>
                <w:sz w:val="20"/>
              </w:rPr>
            </w:pPr>
            <w:r>
              <w:rPr>
                <w:rFonts w:ascii="標楷體" w:eastAsia="標楷體" w:hAnsi="標楷體" w:hint="eastAsia"/>
              </w:rPr>
              <w:t>國</w:t>
            </w:r>
            <w:r w:rsidRPr="00C17CF9">
              <w:rPr>
                <w:rFonts w:ascii="標楷體" w:eastAsia="標楷體" w:hAnsi="標楷體" w:hint="eastAsia"/>
                <w:sz w:val="20"/>
              </w:rPr>
              <w:t>2-Ⅲ-7 與他人溝通時能尊重不同意見。</w:t>
            </w:r>
          </w:p>
          <w:p w:rsidR="0084456A" w:rsidRPr="00C17CF9" w:rsidRDefault="0084456A" w:rsidP="00516753">
            <w:pPr>
              <w:pStyle w:val="11"/>
              <w:snapToGrid w:val="0"/>
              <w:spacing w:line="300" w:lineRule="atLeast"/>
              <w:jc w:val="both"/>
              <w:rPr>
                <w:rFonts w:ascii="標楷體" w:eastAsia="標楷體" w:hAnsi="標楷體"/>
                <w:sz w:val="20"/>
              </w:rPr>
            </w:pPr>
          </w:p>
          <w:p w:rsidR="0084456A" w:rsidRDefault="0084456A" w:rsidP="00516753">
            <w:pPr>
              <w:pStyle w:val="11"/>
              <w:snapToGrid w:val="0"/>
              <w:spacing w:line="300" w:lineRule="atLeast"/>
              <w:jc w:val="both"/>
              <w:rPr>
                <w:rFonts w:ascii="標楷體" w:eastAsia="標楷體" w:hAnsi="標楷體"/>
                <w:sz w:val="20"/>
              </w:rPr>
            </w:pPr>
            <w:r>
              <w:rPr>
                <w:rFonts w:ascii="標楷體" w:eastAsia="標楷體" w:hAnsi="標楷體" w:hint="eastAsia"/>
              </w:rPr>
              <w:t>國</w:t>
            </w:r>
            <w:r w:rsidRPr="00C17CF9">
              <w:rPr>
                <w:rFonts w:ascii="標楷體" w:eastAsia="標楷體" w:hAnsi="標楷體" w:hint="eastAsia"/>
                <w:sz w:val="20"/>
              </w:rPr>
              <w:t>4-Ⅲ-3 運用字辭典、成語辭典等，擴充詞彙，分辨詞義。</w:t>
            </w:r>
          </w:p>
          <w:p w:rsidR="0084456A" w:rsidRPr="00C17CF9" w:rsidRDefault="0084456A" w:rsidP="00516753">
            <w:pPr>
              <w:pStyle w:val="11"/>
              <w:snapToGrid w:val="0"/>
              <w:spacing w:line="300" w:lineRule="atLeast"/>
              <w:jc w:val="both"/>
              <w:rPr>
                <w:rFonts w:ascii="標楷體" w:eastAsia="標楷體" w:hAnsi="標楷體"/>
                <w:sz w:val="20"/>
              </w:rPr>
            </w:pPr>
          </w:p>
          <w:p w:rsidR="0084456A" w:rsidRPr="00C17CF9" w:rsidRDefault="0084456A" w:rsidP="00516753">
            <w:pPr>
              <w:pStyle w:val="11"/>
              <w:snapToGrid w:val="0"/>
              <w:spacing w:line="300" w:lineRule="atLeast"/>
              <w:jc w:val="both"/>
              <w:rPr>
                <w:rFonts w:ascii="標楷體" w:eastAsia="標楷體" w:hAnsi="標楷體"/>
                <w:sz w:val="20"/>
              </w:rPr>
            </w:pPr>
            <w:r>
              <w:rPr>
                <w:rFonts w:ascii="標楷體" w:eastAsia="標楷體" w:hAnsi="標楷體" w:hint="eastAsia"/>
              </w:rPr>
              <w:t>國</w:t>
            </w:r>
            <w:r w:rsidRPr="00C17CF9">
              <w:rPr>
                <w:rFonts w:ascii="標楷體" w:eastAsia="標楷體" w:hAnsi="標楷體" w:hint="eastAsia"/>
                <w:sz w:val="20"/>
              </w:rPr>
              <w:t>5-Ⅲ-7 連結相關的知識和經驗，提出自己的觀點，評述文本的內容。</w:t>
            </w:r>
          </w:p>
          <w:p w:rsidR="0084456A" w:rsidRDefault="0084456A" w:rsidP="00516753">
            <w:pPr>
              <w:pStyle w:val="11"/>
              <w:snapToGrid w:val="0"/>
              <w:spacing w:line="300" w:lineRule="atLeast"/>
              <w:jc w:val="both"/>
              <w:rPr>
                <w:rFonts w:ascii="標楷體" w:eastAsia="標楷體" w:hAnsi="標楷體"/>
                <w:sz w:val="20"/>
              </w:rPr>
            </w:pPr>
          </w:p>
          <w:p w:rsidR="0084456A" w:rsidRPr="00C17CF9" w:rsidRDefault="0084456A" w:rsidP="00516753">
            <w:pPr>
              <w:pStyle w:val="11"/>
              <w:snapToGrid w:val="0"/>
              <w:spacing w:line="300" w:lineRule="atLeast"/>
              <w:jc w:val="both"/>
              <w:rPr>
                <w:rFonts w:ascii="標楷體" w:eastAsia="標楷體" w:hAnsi="標楷體"/>
                <w:sz w:val="20"/>
              </w:rPr>
            </w:pPr>
            <w:r w:rsidRPr="000B36BC">
              <w:rPr>
                <w:rFonts w:ascii="標楷體" w:eastAsia="標楷體" w:hAnsi="標楷體" w:hint="eastAsia"/>
                <w:sz w:val="20"/>
              </w:rPr>
              <w:t>綜2c-III-1</w:t>
            </w:r>
            <w:proofErr w:type="gramStart"/>
            <w:r w:rsidRPr="000B36BC">
              <w:rPr>
                <w:rFonts w:ascii="標楷體" w:eastAsia="標楷體" w:hAnsi="標楷體" w:hint="eastAsia"/>
                <w:sz w:val="20"/>
              </w:rPr>
              <w:t>分析與判讀</w:t>
            </w:r>
            <w:proofErr w:type="gramEnd"/>
            <w:r w:rsidRPr="000B36BC">
              <w:rPr>
                <w:rFonts w:ascii="標楷體" w:eastAsia="標楷體" w:hAnsi="標楷體" w:hint="eastAsia"/>
                <w:sz w:val="20"/>
              </w:rPr>
              <w:t>各類資源，規劃策略以解決日常生活的問題。</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Ad-Ⅲ-2 篇章的大意、主旨、結構與寓意。</w:t>
            </w:r>
          </w:p>
          <w:p w:rsidR="0084456A" w:rsidRPr="00F10CC3"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社</w:t>
            </w:r>
            <w:r w:rsidRPr="00612CDF">
              <w:rPr>
                <w:rFonts w:ascii="標楷體" w:eastAsia="標楷體" w:hAnsi="標楷體" w:hint="eastAsia"/>
                <w:sz w:val="20"/>
                <w:szCs w:val="20"/>
              </w:rPr>
              <w:t>Ab-III-3自然環境、自然災害及經濟活動，和生活空間的使用有關聯性。</w:t>
            </w:r>
          </w:p>
        </w:tc>
        <w:tc>
          <w:tcPr>
            <w:tcW w:w="921" w:type="pct"/>
            <w:tcBorders>
              <w:left w:val="single" w:sz="4" w:space="0" w:color="auto"/>
              <w:right w:val="single" w:sz="4" w:space="0" w:color="auto"/>
            </w:tcBorders>
            <w:vAlign w:val="center"/>
          </w:tcPr>
          <w:p w:rsidR="0084456A" w:rsidRPr="00C17CF9" w:rsidRDefault="0084456A" w:rsidP="00516753">
            <w:pPr>
              <w:pStyle w:val="11"/>
              <w:snapToGrid w:val="0"/>
              <w:spacing w:line="300" w:lineRule="atLeast"/>
              <w:jc w:val="both"/>
              <w:rPr>
                <w:rFonts w:ascii="標楷體" w:eastAsia="標楷體" w:hAnsi="標楷體"/>
                <w:sz w:val="20"/>
              </w:rPr>
            </w:pPr>
            <w:r w:rsidRPr="00C17CF9">
              <w:rPr>
                <w:rFonts w:ascii="標楷體" w:eastAsia="標楷體" w:hAnsi="標楷體" w:hint="eastAsia"/>
                <w:sz w:val="20"/>
              </w:rPr>
              <w:t>1.能培養良好的聆聽態度，並學會使用禮貌語言</w:t>
            </w:r>
            <w:r w:rsidRPr="00C17CF9">
              <w:rPr>
                <w:rFonts w:ascii="標楷體" w:eastAsia="標楷體" w:hAnsi="標楷體"/>
                <w:sz w:val="20"/>
              </w:rPr>
              <w:t>，</w:t>
            </w:r>
            <w:r w:rsidRPr="00C17CF9">
              <w:rPr>
                <w:rFonts w:ascii="標楷體" w:eastAsia="標楷體" w:hAnsi="標楷體" w:hint="eastAsia"/>
                <w:sz w:val="20"/>
              </w:rPr>
              <w:t>適當應對。</w:t>
            </w:r>
          </w:p>
          <w:p w:rsidR="0084456A" w:rsidRPr="00C17CF9" w:rsidRDefault="0084456A" w:rsidP="00516753">
            <w:pPr>
              <w:pStyle w:val="11"/>
              <w:snapToGrid w:val="0"/>
              <w:spacing w:line="300" w:lineRule="atLeast"/>
              <w:jc w:val="both"/>
              <w:rPr>
                <w:rFonts w:ascii="標楷體" w:eastAsia="標楷體" w:hAnsi="標楷體"/>
                <w:sz w:val="20"/>
              </w:rPr>
            </w:pPr>
            <w:r w:rsidRPr="00C17CF9">
              <w:rPr>
                <w:rFonts w:ascii="標楷體" w:eastAsia="標楷體" w:hAnsi="標楷體" w:hint="eastAsia"/>
                <w:sz w:val="20"/>
              </w:rPr>
              <w:t>2.能培養閱讀的興趣、態度和習慣，並流暢朗讀文章表達的情感。</w:t>
            </w:r>
          </w:p>
          <w:p w:rsidR="0084456A" w:rsidRPr="00C17CF9" w:rsidRDefault="0084456A" w:rsidP="00516753">
            <w:pPr>
              <w:pStyle w:val="11"/>
              <w:snapToGrid w:val="0"/>
              <w:spacing w:line="300" w:lineRule="atLeast"/>
              <w:jc w:val="both"/>
              <w:rPr>
                <w:rFonts w:ascii="標楷體" w:eastAsia="標楷體" w:hAnsi="標楷體" w:cs="Arial Unicode MS"/>
                <w:sz w:val="20"/>
              </w:rPr>
            </w:pPr>
            <w:r w:rsidRPr="00C17CF9">
              <w:rPr>
                <w:rFonts w:ascii="標楷體" w:eastAsia="標楷體" w:hAnsi="標楷體" w:hint="eastAsia"/>
                <w:sz w:val="20"/>
              </w:rPr>
              <w:t>3.</w:t>
            </w:r>
            <w:r w:rsidRPr="004D1894">
              <w:rPr>
                <w:rFonts w:ascii="標楷體" w:eastAsia="標楷體" w:hAnsi="標楷體" w:hint="eastAsia"/>
                <w:sz w:val="20"/>
              </w:rPr>
              <w:t>理解故事中所要表達的意思。</w:t>
            </w:r>
          </w:p>
        </w:tc>
        <w:tc>
          <w:tcPr>
            <w:tcW w:w="1018" w:type="pct"/>
            <w:tcBorders>
              <w:left w:val="single" w:sz="4" w:space="0" w:color="auto"/>
            </w:tcBorders>
            <w:vAlign w:val="center"/>
          </w:tcPr>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1.</w:t>
            </w:r>
            <w:r w:rsidRPr="00D80837">
              <w:rPr>
                <w:rFonts w:ascii="標楷體" w:eastAsia="標楷體" w:hAnsi="標楷體" w:hint="eastAsia"/>
                <w:sz w:val="20"/>
                <w:szCs w:val="20"/>
              </w:rPr>
              <w:t>分組進行閱讀。</w:t>
            </w:r>
          </w:p>
          <w:p w:rsidR="0084456A" w:rsidRPr="00D80837" w:rsidRDefault="0084456A" w:rsidP="00516753">
            <w:pPr>
              <w:pStyle w:val="21"/>
              <w:snapToGrid w:val="0"/>
              <w:spacing w:line="300" w:lineRule="atLeast"/>
              <w:jc w:val="both"/>
              <w:rPr>
                <w:color w:val="auto"/>
              </w:rPr>
            </w:pPr>
            <w:r>
              <w:rPr>
                <w:rFonts w:hint="eastAsia"/>
                <w:color w:val="auto"/>
              </w:rPr>
              <w:t>2.</w:t>
            </w:r>
            <w:r w:rsidRPr="00D80837">
              <w:rPr>
                <w:rFonts w:hint="eastAsia"/>
                <w:color w:val="auto"/>
              </w:rPr>
              <w:t>小組段落大意討論及發表。</w:t>
            </w:r>
          </w:p>
          <w:p w:rsidR="0084456A" w:rsidRPr="00D80837" w:rsidRDefault="0084456A" w:rsidP="00516753">
            <w:pPr>
              <w:pStyle w:val="21"/>
              <w:snapToGrid w:val="0"/>
              <w:spacing w:line="300" w:lineRule="atLeast"/>
              <w:jc w:val="both"/>
              <w:rPr>
                <w:color w:val="auto"/>
              </w:rPr>
            </w:pPr>
            <w:r w:rsidRPr="00D80837">
              <w:rPr>
                <w:rFonts w:hint="eastAsia"/>
                <w:color w:val="auto"/>
              </w:rPr>
              <w:t>閱讀理解檢討。</w:t>
            </w:r>
          </w:p>
          <w:p w:rsidR="0084456A" w:rsidRPr="00D80837"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3.</w:t>
            </w:r>
            <w:r w:rsidRPr="00D80837">
              <w:rPr>
                <w:rFonts w:ascii="標楷體" w:eastAsia="標楷體" w:hAnsi="標楷體" w:hint="eastAsia"/>
                <w:sz w:val="20"/>
                <w:szCs w:val="20"/>
              </w:rPr>
              <w:t>請同學說一說，臺灣還有哪些保育類動物？要如何對待保育類動物？</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int="eastAsia"/>
                <w:sz w:val="20"/>
                <w:szCs w:val="20"/>
              </w:rPr>
              <w:t>閱讀易上手</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t>十九</w:t>
            </w:r>
          </w:p>
        </w:tc>
        <w:tc>
          <w:tcPr>
            <w:tcW w:w="613" w:type="pct"/>
            <w:vAlign w:val="center"/>
          </w:tcPr>
          <w:p w:rsidR="0084456A" w:rsidRPr="00D80837" w:rsidRDefault="0084456A" w:rsidP="00516753">
            <w:pPr>
              <w:snapToGrid w:val="0"/>
              <w:spacing w:line="300" w:lineRule="atLeast"/>
              <w:ind w:leftChars="-20" w:left="-48" w:rightChars="-20" w:right="-48"/>
              <w:jc w:val="center"/>
              <w:rPr>
                <w:rFonts w:ascii="標楷體" w:eastAsia="標楷體"/>
                <w:sz w:val="20"/>
                <w:szCs w:val="20"/>
              </w:rPr>
            </w:pPr>
            <w:r w:rsidRPr="004044B7">
              <w:rPr>
                <w:rFonts w:ascii="標楷體" w:eastAsia="標楷體" w:hAnsi="標楷體" w:hint="eastAsia"/>
                <w:sz w:val="20"/>
                <w:szCs w:val="20"/>
              </w:rPr>
              <w:t>湖濱散記：樹林中的生活</w:t>
            </w:r>
          </w:p>
        </w:tc>
        <w:tc>
          <w:tcPr>
            <w:tcW w:w="581" w:type="pct"/>
            <w:vAlign w:val="center"/>
          </w:tcPr>
          <w:p w:rsidR="0084456A" w:rsidRDefault="0084456A" w:rsidP="00516753">
            <w:pPr>
              <w:pStyle w:val="11"/>
              <w:snapToGrid w:val="0"/>
              <w:spacing w:line="300" w:lineRule="atLeast"/>
              <w:jc w:val="both"/>
              <w:rPr>
                <w:rFonts w:ascii="標楷體" w:eastAsia="標楷體" w:hAnsi="標楷體"/>
                <w:sz w:val="20"/>
              </w:rPr>
            </w:pPr>
            <w:r>
              <w:rPr>
                <w:rFonts w:ascii="標楷體" w:eastAsia="標楷體" w:hAnsi="標楷體" w:hint="eastAsia"/>
              </w:rPr>
              <w:t>國</w:t>
            </w:r>
            <w:r w:rsidRPr="00625541">
              <w:rPr>
                <w:rFonts w:ascii="標楷體" w:eastAsia="標楷體" w:hAnsi="標楷體" w:hint="eastAsia"/>
                <w:sz w:val="20"/>
              </w:rPr>
              <w:t>5-Ⅲ-1 流暢朗讀各類文本，並表現抑揚頓挫的變化。</w:t>
            </w:r>
          </w:p>
          <w:p w:rsidR="0084456A" w:rsidRPr="00625541" w:rsidRDefault="0084456A" w:rsidP="00516753">
            <w:pPr>
              <w:pStyle w:val="11"/>
              <w:snapToGrid w:val="0"/>
              <w:spacing w:line="300" w:lineRule="atLeast"/>
              <w:jc w:val="both"/>
              <w:rPr>
                <w:rFonts w:ascii="標楷體" w:eastAsia="標楷體" w:hAnsi="標楷體"/>
                <w:sz w:val="20"/>
              </w:rPr>
            </w:pPr>
          </w:p>
          <w:p w:rsidR="0084456A" w:rsidRDefault="0084456A" w:rsidP="00516753">
            <w:pPr>
              <w:pStyle w:val="11"/>
              <w:snapToGrid w:val="0"/>
              <w:spacing w:line="300" w:lineRule="atLeast"/>
              <w:jc w:val="both"/>
              <w:rPr>
                <w:rFonts w:ascii="標楷體" w:eastAsia="標楷體" w:hAnsi="標楷體"/>
                <w:sz w:val="20"/>
              </w:rPr>
            </w:pPr>
            <w:r>
              <w:rPr>
                <w:rFonts w:ascii="標楷體" w:eastAsia="標楷體" w:hAnsi="標楷體" w:hint="eastAsia"/>
              </w:rPr>
              <w:lastRenderedPageBreak/>
              <w:t>國</w:t>
            </w:r>
            <w:r w:rsidRPr="00625541">
              <w:rPr>
                <w:rFonts w:ascii="標楷體" w:eastAsia="標楷體" w:hAnsi="標楷體" w:hint="eastAsia"/>
                <w:sz w:val="20"/>
              </w:rPr>
              <w:t xml:space="preserve">5-Ⅲ-3 </w:t>
            </w:r>
            <w:proofErr w:type="gramStart"/>
            <w:r w:rsidRPr="00625541">
              <w:rPr>
                <w:rFonts w:ascii="標楷體" w:eastAsia="標楷體" w:hAnsi="標楷體" w:hint="eastAsia"/>
                <w:sz w:val="20"/>
              </w:rPr>
              <w:t>讀懂與學習</w:t>
            </w:r>
            <w:proofErr w:type="gramEnd"/>
            <w:r w:rsidRPr="00625541">
              <w:rPr>
                <w:rFonts w:ascii="標楷體" w:eastAsia="標楷體" w:hAnsi="標楷體" w:hint="eastAsia"/>
                <w:sz w:val="20"/>
              </w:rPr>
              <w:t>階段相符的文本。</w:t>
            </w:r>
          </w:p>
          <w:p w:rsidR="0084456A" w:rsidRDefault="0084456A" w:rsidP="00516753">
            <w:pPr>
              <w:pStyle w:val="11"/>
              <w:snapToGrid w:val="0"/>
              <w:spacing w:line="300" w:lineRule="atLeast"/>
              <w:jc w:val="both"/>
              <w:rPr>
                <w:rFonts w:ascii="標楷體" w:eastAsia="標楷體" w:hAnsi="標楷體"/>
                <w:sz w:val="20"/>
              </w:rPr>
            </w:pPr>
          </w:p>
          <w:p w:rsidR="0084456A" w:rsidRPr="00625541" w:rsidRDefault="0084456A" w:rsidP="00516753">
            <w:pPr>
              <w:pStyle w:val="11"/>
              <w:snapToGrid w:val="0"/>
              <w:spacing w:line="300" w:lineRule="atLeast"/>
              <w:jc w:val="both"/>
              <w:rPr>
                <w:rFonts w:ascii="標楷體" w:eastAsia="標楷體" w:hAnsi="標楷體"/>
                <w:sz w:val="20"/>
              </w:rPr>
            </w:pPr>
            <w:r w:rsidRPr="000B36BC">
              <w:rPr>
                <w:rFonts w:ascii="標楷體" w:eastAsia="標楷體" w:hAnsi="標楷體" w:hint="eastAsia"/>
                <w:sz w:val="20"/>
              </w:rPr>
              <w:t>綜2c-III-1</w:t>
            </w:r>
            <w:proofErr w:type="gramStart"/>
            <w:r w:rsidRPr="000B36BC">
              <w:rPr>
                <w:rFonts w:ascii="標楷體" w:eastAsia="標楷體" w:hAnsi="標楷體" w:hint="eastAsia"/>
                <w:sz w:val="20"/>
              </w:rPr>
              <w:t>分析與判讀</w:t>
            </w:r>
            <w:proofErr w:type="gramEnd"/>
            <w:r w:rsidRPr="000B36BC">
              <w:rPr>
                <w:rFonts w:ascii="標楷體" w:eastAsia="標楷體" w:hAnsi="標楷體" w:hint="eastAsia"/>
                <w:sz w:val="20"/>
              </w:rPr>
              <w:t>各類資源，規劃策略以解決日常生活的問題。</w:t>
            </w:r>
          </w:p>
        </w:tc>
        <w:tc>
          <w:tcPr>
            <w:tcW w:w="678" w:type="pct"/>
            <w:tcBorders>
              <w:right w:val="single" w:sz="4" w:space="0" w:color="auto"/>
            </w:tcBorders>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lastRenderedPageBreak/>
              <w:t>國</w:t>
            </w:r>
            <w:r w:rsidRPr="00C17CF9">
              <w:rPr>
                <w:rFonts w:ascii="標楷體" w:eastAsia="標楷體" w:hAnsi="標楷體" w:hint="eastAsia"/>
                <w:sz w:val="20"/>
                <w:szCs w:val="20"/>
              </w:rPr>
              <w:t>Ad-Ⅲ-2 篇章的大意、主旨、結構與寓意。</w:t>
            </w:r>
          </w:p>
          <w:p w:rsidR="0084456A" w:rsidRPr="00C17CF9"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lastRenderedPageBreak/>
              <w:t>國</w:t>
            </w:r>
            <w:r w:rsidRPr="00C17CF9">
              <w:rPr>
                <w:rFonts w:ascii="標楷體" w:eastAsia="標楷體" w:hAnsi="標楷體" w:hint="eastAsia"/>
                <w:sz w:val="20"/>
                <w:szCs w:val="20"/>
              </w:rPr>
              <w:t>Ad-Ⅲ-3 故事、童詩、現代散文、少年小說、兒童劇等。</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sz w:val="20"/>
                <w:szCs w:val="20"/>
              </w:rPr>
              <w:t>社</w:t>
            </w:r>
            <w:r w:rsidRPr="00DD479B">
              <w:rPr>
                <w:rFonts w:ascii="標楷體" w:eastAsia="標楷體" w:hAnsi="標楷體" w:hint="eastAsia"/>
                <w:sz w:val="20"/>
                <w:szCs w:val="20"/>
              </w:rPr>
              <w:t>Ab-III-3自然環境、自然災害及經濟活動，和生活空間的使用有關聯性。</w:t>
            </w:r>
          </w:p>
        </w:tc>
        <w:tc>
          <w:tcPr>
            <w:tcW w:w="921" w:type="pct"/>
            <w:tcBorders>
              <w:left w:val="single" w:sz="4" w:space="0" w:color="auto"/>
              <w:right w:val="single" w:sz="4" w:space="0" w:color="auto"/>
            </w:tcBorders>
            <w:vAlign w:val="center"/>
          </w:tcPr>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lastRenderedPageBreak/>
              <w:t>1.能用心精讀，深究內容，歸納大意。</w:t>
            </w:r>
          </w:p>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t>2.結合生活經驗，學習語文，應用語文，達到獲取資訊，傳達消息的能力。</w:t>
            </w:r>
          </w:p>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lastRenderedPageBreak/>
              <w:t>3.學習語文，應用語文，並結合生活經驗，學會解決問題。</w:t>
            </w:r>
          </w:p>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t>4.學習從各種</w:t>
            </w:r>
            <w:proofErr w:type="gramStart"/>
            <w:r w:rsidRPr="004044B7">
              <w:rPr>
                <w:rFonts w:ascii="標楷體" w:eastAsia="標楷體" w:hAnsi="標楷體" w:hint="eastAsia"/>
                <w:sz w:val="20"/>
              </w:rPr>
              <w:t>不</w:t>
            </w:r>
            <w:proofErr w:type="gramEnd"/>
            <w:r w:rsidRPr="004044B7">
              <w:rPr>
                <w:rFonts w:ascii="標楷體" w:eastAsia="標楷體" w:hAnsi="標楷體" w:hint="eastAsia"/>
                <w:sz w:val="20"/>
              </w:rPr>
              <w:t>角度看世界，欣賞自然美景。</w:t>
            </w:r>
          </w:p>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t>5.藉由閱讀文章，了解愛護自然環境資源的重要。</w:t>
            </w:r>
          </w:p>
          <w:p w:rsidR="0084456A" w:rsidRPr="00625541"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t>6.透過班級讀書會活動，培養學生閱讀習慣，擴大閱讀領域。</w:t>
            </w:r>
          </w:p>
        </w:tc>
        <w:tc>
          <w:tcPr>
            <w:tcW w:w="1018" w:type="pct"/>
            <w:tcBorders>
              <w:left w:val="single" w:sz="4" w:space="0" w:color="auto"/>
            </w:tcBorders>
            <w:vAlign w:val="center"/>
          </w:tcPr>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lastRenderedPageBreak/>
              <w:t>1.分組進行閱讀、討論。</w:t>
            </w:r>
          </w:p>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t>2.本書內容：從梭羅的著作中更宏觀的角度思索大自然和土地的倫理。所以</w:t>
            </w:r>
            <w:proofErr w:type="gramStart"/>
            <w:r w:rsidRPr="004044B7">
              <w:rPr>
                <w:rFonts w:ascii="標楷體" w:eastAsia="標楷體" w:hAnsi="標楷體" w:hint="eastAsia"/>
                <w:sz w:val="20"/>
              </w:rPr>
              <w:t>有人說梭羅</w:t>
            </w:r>
            <w:proofErr w:type="gramEnd"/>
            <w:r w:rsidRPr="004044B7">
              <w:rPr>
                <w:rFonts w:ascii="標楷體" w:eastAsia="標楷體" w:hAnsi="標楷體" w:hint="eastAsia"/>
                <w:sz w:val="20"/>
              </w:rPr>
              <w:t>是最具影響力的自然文學大師、科學家，</w:t>
            </w:r>
            <w:r w:rsidRPr="004044B7">
              <w:rPr>
                <w:rFonts w:ascii="標楷體" w:eastAsia="標楷體" w:hAnsi="標楷體" w:hint="eastAsia"/>
                <w:sz w:val="20"/>
              </w:rPr>
              <w:lastRenderedPageBreak/>
              <w:t>以散文描寫又深具自然的渾厚背景；或說他是呈現生命之美的藝術家也當之無愧。</w:t>
            </w:r>
          </w:p>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t>3.教師針對本書的運用方式：</w:t>
            </w:r>
          </w:p>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t>(1)教師簡介本書內容要點。</w:t>
            </w:r>
          </w:p>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t>(2)鼓勵學生課後閱讀，並在課堂上和同學分享最喜愛的章節或句子。</w:t>
            </w:r>
          </w:p>
          <w:p w:rsidR="0084456A" w:rsidRPr="004044B7"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t>(3)鼓勵學生口頭發表讀後感想以及自己的收穫。</w:t>
            </w:r>
          </w:p>
          <w:p w:rsidR="0084456A" w:rsidRPr="00783AAD" w:rsidRDefault="0084456A" w:rsidP="00516753">
            <w:pPr>
              <w:pStyle w:val="11"/>
              <w:snapToGrid w:val="0"/>
              <w:spacing w:line="300" w:lineRule="atLeast"/>
              <w:jc w:val="both"/>
              <w:rPr>
                <w:rFonts w:ascii="標楷體" w:eastAsia="標楷體" w:hAnsi="標楷體"/>
                <w:sz w:val="20"/>
              </w:rPr>
            </w:pPr>
            <w:r w:rsidRPr="004044B7">
              <w:rPr>
                <w:rFonts w:ascii="標楷體" w:eastAsia="標楷體" w:hAnsi="標楷體" w:hint="eastAsia"/>
                <w:sz w:val="20"/>
              </w:rPr>
              <w:t>4.學生進行閱讀理解題目的練習。</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sidRPr="00D40ECA">
              <w:rPr>
                <w:rFonts w:ascii="標楷體" w:eastAsia="標楷體" w:hAnsi="標楷體" w:hint="eastAsia"/>
                <w:kern w:val="2"/>
                <w:sz w:val="24"/>
                <w:szCs w:val="24"/>
              </w:rPr>
              <w:lastRenderedPageBreak/>
              <w:t>口頭評量</w:t>
            </w:r>
          </w:p>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kern w:val="2"/>
                <w:sz w:val="24"/>
                <w:szCs w:val="24"/>
              </w:rPr>
            </w:pPr>
            <w:r>
              <w:rPr>
                <w:rFonts w:ascii="標楷體" w:eastAsia="標楷體" w:hAnsi="標楷體" w:hint="eastAsia"/>
                <w:kern w:val="2"/>
                <w:sz w:val="24"/>
                <w:szCs w:val="24"/>
              </w:rPr>
              <w:t>能說出故事內容</w:t>
            </w:r>
          </w:p>
        </w:tc>
        <w:tc>
          <w:tcPr>
            <w:tcW w:w="436" w:type="pct"/>
            <w:vAlign w:val="center"/>
          </w:tcPr>
          <w:p w:rsidR="0084456A" w:rsidRPr="00625541" w:rsidRDefault="0084456A" w:rsidP="00516753">
            <w:pPr>
              <w:pStyle w:val="11"/>
              <w:snapToGrid w:val="0"/>
              <w:spacing w:line="300" w:lineRule="atLeast"/>
              <w:jc w:val="both"/>
              <w:rPr>
                <w:rFonts w:ascii="標楷體" w:eastAsia="標楷體" w:hAnsi="標楷體"/>
                <w:sz w:val="20"/>
              </w:rPr>
            </w:pPr>
            <w:r w:rsidRPr="00DE4A4B">
              <w:rPr>
                <w:rFonts w:ascii="標楷體" w:eastAsia="標楷體" w:hAnsi="標楷體" w:hint="eastAsia"/>
                <w:sz w:val="20"/>
              </w:rPr>
              <w:t>作者：</w:t>
            </w:r>
            <w:r w:rsidRPr="00625541">
              <w:rPr>
                <w:rFonts w:ascii="標楷體" w:eastAsia="標楷體" w:hAnsi="標楷體" w:hint="eastAsia"/>
                <w:sz w:val="20"/>
              </w:rPr>
              <w:t>亨利</w:t>
            </w:r>
            <w:proofErr w:type="gramStart"/>
            <w:r w:rsidRPr="00625541">
              <w:rPr>
                <w:rFonts w:ascii="標楷體" w:eastAsia="標楷體" w:hAnsi="標楷體" w:hint="eastAsia"/>
                <w:sz w:val="20"/>
              </w:rPr>
              <w:t>‧</w:t>
            </w:r>
            <w:proofErr w:type="gramEnd"/>
            <w:r w:rsidRPr="00625541">
              <w:rPr>
                <w:rFonts w:ascii="標楷體" w:eastAsia="標楷體" w:hAnsi="標楷體" w:hint="eastAsia"/>
                <w:sz w:val="20"/>
              </w:rPr>
              <w:t>大衛</w:t>
            </w:r>
            <w:proofErr w:type="gramStart"/>
            <w:r w:rsidRPr="00625541">
              <w:rPr>
                <w:rFonts w:ascii="標楷體" w:eastAsia="標楷體" w:hAnsi="標楷體" w:hint="eastAsia"/>
                <w:sz w:val="20"/>
              </w:rPr>
              <w:t>‧</w:t>
            </w:r>
            <w:proofErr w:type="gramEnd"/>
            <w:r w:rsidRPr="00625541">
              <w:rPr>
                <w:rFonts w:ascii="標楷體" w:eastAsia="標楷體" w:hAnsi="標楷體" w:hint="eastAsia"/>
                <w:sz w:val="20"/>
              </w:rPr>
              <w:t>梭羅</w:t>
            </w:r>
          </w:p>
          <w:p w:rsidR="0084456A" w:rsidRPr="00DE4A4B" w:rsidRDefault="0084456A" w:rsidP="00516753">
            <w:pPr>
              <w:pStyle w:val="11"/>
              <w:snapToGrid w:val="0"/>
              <w:spacing w:line="300" w:lineRule="atLeast"/>
              <w:jc w:val="both"/>
              <w:rPr>
                <w:rFonts w:ascii="標楷體" w:eastAsia="標楷體" w:hAnsi="標楷體"/>
                <w:sz w:val="20"/>
              </w:rPr>
            </w:pPr>
            <w:r w:rsidRPr="00DE4A4B">
              <w:rPr>
                <w:rFonts w:ascii="標楷體" w:eastAsia="標楷體" w:hAnsi="標楷體" w:hint="eastAsia"/>
                <w:sz w:val="20"/>
              </w:rPr>
              <w:t>譯者：</w:t>
            </w:r>
            <w:r w:rsidRPr="00625541">
              <w:rPr>
                <w:rFonts w:ascii="標楷體" w:eastAsia="標楷體" w:hAnsi="標楷體" w:hint="eastAsia"/>
                <w:sz w:val="20"/>
              </w:rPr>
              <w:t>徐遲</w:t>
            </w:r>
          </w:p>
          <w:p w:rsidR="0084456A" w:rsidRPr="00DE4A4B" w:rsidRDefault="0084456A" w:rsidP="00516753">
            <w:pPr>
              <w:pStyle w:val="11"/>
              <w:snapToGrid w:val="0"/>
              <w:spacing w:line="300" w:lineRule="atLeast"/>
              <w:jc w:val="both"/>
              <w:rPr>
                <w:rFonts w:ascii="標楷體" w:eastAsia="標楷體" w:hAnsi="標楷體"/>
                <w:sz w:val="20"/>
              </w:rPr>
            </w:pPr>
            <w:r w:rsidRPr="00DE4A4B">
              <w:rPr>
                <w:rFonts w:ascii="標楷體" w:eastAsia="標楷體" w:hAnsi="標楷體" w:hint="eastAsia"/>
                <w:sz w:val="20"/>
              </w:rPr>
              <w:t>出版：</w:t>
            </w:r>
            <w:r w:rsidRPr="00625541">
              <w:rPr>
                <w:rFonts w:ascii="標楷體" w:eastAsia="標楷體" w:hAnsi="標楷體" w:hint="eastAsia"/>
                <w:sz w:val="20"/>
              </w:rPr>
              <w:t>遠足文化</w:t>
            </w:r>
          </w:p>
          <w:p w:rsidR="0084456A" w:rsidRPr="00625541" w:rsidRDefault="0084456A" w:rsidP="00516753">
            <w:pPr>
              <w:pStyle w:val="11"/>
              <w:snapToGrid w:val="0"/>
              <w:spacing w:line="300" w:lineRule="atLeast"/>
              <w:jc w:val="both"/>
              <w:rPr>
                <w:rFonts w:ascii="標楷體" w:eastAsia="標楷體" w:hAnsi="標楷體"/>
                <w:sz w:val="20"/>
              </w:rPr>
            </w:pPr>
            <w:r w:rsidRPr="00DE4A4B">
              <w:rPr>
                <w:rFonts w:ascii="標楷體" w:eastAsia="標楷體" w:hAnsi="標楷體" w:hint="eastAsia"/>
                <w:sz w:val="20"/>
              </w:rPr>
              <w:lastRenderedPageBreak/>
              <w:t>出版日期：西元二○一二年</w:t>
            </w:r>
          </w:p>
        </w:tc>
      </w:tr>
      <w:tr w:rsidR="0084456A" w:rsidRPr="00126102" w:rsidTr="00516753">
        <w:trPr>
          <w:trHeight w:val="1304"/>
        </w:trPr>
        <w:tc>
          <w:tcPr>
            <w:tcW w:w="172" w:type="pct"/>
            <w:vAlign w:val="center"/>
          </w:tcPr>
          <w:p w:rsidR="0084456A" w:rsidRPr="00126102" w:rsidRDefault="0084456A" w:rsidP="00516753">
            <w:pPr>
              <w:jc w:val="center"/>
              <w:rPr>
                <w:rFonts w:ascii="標楷體" w:eastAsia="標楷體" w:hAnsi="標楷體"/>
                <w:sz w:val="28"/>
                <w:szCs w:val="28"/>
              </w:rPr>
            </w:pPr>
            <w:r w:rsidRPr="00126102">
              <w:rPr>
                <w:rFonts w:ascii="標楷體" w:eastAsia="標楷體" w:hAnsi="標楷體" w:hint="eastAsia"/>
                <w:sz w:val="28"/>
                <w:szCs w:val="28"/>
              </w:rPr>
              <w:lastRenderedPageBreak/>
              <w:t>二十</w:t>
            </w:r>
          </w:p>
        </w:tc>
        <w:tc>
          <w:tcPr>
            <w:tcW w:w="613" w:type="pct"/>
            <w:vAlign w:val="center"/>
          </w:tcPr>
          <w:p w:rsidR="0084456A" w:rsidRPr="00C17CF9" w:rsidRDefault="0084456A" w:rsidP="00516753">
            <w:pPr>
              <w:snapToGrid w:val="0"/>
              <w:spacing w:line="300" w:lineRule="atLeast"/>
              <w:ind w:leftChars="-20" w:left="-48" w:rightChars="-20" w:right="-48"/>
              <w:jc w:val="center"/>
              <w:rPr>
                <w:rFonts w:ascii="標楷體" w:eastAsia="標楷體"/>
                <w:sz w:val="20"/>
                <w:szCs w:val="20"/>
              </w:rPr>
            </w:pPr>
            <w:r w:rsidRPr="000573AD">
              <w:rPr>
                <w:rFonts w:ascii="標楷體" w:eastAsia="標楷體" w:hint="eastAsia"/>
                <w:sz w:val="20"/>
                <w:szCs w:val="20"/>
              </w:rPr>
              <w:t>閱讀策略總複習</w:t>
            </w:r>
          </w:p>
        </w:tc>
        <w:tc>
          <w:tcPr>
            <w:tcW w:w="581" w:type="pct"/>
            <w:vAlign w:val="center"/>
          </w:tcPr>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1-Ⅲ-3 判斷聆聽內容的合理性，並分辨事實或意見。</w:t>
            </w:r>
          </w:p>
          <w:p w:rsidR="0084456A" w:rsidRPr="00B8401A" w:rsidRDefault="0084456A" w:rsidP="00516753">
            <w:pPr>
              <w:snapToGrid w:val="0"/>
              <w:spacing w:line="300" w:lineRule="atLeast"/>
              <w:jc w:val="both"/>
              <w:rPr>
                <w:rFonts w:ascii="標楷體" w:eastAsia="標楷體" w:hAnsi="標楷體"/>
                <w:sz w:val="20"/>
                <w:szCs w:val="20"/>
              </w:rPr>
            </w:pPr>
          </w:p>
          <w:p w:rsidR="0084456A" w:rsidRDefault="0084456A" w:rsidP="00516753">
            <w:pPr>
              <w:snapToGrid w:val="0"/>
              <w:spacing w:line="300" w:lineRule="atLeast"/>
              <w:jc w:val="both"/>
              <w:rPr>
                <w:rFonts w:ascii="標楷體" w:eastAsia="標楷體" w:hAnsi="標楷體"/>
                <w:sz w:val="20"/>
                <w:szCs w:val="20"/>
              </w:rPr>
            </w:pPr>
            <w:r>
              <w:rPr>
                <w:rFonts w:ascii="標楷體" w:eastAsia="標楷體" w:hAnsi="標楷體" w:hint="eastAsia"/>
              </w:rPr>
              <w:t>國</w:t>
            </w:r>
            <w:r w:rsidRPr="00C17CF9">
              <w:rPr>
                <w:rFonts w:ascii="標楷體" w:eastAsia="標楷體" w:hAnsi="標楷體" w:hint="eastAsia"/>
                <w:sz w:val="20"/>
                <w:szCs w:val="20"/>
              </w:rPr>
              <w:t>5-Ⅲ-11 大量閱讀多元文本，辨識文本中議題的訊息或觀點。</w:t>
            </w:r>
          </w:p>
          <w:p w:rsidR="0084456A" w:rsidRDefault="0084456A" w:rsidP="00516753">
            <w:pPr>
              <w:snapToGrid w:val="0"/>
              <w:spacing w:line="300" w:lineRule="atLeast"/>
              <w:jc w:val="both"/>
              <w:rPr>
                <w:rFonts w:ascii="標楷體" w:eastAsia="標楷體" w:hAnsi="標楷體"/>
                <w:sz w:val="20"/>
                <w:szCs w:val="20"/>
              </w:rPr>
            </w:pPr>
          </w:p>
          <w:p w:rsidR="0084456A" w:rsidRPr="00C17CF9" w:rsidRDefault="0084456A" w:rsidP="00516753">
            <w:pPr>
              <w:snapToGrid w:val="0"/>
              <w:spacing w:line="300" w:lineRule="atLeast"/>
              <w:jc w:val="both"/>
              <w:rPr>
                <w:rFonts w:ascii="標楷體" w:eastAsia="標楷體" w:hAnsi="標楷體"/>
                <w:sz w:val="20"/>
                <w:szCs w:val="20"/>
              </w:rPr>
            </w:pPr>
            <w:r w:rsidRPr="000B36BC">
              <w:rPr>
                <w:rFonts w:ascii="標楷體" w:eastAsia="標楷體" w:hAnsi="標楷體" w:hint="eastAsia"/>
                <w:sz w:val="20"/>
                <w:szCs w:val="20"/>
              </w:rPr>
              <w:t>綜2c-III-1</w:t>
            </w:r>
            <w:proofErr w:type="gramStart"/>
            <w:r w:rsidRPr="000B36BC">
              <w:rPr>
                <w:rFonts w:ascii="標楷體" w:eastAsia="標楷體" w:hAnsi="標楷體" w:hint="eastAsia"/>
                <w:sz w:val="20"/>
                <w:szCs w:val="20"/>
              </w:rPr>
              <w:t>分析與判讀</w:t>
            </w:r>
            <w:proofErr w:type="gramEnd"/>
            <w:r w:rsidRPr="000B36BC">
              <w:rPr>
                <w:rFonts w:ascii="標楷體" w:eastAsia="標楷體" w:hAnsi="標楷體" w:hint="eastAsia"/>
                <w:sz w:val="20"/>
                <w:szCs w:val="20"/>
              </w:rPr>
              <w:t>各類資源，</w:t>
            </w:r>
            <w:r w:rsidRPr="000B36BC">
              <w:rPr>
                <w:rFonts w:ascii="標楷體" w:eastAsia="標楷體" w:hAnsi="標楷體" w:hint="eastAsia"/>
                <w:sz w:val="20"/>
                <w:szCs w:val="20"/>
              </w:rPr>
              <w:lastRenderedPageBreak/>
              <w:t>規劃策略以解決日常生活的問題。</w:t>
            </w:r>
          </w:p>
        </w:tc>
        <w:tc>
          <w:tcPr>
            <w:tcW w:w="678" w:type="pct"/>
            <w:tcBorders>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cs="Arial Unicode MS"/>
                <w:sz w:val="20"/>
                <w:szCs w:val="20"/>
              </w:rPr>
            </w:pPr>
            <w:r>
              <w:rPr>
                <w:rFonts w:ascii="標楷體" w:eastAsia="標楷體" w:hAnsi="標楷體" w:hint="eastAsia"/>
              </w:rPr>
              <w:lastRenderedPageBreak/>
              <w:t>國</w:t>
            </w:r>
            <w:r w:rsidRPr="00C17CF9">
              <w:rPr>
                <w:rFonts w:ascii="標楷體" w:eastAsia="標楷體" w:hAnsi="標楷體" w:cs="Arial Unicode MS" w:hint="eastAsia"/>
                <w:sz w:val="20"/>
                <w:szCs w:val="20"/>
              </w:rPr>
              <w:t>Ad-Ⅲ-1 意義段與篇章結構。</w:t>
            </w:r>
          </w:p>
          <w:p w:rsidR="0084456A" w:rsidRDefault="0084456A" w:rsidP="00516753">
            <w:pPr>
              <w:snapToGrid w:val="0"/>
              <w:spacing w:line="300" w:lineRule="atLeast"/>
              <w:jc w:val="both"/>
              <w:rPr>
                <w:rFonts w:ascii="標楷體" w:eastAsia="標楷體" w:hAnsi="標楷體" w:cs="Arial Unicode MS"/>
                <w:sz w:val="20"/>
                <w:szCs w:val="20"/>
              </w:rPr>
            </w:pPr>
          </w:p>
          <w:p w:rsidR="0084456A" w:rsidRPr="00C17CF9" w:rsidRDefault="0084456A" w:rsidP="00516753">
            <w:pPr>
              <w:snapToGrid w:val="0"/>
              <w:spacing w:line="300" w:lineRule="atLeast"/>
              <w:jc w:val="both"/>
              <w:rPr>
                <w:rFonts w:ascii="標楷體" w:eastAsia="標楷體" w:hAnsi="標楷體" w:cs="Arial Unicode MS"/>
                <w:sz w:val="20"/>
                <w:szCs w:val="20"/>
              </w:rPr>
            </w:pPr>
            <w:r>
              <w:rPr>
                <w:rFonts w:ascii="標楷體" w:eastAsia="標楷體" w:hAnsi="標楷體" w:hint="eastAsia"/>
              </w:rPr>
              <w:t>國</w:t>
            </w:r>
            <w:r w:rsidRPr="00C17CF9">
              <w:rPr>
                <w:rFonts w:ascii="標楷體" w:eastAsia="標楷體" w:hAnsi="標楷體" w:cs="Arial Unicode MS" w:hint="eastAsia"/>
                <w:sz w:val="20"/>
                <w:szCs w:val="20"/>
              </w:rPr>
              <w:t>Ad-Ⅲ-2 篇章的大意、主旨、結構與寓意。</w:t>
            </w:r>
          </w:p>
          <w:p w:rsidR="0084456A" w:rsidRDefault="0084456A" w:rsidP="00516753">
            <w:pPr>
              <w:snapToGrid w:val="0"/>
              <w:spacing w:line="300" w:lineRule="atLeast"/>
              <w:jc w:val="both"/>
              <w:rPr>
                <w:rFonts w:ascii="標楷體" w:eastAsia="標楷體" w:hAnsi="標楷體" w:cs="Arial Unicode MS"/>
                <w:sz w:val="20"/>
                <w:szCs w:val="20"/>
              </w:rPr>
            </w:pPr>
          </w:p>
          <w:p w:rsidR="0084456A" w:rsidRDefault="0084456A" w:rsidP="00516753">
            <w:pPr>
              <w:snapToGrid w:val="0"/>
              <w:spacing w:line="300" w:lineRule="atLeast"/>
              <w:rPr>
                <w:rFonts w:ascii="標楷體" w:eastAsia="標楷體" w:hAnsi="標楷體" w:cs="Arial Unicode MS"/>
                <w:sz w:val="20"/>
                <w:szCs w:val="20"/>
              </w:rPr>
            </w:pPr>
            <w:r>
              <w:rPr>
                <w:rFonts w:ascii="標楷體" w:eastAsia="標楷體" w:hAnsi="標楷體" w:cs="Arial Unicode MS" w:hint="eastAsia"/>
                <w:sz w:val="20"/>
                <w:szCs w:val="20"/>
              </w:rPr>
              <w:t>綜</w:t>
            </w:r>
            <w:r w:rsidRPr="00DD479B">
              <w:rPr>
                <w:rFonts w:ascii="標楷體" w:eastAsia="標楷體" w:hAnsi="標楷體" w:cs="Arial Unicode MS" w:hint="eastAsia"/>
                <w:sz w:val="20"/>
                <w:szCs w:val="20"/>
              </w:rPr>
              <w:t>Ab-III-1學習計畫的規劃與執行。</w:t>
            </w:r>
          </w:p>
          <w:p w:rsidR="0084456A" w:rsidRPr="00C17CF9" w:rsidRDefault="0084456A" w:rsidP="00516753">
            <w:pPr>
              <w:snapToGrid w:val="0"/>
              <w:spacing w:line="300" w:lineRule="atLeast"/>
              <w:jc w:val="both"/>
              <w:rPr>
                <w:rFonts w:ascii="標楷體" w:eastAsia="標楷體" w:hAnsi="標楷體" w:cs="Arial Unicode MS"/>
                <w:sz w:val="20"/>
                <w:szCs w:val="20"/>
              </w:rPr>
            </w:pPr>
          </w:p>
        </w:tc>
        <w:tc>
          <w:tcPr>
            <w:tcW w:w="921" w:type="pct"/>
            <w:tcBorders>
              <w:left w:val="single" w:sz="4" w:space="0" w:color="auto"/>
              <w:righ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1.能培養良好的聆聽態度，並學會使用禮貌語言</w:t>
            </w:r>
            <w:r w:rsidRPr="00C17CF9">
              <w:rPr>
                <w:rFonts w:ascii="標楷體" w:eastAsia="標楷體" w:hAnsi="標楷體" w:cs="Arial Unicode MS"/>
                <w:sz w:val="20"/>
                <w:szCs w:val="20"/>
              </w:rPr>
              <w:t>，</w:t>
            </w:r>
            <w:r w:rsidRPr="00C17CF9">
              <w:rPr>
                <w:rFonts w:ascii="標楷體" w:eastAsia="標楷體" w:hAnsi="標楷體" w:cs="Arial Unicode MS" w:hint="eastAsia"/>
                <w:sz w:val="20"/>
                <w:szCs w:val="20"/>
              </w:rPr>
              <w:t>適當應對。</w:t>
            </w:r>
          </w:p>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2.能說出自己對</w:t>
            </w:r>
            <w:r>
              <w:rPr>
                <w:rFonts w:ascii="標楷體" w:eastAsia="標楷體" w:hAnsi="標楷體" w:cs="Arial Unicode MS" w:hint="eastAsia"/>
                <w:sz w:val="20"/>
                <w:szCs w:val="20"/>
              </w:rPr>
              <w:t>文章</w:t>
            </w:r>
            <w:r w:rsidRPr="00C17CF9">
              <w:rPr>
                <w:rFonts w:ascii="標楷體" w:eastAsia="標楷體" w:hAnsi="標楷體" w:cs="Arial Unicode MS" w:hint="eastAsia"/>
                <w:sz w:val="20"/>
                <w:szCs w:val="20"/>
              </w:rPr>
              <w:t>的看法，並分享個人經驗。</w:t>
            </w:r>
          </w:p>
          <w:p w:rsidR="0084456A" w:rsidRPr="00C17CF9" w:rsidRDefault="0084456A" w:rsidP="00516753">
            <w:pPr>
              <w:snapToGrid w:val="0"/>
              <w:spacing w:line="300" w:lineRule="atLeast"/>
              <w:jc w:val="both"/>
              <w:rPr>
                <w:rFonts w:ascii="標楷體" w:eastAsia="標楷體" w:hAnsi="標楷體"/>
                <w:sz w:val="20"/>
                <w:szCs w:val="20"/>
              </w:rPr>
            </w:pPr>
            <w:r w:rsidRPr="00C17CF9">
              <w:rPr>
                <w:rFonts w:ascii="標楷體" w:eastAsia="標楷體" w:hAnsi="標楷體" w:cs="Arial Unicode MS" w:hint="eastAsia"/>
                <w:sz w:val="20"/>
                <w:szCs w:val="20"/>
              </w:rPr>
              <w:t>3.能培養閱讀的興趣、態度和習慣，並流暢朗讀文章表達的情感。</w:t>
            </w:r>
          </w:p>
        </w:tc>
        <w:tc>
          <w:tcPr>
            <w:tcW w:w="1018" w:type="pct"/>
            <w:tcBorders>
              <w:left w:val="single" w:sz="4" w:space="0" w:color="auto"/>
            </w:tcBorders>
            <w:vAlign w:val="center"/>
          </w:tcPr>
          <w:p w:rsidR="0084456A" w:rsidRPr="00C17CF9" w:rsidRDefault="0084456A" w:rsidP="00516753">
            <w:pPr>
              <w:snapToGrid w:val="0"/>
              <w:spacing w:line="300" w:lineRule="atLeast"/>
              <w:jc w:val="both"/>
              <w:rPr>
                <w:rFonts w:ascii="標楷體" w:eastAsia="標楷體" w:hAnsi="標楷體" w:cs="Arial Unicode MS"/>
                <w:sz w:val="20"/>
                <w:szCs w:val="20"/>
              </w:rPr>
            </w:pPr>
            <w:r w:rsidRPr="00C17CF9">
              <w:rPr>
                <w:rFonts w:ascii="標楷體" w:eastAsia="標楷體" w:hAnsi="標楷體" w:cs="Arial Unicode MS" w:hint="eastAsia"/>
                <w:sz w:val="20"/>
                <w:szCs w:val="20"/>
              </w:rPr>
              <w:t>列出本學期所閱讀的篇章，並與同學分享讀書心得。</w:t>
            </w:r>
          </w:p>
        </w:tc>
        <w:tc>
          <w:tcPr>
            <w:tcW w:w="581" w:type="pct"/>
            <w:vAlign w:val="center"/>
          </w:tcPr>
          <w:p w:rsidR="0084456A" w:rsidRPr="00D40ECA" w:rsidRDefault="0084456A" w:rsidP="00516753">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Pr>
                <w:rFonts w:ascii="標楷體" w:eastAsia="標楷體" w:hAnsi="標楷體" w:hint="eastAsia"/>
                <w:color w:val="000000"/>
                <w:sz w:val="24"/>
                <w:szCs w:val="24"/>
              </w:rPr>
              <w:t>能參與小組討論</w:t>
            </w:r>
          </w:p>
        </w:tc>
        <w:tc>
          <w:tcPr>
            <w:tcW w:w="436" w:type="pct"/>
            <w:vAlign w:val="center"/>
          </w:tcPr>
          <w:p w:rsidR="0084456A" w:rsidRPr="00C17CF9" w:rsidRDefault="0084456A" w:rsidP="00516753">
            <w:pPr>
              <w:snapToGrid w:val="0"/>
              <w:spacing w:line="300" w:lineRule="atLeast"/>
              <w:jc w:val="both"/>
              <w:rPr>
                <w:rFonts w:ascii="標楷體" w:eastAsia="標楷體" w:hAnsi="標楷體"/>
                <w:sz w:val="20"/>
                <w:szCs w:val="20"/>
              </w:rPr>
            </w:pPr>
          </w:p>
        </w:tc>
      </w:tr>
    </w:tbl>
    <w:p w:rsidR="0084456A" w:rsidRPr="00126102" w:rsidRDefault="0084456A" w:rsidP="0084456A">
      <w:pPr>
        <w:rPr>
          <w:rFonts w:ascii="標楷體" w:eastAsia="標楷體" w:hAnsi="標楷體"/>
          <w:sz w:val="28"/>
          <w:szCs w:val="28"/>
        </w:rPr>
      </w:pPr>
      <w:proofErr w:type="gramStart"/>
      <w:r w:rsidRPr="00126102">
        <w:rPr>
          <w:rFonts w:ascii="標楷體" w:eastAsia="標楷體" w:hAnsi="標楷體" w:hint="eastAsia"/>
          <w:sz w:val="28"/>
          <w:szCs w:val="28"/>
        </w:rPr>
        <w:lastRenderedPageBreak/>
        <w:t>註</w:t>
      </w:r>
      <w:proofErr w:type="gramEnd"/>
      <w:r w:rsidRPr="00126102">
        <w:rPr>
          <w:rFonts w:ascii="標楷體" w:eastAsia="標楷體" w:hAnsi="標楷體" w:hint="eastAsia"/>
          <w:sz w:val="28"/>
          <w:szCs w:val="28"/>
        </w:rPr>
        <w:t>:</w:t>
      </w:r>
    </w:p>
    <w:p w:rsidR="0084456A" w:rsidRPr="00126102" w:rsidRDefault="0084456A" w:rsidP="0084456A">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t>本表格係依〈國民中學及國民小學課程計畫備查作業參考原則〉設計而成。</w:t>
      </w:r>
    </w:p>
    <w:p w:rsidR="0084456A" w:rsidRPr="00126102" w:rsidRDefault="0084456A" w:rsidP="0084456A">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t>依課程設計理念，可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84456A" w:rsidRPr="00126102" w:rsidRDefault="0084456A" w:rsidP="0084456A">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t>本表格舉例係以一至</w:t>
      </w:r>
      <w:r>
        <w:rPr>
          <w:rFonts w:ascii="標楷體" w:eastAsia="標楷體" w:hAnsi="標楷體" w:hint="eastAsia"/>
          <w:sz w:val="28"/>
          <w:szCs w:val="28"/>
        </w:rPr>
        <w:t>五</w:t>
      </w:r>
      <w:r w:rsidRPr="00126102">
        <w:rPr>
          <w:rFonts w:ascii="標楷體" w:eastAsia="標楷體" w:hAnsi="標楷體" w:hint="eastAsia"/>
          <w:sz w:val="28"/>
          <w:szCs w:val="28"/>
        </w:rPr>
        <w:t>年級為例，倘六</w:t>
      </w:r>
      <w:r>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上課『節數』請依照「</w:t>
      </w:r>
      <w:r w:rsidRPr="00126102">
        <w:rPr>
          <w:rFonts w:ascii="標楷體" w:eastAsia="標楷體" w:hAnsi="標楷體" w:hint="eastAsia"/>
          <w:sz w:val="28"/>
          <w:szCs w:val="28"/>
        </w:rPr>
        <w:t>九年一貫課程各學習領域學習節數一覽表」填寫。</w:t>
      </w:r>
    </w:p>
    <w:p w:rsidR="0084456A" w:rsidRPr="00126102" w:rsidRDefault="0084456A" w:rsidP="0084456A">
      <w:pPr>
        <w:pStyle w:val="af8"/>
        <w:numPr>
          <w:ilvl w:val="0"/>
          <w:numId w:val="1"/>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p w:rsidR="008D5BBC" w:rsidRPr="0084456A" w:rsidRDefault="008D5BBC" w:rsidP="0084456A"/>
    <w:sectPr w:rsidR="008D5BBC" w:rsidRPr="0084456A"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74" w:rsidRDefault="00BB6174" w:rsidP="001E09F9">
      <w:r>
        <w:separator/>
      </w:r>
    </w:p>
  </w:endnote>
  <w:endnote w:type="continuationSeparator" w:id="0">
    <w:p w:rsidR="00BB6174" w:rsidRDefault="00BB617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80000001" w:usb1="28091800" w:usb2="00000016" w:usb3="00000000" w:csb0="001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74" w:rsidRDefault="00BB6174" w:rsidP="001E09F9">
      <w:r>
        <w:separator/>
      </w:r>
    </w:p>
  </w:footnote>
  <w:footnote w:type="continuationSeparator" w:id="0">
    <w:p w:rsidR="00BB6174" w:rsidRDefault="00BB6174"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3A" w:rsidRPr="002A5D40" w:rsidRDefault="00116C3A"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16C3A"/>
    <w:rsid w:val="00126102"/>
    <w:rsid w:val="001349A8"/>
    <w:rsid w:val="0013590B"/>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5946"/>
    <w:rsid w:val="001E713E"/>
    <w:rsid w:val="001F78B1"/>
    <w:rsid w:val="00202704"/>
    <w:rsid w:val="0021292F"/>
    <w:rsid w:val="002133AB"/>
    <w:rsid w:val="00213EBC"/>
    <w:rsid w:val="002201F5"/>
    <w:rsid w:val="002217BC"/>
    <w:rsid w:val="00240669"/>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11F2"/>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0FDA"/>
    <w:rsid w:val="004874E9"/>
    <w:rsid w:val="004A5F0B"/>
    <w:rsid w:val="004B2596"/>
    <w:rsid w:val="004B2CF9"/>
    <w:rsid w:val="004B2F72"/>
    <w:rsid w:val="004C309D"/>
    <w:rsid w:val="004C64C5"/>
    <w:rsid w:val="004D4AC9"/>
    <w:rsid w:val="004E2037"/>
    <w:rsid w:val="004E7CF6"/>
    <w:rsid w:val="004F30B5"/>
    <w:rsid w:val="0050146E"/>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A7453"/>
    <w:rsid w:val="005D0FD5"/>
    <w:rsid w:val="005D2FC2"/>
    <w:rsid w:val="005E2DDA"/>
    <w:rsid w:val="005F5321"/>
    <w:rsid w:val="0060053B"/>
    <w:rsid w:val="0060058D"/>
    <w:rsid w:val="006006C0"/>
    <w:rsid w:val="00601D6B"/>
    <w:rsid w:val="00613E83"/>
    <w:rsid w:val="006304AE"/>
    <w:rsid w:val="006369D1"/>
    <w:rsid w:val="006432B6"/>
    <w:rsid w:val="00653020"/>
    <w:rsid w:val="006565BF"/>
    <w:rsid w:val="00663FA6"/>
    <w:rsid w:val="00666573"/>
    <w:rsid w:val="00673AC1"/>
    <w:rsid w:val="0069753D"/>
    <w:rsid w:val="006A1D8B"/>
    <w:rsid w:val="006A1EDB"/>
    <w:rsid w:val="006A29B0"/>
    <w:rsid w:val="006A5077"/>
    <w:rsid w:val="006B4858"/>
    <w:rsid w:val="006B799D"/>
    <w:rsid w:val="006C5660"/>
    <w:rsid w:val="006C57EA"/>
    <w:rsid w:val="006D4239"/>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75D29"/>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4456A"/>
    <w:rsid w:val="0087419E"/>
    <w:rsid w:val="00877B86"/>
    <w:rsid w:val="00881AE8"/>
    <w:rsid w:val="00890A07"/>
    <w:rsid w:val="008A6A78"/>
    <w:rsid w:val="008A7CDC"/>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94795"/>
    <w:rsid w:val="00AA61CC"/>
    <w:rsid w:val="00AB785E"/>
    <w:rsid w:val="00AD2E4C"/>
    <w:rsid w:val="00AD2F9A"/>
    <w:rsid w:val="00AD5461"/>
    <w:rsid w:val="00AD6604"/>
    <w:rsid w:val="00AD7B59"/>
    <w:rsid w:val="00AE26A2"/>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B6174"/>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CF6EE7"/>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57C25"/>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116C3A"/>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link w:val="af8"/>
    <w:uiPriority w:val="34"/>
    <w:locked/>
    <w:rsid w:val="00CF6EE7"/>
    <w:rPr>
      <w:sz w:val="24"/>
      <w:szCs w:val="24"/>
    </w:rPr>
  </w:style>
  <w:style w:type="table" w:styleId="aff6">
    <w:name w:val="Table Grid"/>
    <w:basedOn w:val="a1"/>
    <w:uiPriority w:val="59"/>
    <w:rsid w:val="001359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rsid w:val="006C5660"/>
    <w:rPr>
      <w:rFonts w:eastAsiaTheme="minorEastAsia"/>
      <w:sz w:val="24"/>
      <w:szCs w:val="24"/>
    </w:rPr>
    <w:tblPr>
      <w:tblCellMar>
        <w:top w:w="0" w:type="dxa"/>
        <w:left w:w="0" w:type="dxa"/>
        <w:bottom w:w="0" w:type="dxa"/>
        <w:right w:w="0" w:type="dxa"/>
      </w:tblCellMar>
    </w:tblPr>
  </w:style>
  <w:style w:type="paragraph" w:customStyle="1" w:styleId="4123">
    <w:name w:val="4.【教學目標】內文字（1.2.3.）"/>
    <w:basedOn w:val="aff0"/>
    <w:rsid w:val="0084456A"/>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84456A"/>
    <w:pPr>
      <w:widowControl w:val="0"/>
    </w:pPr>
    <w:rPr>
      <w:rFonts w:ascii="標楷體" w:eastAsia="標楷體" w:hAnsi="標楷體"/>
      <w:color w:val="3366FF"/>
      <w:kern w:val="2"/>
      <w:sz w:val="20"/>
      <w:szCs w:val="20"/>
    </w:rPr>
  </w:style>
  <w:style w:type="character" w:customStyle="1" w:styleId="22">
    <w:name w:val="本文 2 字元"/>
    <w:basedOn w:val="a0"/>
    <w:link w:val="21"/>
    <w:rsid w:val="0084456A"/>
    <w:rPr>
      <w:rFonts w:ascii="標楷體" w:eastAsia="標楷體" w:hAnsi="標楷體"/>
      <w:color w:val="3366FF"/>
      <w:kern w:val="2"/>
    </w:rPr>
  </w:style>
  <w:style w:type="paragraph" w:customStyle="1" w:styleId="11">
    <w:name w:val="1.標題文字"/>
    <w:basedOn w:val="a"/>
    <w:rsid w:val="0084456A"/>
    <w:pPr>
      <w:widowControl w:val="0"/>
      <w:jc w:val="center"/>
    </w:pPr>
    <w:rPr>
      <w:rFonts w:ascii="華康中黑體" w:eastAsia="華康中黑體"/>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3E876-8F65-4061-82CB-212A456C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2784</Words>
  <Characters>15873</Characters>
  <Application>Microsoft Office Word</Application>
  <DocSecurity>0</DocSecurity>
  <Lines>132</Lines>
  <Paragraphs>37</Paragraphs>
  <ScaleCrop>false</ScaleCrop>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曹峻昌</cp:lastModifiedBy>
  <cp:revision>3</cp:revision>
  <cp:lastPrinted>2019-03-26T07:40:00Z</cp:lastPrinted>
  <dcterms:created xsi:type="dcterms:W3CDTF">2024-06-03T02:15:00Z</dcterms:created>
  <dcterms:modified xsi:type="dcterms:W3CDTF">2024-07-20T12:21:00Z</dcterms:modified>
</cp:coreProperties>
</file>