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54542" w:rsidRDefault="003542DC" w:rsidP="00717999">
      <w:pPr>
        <w:jc w:val="center"/>
        <w:rPr>
          <w:rFonts w:ascii="標楷體" w:eastAsia="標楷體" w:hAnsi="標楷體"/>
        </w:rPr>
      </w:pPr>
      <w:r w:rsidRPr="0015454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縣</w:t>
      </w:r>
      <w:r w:rsidR="001E5946" w:rsidRPr="00154542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國民</w:t>
      </w:r>
      <w:r w:rsidR="001E5946" w:rsidRPr="0015454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學</w:t>
      </w:r>
      <w:r w:rsidR="00480FDA" w:rsidRPr="00154542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5454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5454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5454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54542">
        <w:rPr>
          <w:rFonts w:ascii="標楷體" w:eastAsia="標楷體" w:hAnsi="標楷體"/>
          <w:sz w:val="28"/>
          <w:szCs w:val="28"/>
        </w:rPr>
        <w:t>第</w:t>
      </w:r>
      <w:r w:rsidRPr="0015454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54542">
        <w:rPr>
          <w:rFonts w:ascii="標楷體" w:eastAsia="標楷體" w:hAnsi="標楷體"/>
          <w:sz w:val="28"/>
          <w:szCs w:val="28"/>
        </w:rPr>
        <w:t>學期</w:t>
      </w:r>
      <w:r w:rsidRPr="0015454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D4239" w:rsidRPr="00154542" w:rsidTr="005D2FC2">
        <w:trPr>
          <w:trHeight w:val="749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認識地球村</w:t>
            </w:r>
          </w:p>
        </w:tc>
        <w:tc>
          <w:tcPr>
            <w:tcW w:w="2554" w:type="dxa"/>
            <w:gridSpan w:val="2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年</w:t>
            </w:r>
            <w:r w:rsidRPr="00154542">
              <w:rPr>
                <w:rFonts w:ascii="標楷體" w:eastAsia="標楷體" w:hAnsi="標楷體"/>
                <w:sz w:val="28"/>
              </w:rPr>
              <w:t>級</w:t>
            </w:r>
            <w:r w:rsidRPr="0015454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D4239" w:rsidRPr="00154542" w:rsidRDefault="00A34667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="006D4239" w:rsidRPr="00154542">
              <w:rPr>
                <w:rFonts w:ascii="標楷體" w:eastAsia="標楷體" w:hAnsi="標楷體" w:hint="eastAsia"/>
                <w:color w:val="000000"/>
                <w:sz w:val="28"/>
              </w:rPr>
              <w:t>年甲班</w:t>
            </w:r>
          </w:p>
        </w:tc>
      </w:tr>
      <w:tr w:rsidR="006D4239" w:rsidRPr="0015454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36"/>
                <w:szCs w:val="36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54542">
              <w:rPr>
                <w:rFonts w:ascii="標楷體" w:eastAsia="標楷體" w:hAnsi="標楷體" w:hint="eastAsia"/>
                <w:sz w:val="36"/>
                <w:szCs w:val="36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</w:rPr>
              <w:t>每週1節，21週，共21節</w:t>
            </w:r>
          </w:p>
        </w:tc>
      </w:tr>
      <w:tr w:rsidR="006D4239" w:rsidRPr="0015454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設計</w:t>
            </w:r>
            <w:r w:rsidRPr="0015454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高鳳儀</w:t>
            </w:r>
          </w:p>
        </w:tc>
      </w:tr>
      <w:tr w:rsidR="006D4239" w:rsidRPr="00154542" w:rsidTr="005D2FC2">
        <w:trPr>
          <w:trHeight w:val="2894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E3EAB" w:rsidRDefault="00DE3EAB" w:rsidP="00DE3E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國語文　■英語文(不含國小低年級)</w:t>
            </w:r>
          </w:p>
          <w:p w:rsidR="00DE3EAB" w:rsidRDefault="00DE3EAB" w:rsidP="00DE3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E3EAB" w:rsidRDefault="00DE3EAB" w:rsidP="00DE3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■健康與體育</w:t>
            </w:r>
          </w:p>
          <w:p w:rsidR="00DE3EAB" w:rsidRDefault="00DE3EAB" w:rsidP="00DE3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E3EAB" w:rsidRDefault="00DE3EAB" w:rsidP="00DE3E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D4239" w:rsidRPr="00154542" w:rsidRDefault="00DE3EAB" w:rsidP="00DE3E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  <w:bookmarkStart w:id="0" w:name="_GoBack"/>
            <w:bookmarkEnd w:id="0"/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環境教育　□海洋教育　■品德教育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■家庭教育　■戶外教育　□原住民教育</w:t>
            </w:r>
            <w:r w:rsidRPr="00154542">
              <w:rPr>
                <w:rFonts w:ascii="標楷體" w:eastAsia="標楷體" w:hAnsi="標楷體" w:hint="eastAsia"/>
                <w:sz w:val="28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D4239" w:rsidRPr="00154542" w:rsidTr="00342E7A">
        <w:trPr>
          <w:trHeight w:val="1020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透過認識地球村課程，活潑的教學，新奇的內容，讓學生自然而然樂在學習，符應本校願景「希望」中:學生把學習當做自己最喜歡的活動，學習是很快樂的事。</w:t>
            </w:r>
            <w:r w:rsidRPr="00154542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明本課程與學校願景如何連結？如何相關？</w:t>
            </w:r>
          </w:p>
        </w:tc>
      </w:tr>
      <w:tr w:rsidR="00A34667" w:rsidRPr="00154542" w:rsidTr="009B2E24">
        <w:trPr>
          <w:trHeight w:val="737"/>
        </w:trPr>
        <w:tc>
          <w:tcPr>
            <w:tcW w:w="2088" w:type="dxa"/>
            <w:vAlign w:val="center"/>
          </w:tcPr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1. 以溝通式教學為編寫原則，兼顧溝通功能和教學主題，設計與真實生活相符的溝通活動，系統性培養英語聽、說、讀、寫的能力及聽說讀寫綜合應用能力，應用於日常生活中。</w:t>
            </w:r>
          </w:p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2. 將英語文學習策略融入教材中，建構學生有效的學習方法，同時提升自學的興趣與能力，培養終身學習之基礎。</w:t>
            </w:r>
          </w:p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3. 從學生熟悉的生活情境出發，以漫畫風格的幽默故事，激發學生的學習興趣。故事以該單元的主要單字及句型編寫，並融入日常用語，讓學生在有趣的生活故事中，輕鬆自然地學習英語。</w:t>
            </w:r>
          </w:p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4. 各單元故事中所呈現的學習內容以螺旋複習的理念設計，讓學生溫故知新，在每階段能反覆練習，同時學習新內容，以此打下紮實的語言學習基礎。</w:t>
            </w:r>
          </w:p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5. 各單元彈性融入跨領域知識或素養導向的學習主題，提供學生多元面向的知識點和文化等學習內容，讓學生了解語言除了互動溝通外，也是一種學習新知識的工具，提升英語語言學習的動機和涉獵不同領域知識或文化的興趣，藉以培養學生自主學習之素養。</w:t>
            </w:r>
          </w:p>
          <w:p w:rsidR="00A34667" w:rsidRPr="00CD0904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6. 複習單元以統整的學習表現任務設計，整合前面單元的學習內容，先提供符應生活情境的範例，讓學生以聽、讀的方式複習，再引導學生融合真實經驗，以自身為中心，進行學習遷移運用所學產出統整後的內容，最後以口語的方式進行簡單發表，達到語言學習之溝通互動的目標，融會貫通，運用所學在真實情境中運用溝通，以期達到培育素養的目標。</w:t>
            </w:r>
          </w:p>
          <w:p w:rsidR="00A34667" w:rsidRPr="001778DC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8"/>
              </w:rPr>
              <w:t>7. 以生動有趣的文化、節慶單元，讓學生認識中西文化的差異，擴充國際視野，同時培養尊重多元文化的觀念。</w:t>
            </w:r>
          </w:p>
        </w:tc>
      </w:tr>
      <w:tr w:rsidR="00A34667" w:rsidRPr="00154542" w:rsidTr="00FF0625">
        <w:trPr>
          <w:trHeight w:val="1020"/>
        </w:trPr>
        <w:tc>
          <w:tcPr>
            <w:tcW w:w="2088" w:type="dxa"/>
            <w:vAlign w:val="center"/>
          </w:tcPr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A34667" w:rsidRPr="000A5159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E-A2具備問題理解、思辨分析、推理批判的系統思考與後設思考素養，並能行動與反思，以有效處理及解決生活、生命問題。</w:t>
            </w:r>
          </w:p>
          <w:p w:rsidR="00A34667" w:rsidRPr="00126102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</w:t>
            </w:r>
          </w:p>
        </w:tc>
        <w:tc>
          <w:tcPr>
            <w:tcW w:w="1843" w:type="dxa"/>
            <w:gridSpan w:val="2"/>
            <w:vAlign w:val="center"/>
          </w:tcPr>
          <w:p w:rsidR="00A34667" w:rsidRPr="008F7715" w:rsidRDefault="00A34667" w:rsidP="00A3466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34667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英-E-A1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具備認真專注的特質及良好的學習習慣，嘗試運用基本的學習策略，強化個人英語文能力。</w:t>
            </w:r>
          </w:p>
          <w:p w:rsidR="00A34667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34667" w:rsidRPr="000A5159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英-E-B1</w:t>
            </w:r>
          </w:p>
          <w:p w:rsidR="00A34667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具備入門的聽、說、讀、寫英語文能力。在引導下，能運用所學、字詞及句型進行簡易日常溝通。</w:t>
            </w:r>
          </w:p>
          <w:p w:rsidR="00A34667" w:rsidRPr="000A5159" w:rsidRDefault="00A34667" w:rsidP="00A3466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34667" w:rsidRPr="00154542" w:rsidTr="005D2FC2">
        <w:trPr>
          <w:trHeight w:val="1020"/>
        </w:trPr>
        <w:tc>
          <w:tcPr>
            <w:tcW w:w="2088" w:type="dxa"/>
            <w:vAlign w:val="center"/>
          </w:tcPr>
          <w:p w:rsidR="00A34667" w:rsidRPr="00154542" w:rsidRDefault="00A34667" w:rsidP="00A3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34667" w:rsidRPr="00154542" w:rsidRDefault="00A34667" w:rsidP="00A34667">
            <w:pPr>
              <w:pStyle w:val="Default"/>
              <w:rPr>
                <w:rFonts w:hAnsi="標楷體" w:cs="新細明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1.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能聽懂並吟唱課程內容相關歌曲及韻文</w:t>
            </w:r>
            <w:r w:rsidRPr="00154542">
              <w:rPr>
                <w:rFonts w:hAnsi="標楷體" w:cs="新細明體" w:hint="eastAsia"/>
                <w:sz w:val="28"/>
                <w:szCs w:val="28"/>
              </w:rPr>
              <w:t>。</w:t>
            </w:r>
            <w:r w:rsidRPr="00154542">
              <w:rPr>
                <w:rFonts w:hAnsi="標楷體" w:cs="新細明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2.</w:t>
            </w:r>
            <w:r w:rsidRPr="00154542">
              <w:rPr>
                <w:rFonts w:hAnsi="標楷體" w:hint="eastAsia"/>
                <w:sz w:val="28"/>
                <w:szCs w:val="28"/>
              </w:rPr>
              <w:t>能尊重並欣賞多元文化，瞭解不同文化有不同的打招呼方式。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3.</w:t>
            </w:r>
            <w:r w:rsidRPr="00154542">
              <w:rPr>
                <w:rFonts w:hAnsi="標楷體" w:hint="eastAsia"/>
                <w:sz w:val="28"/>
                <w:szCs w:val="28"/>
              </w:rPr>
              <w:t>能與他人建立良好的互動關係。聽懂來自不同文化的朋友用不同語言及肢體語言打招呼。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4.</w:t>
            </w:r>
            <w:r w:rsidRPr="00154542">
              <w:rPr>
                <w:rFonts w:hAnsi="標楷體" w:hint="eastAsia"/>
                <w:sz w:val="28"/>
                <w:szCs w:val="28"/>
              </w:rPr>
              <w:t>能運用不同的語言及肢體動作，表達打招呼的方式。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lastRenderedPageBreak/>
              <w:t>5.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能聽懂並回應指令，用合宜的方式與人友善互動合作。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能欣賞並樂於參與多元的節慶</w:t>
            </w:r>
            <w:r w:rsidRPr="00154542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文化活動及生活習俗，進而欣賞不同族群的文化內涵。</w:t>
            </w:r>
          </w:p>
        </w:tc>
      </w:tr>
    </w:tbl>
    <w:p w:rsidR="006F6738" w:rsidRPr="0015454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5454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54542" w:rsidRDefault="00DC4BFB" w:rsidP="005A5B68">
      <w:pPr>
        <w:jc w:val="center"/>
        <w:rPr>
          <w:rFonts w:ascii="標楷體" w:eastAsia="標楷體" w:hAnsi="標楷體"/>
        </w:rPr>
      </w:pPr>
    </w:p>
    <w:p w:rsidR="00116C3A" w:rsidRPr="00154542" w:rsidRDefault="00DC4BFB">
      <w:pPr>
        <w:rPr>
          <w:rFonts w:ascii="標楷體" w:eastAsia="標楷體" w:hAnsi="標楷體"/>
        </w:rPr>
      </w:pPr>
      <w:r w:rsidRPr="0015454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A34667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A34667" w:rsidRPr="00126102" w:rsidRDefault="00A34667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A34667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34667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Alphabet, Numbers, Classroom English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英3-II-1 能辨識26個印刷體大小寫字母。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85272C" w:rsidRDefault="00A34667" w:rsidP="00516753">
            <w:pPr>
              <w:pStyle w:val="Web"/>
              <w:shd w:val="clear" w:color="auto" w:fill="FFFFFF"/>
              <w:spacing w:line="375" w:lineRule="atLeast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B715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B715EA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綜Ba-II-1自我表達的適切性。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能吟唱字母歌曲並建立字母的基本概念。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能吟唱數字歌曲及認讀數字 1-5。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能聽懂、說出教室用語，並作適當的回應。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教師自我介紹，並點名認識學生。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Alphabet 字母教學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請學生翻到Alphabet 單元，教師播放CD，請學生邊聽邊指出歌謠所唱的字母。教師可在教室中巡視協助。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教師帶領學生跟念數次，再次播放CD，請學生跟唱。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教師可請學生分組練習，熟練後再進行分組接唱活動。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Numbers 數字教學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教師請學生觀察超市中水果的數量，數數看有幾個。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教師介紹數字英文 1~5，播放 CD，請學生看著課本頁面，一邊指出數字，一邊跟念單字。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請學生找到B 大題中的水果，以英文數字數數看有幾個，再將數量填入空格中。教師帶全班核對答案。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播放CD，請學生仔細聆聽並跟念C. Listen and Sing的歌詞。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5. 再次播放CD 請學生跟唱，直到熟練，再讓學生分組練習。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學生能說出自己喜歡的水果的英文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E-Book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數字卡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Starter Unit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英3-II-1 能辨識26個印刷體大小寫字母。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聆聽時能讓對方充分表達意見。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英1-II-2 具備聆聽不同媒材的基本能力。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pStyle w:val="Web"/>
              <w:shd w:val="clear" w:color="auto" w:fill="FFFFFF"/>
              <w:spacing w:line="375" w:lineRule="atLeast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Ba-II-3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1. 能理解故事內容。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能正確運用所學字詞。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3. 能聽懂他人的詢問 What’s your name? 並以 I’m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Edison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. 自我介紹。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4. 能聽辨並說出本課的字母、發音與字母例字。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5. 能認識字母書寫的位置。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第</w:t>
            </w: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請學生看本課章名頁與故事，請學生試著說出故事內容。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簡單說明故事內容，針對情境提問相關問題。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3. 播放 CD，引導學生看圖聽故事，請學生在腦中重播聽到的內容，再念出來。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5. 請學生邊指著字邊念出來，鼓勵學生勇敢大聲說，不怕犯錯。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6. 播放 B. Listen and Say，請學生指著聽到的字，再念出來。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ABC Rocks 字母與例字教學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教師利用字母卡，帶學生認識字母的名稱、大小寫的形狀和發音。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CD，請學生仔細聽，讓聲音在腦中重播。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教師示範字母在四格線上的書寫筆順與位置，再帶學生在空中練習書寫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字母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，同時念出字母名與發音。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請學生拿出附件的小白板，練習書寫字母。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學生能說出自己喜歡的水果的英文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字母例字卡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6. 課本小白板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能理解故事內容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請學生看本課章名頁，猜猜看故事內容。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簡單說明情境內容，針對情境提問相關問題。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請學生邊指著字邊念出來，鼓勵學生勇敢大聲說，不怕犯錯。再將學生以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角色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分組，進行對話練習。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學生能說出自己喜歡的水果的英文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能聽辨英句子的語調。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綜Ba-II-1自我表達的適切性。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綜Ba-II-2與家人、同儕及師長的互動。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 能聽辨並說出本課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單字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：Abu, Amber, Edison, Mia, Rocky, Teddy。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能以 What’s your name? 詢問他人的名字，並以 My name is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Abu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. / I’m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Mia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 自我介紹。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能聽懂並說出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日常用語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How are you? / I’m f ine.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教師請上節課的一號同學起立，教師詢問 What’s your name? 各組一號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回應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I’m Abu.。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再請全班詢問各組二號至六號同學 What’s your name? 各組二至六號輪流起立回答。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 教師利用單字字卡與圖卡，帶學生念讀單字並了解字義。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請學生試著說說看句型插圖的情境內容。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教師播放 CD，請學生邊在腦中重播聽到的內容，再念出來。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教師將句型抄寫在黑板上，帶領學生做練習。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學生能說出自己喜歡的水果的英文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E-Book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1 What’s Your Name?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能聽辨英句子的語調。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綜Ba-II-1自我表達的適切性。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綜Ba-II-2與家人、同儕及師長的互動。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 能朗讀及吟唱本課歌謠 What’s Your Name?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能聽、說、讀、寫本課的字母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Ff-Jj。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能熟悉本課的字母例字。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第三節課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教師詢問全班What’s your name? 全班一起同步回應各自的心情。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教師抽一位學生起立， 全班提問What’s your name? 該生回應I’m ＿＿. My name is _____. 後再詢問教師抽點的下一位學生，以接龍的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方式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練習問答，亦可以分組的方式進行。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不需教師提示或協助即可完成問答的學生可給予獎勵。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 播放CD，請學生仔細聆聽並跟念歌詞。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再次播放CD 請學生跟唱，直到熟練，再讓學生分組練習。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將學生分成A、B 兩組，引導學生輪流合唱本課歌謠。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ABC Rocks 字母與例字教學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教師利用字母卡，帶學生複習Starter Unit 學過的字母，再帶學生認識本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課字母的名稱、大小寫的形狀和發音。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播放 CD，請學生仔細聽，在腦中重播聽到的內容，再念出來。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學生能說出自己喜歡的水果的英文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字母例字卡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課本小白板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 xml:space="preserve">Unit 1 What’s Your Name? 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英6-II-2 積極參與各種課堂練習活動。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</w:t>
            </w: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綜Ba-II-1自我表達的適切性。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綜Ba-II-2與家人、同儕及師長的互動。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綜Ba-II-3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能理解不同的打招呼方式。（彈性教學）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能了解書寫英文的我（I）和名字的第一個字母皆要大寫。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第四節課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教師解說本課內容：打招呼的方式與相關知識。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請學生分組討論還看過那些打招呼的肢體動作，鼓勵學生舉手分享。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教師可引導學生討論打招呼對象和場合和打招呼方式的關聯。如：朋友間、上班族之間、不同國家的人會有哪些不同的打招呼方式。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5. 若有時間教師可引導學生一同完成教師手冊的學習單。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2. 教師在黑板上隨意寫下數個句子，抽點學生上臺，請學生將需要大寫的地方圈出來。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教師請學生完成下方的練習題，再帶全班核對答案。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若時間允許，教師請學生圈出課本中其他大寫的字或I，加強大寫的概念。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學生能說出自己的名字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ab/>
              <w:t>認識身心健康基本概念與意義。</w:t>
            </w:r>
          </w:p>
          <w:p w:rsidR="00A34667" w:rsidRPr="0086620B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A34667" w:rsidRPr="0086620B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62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健Aa-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II-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能理解故事內容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第</w:t>
            </w: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請學生看本課章名頁，猜猜看故事內容。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簡單說明情境內容，針對情境提問相關問題。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簡單說明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3. 播放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CD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，引導學生看圖聽故事，請學生在腦中重播聽到的內容，再念出來。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播放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 CD，請學生用手指出聽到的字。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學生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以角色分組，進行對話練習。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1. 請學生聽讀本課故事並跟念。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學生能說出自己的名字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 xml:space="preserve">Unit 2 How Old Are You? &amp;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Halloween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英4-II-3 能臨摹抄寫課堂中所學的字詞。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ab/>
              <w:t>認識身心健康基本概念與意義。</w:t>
            </w:r>
          </w:p>
          <w:p w:rsidR="00A34667" w:rsidRPr="0086620B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英D-II-1 所學字詞的簡易歸類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健Aa-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II-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能聽辨並說出本課單字：six, seven, eight, nine, ten。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能以 How old are you? 詢問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他人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年齡，並以 I’m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ten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. / I’m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ten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years old. 說出自己的年齡。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能聽懂並說出日常用語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Thank you. / You’re welcome.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第二節課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帶學生複習故事內容，念出臺詞。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將全班依角色分組，請學生依故事內容，輪流念出臺詞。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能流利念出臺詞的組別，教師給予獎勵。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學生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邊指著單字邊念出來，鼓勵學生勇敢大聲說，不怕犯錯。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依照聽到的單字順序，將圖片依序標示a-e。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請學生試著說說看句型插圖的情境內容。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教師播放 CD，請學生邊在腦中重播聽到的內容，再念出來。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教師將句型抄寫在黑板上，帶領學生做練習。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學生能說出自己的名字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E-Book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ab/>
              <w:t>認識身心健康基本概念與意義。</w:t>
            </w:r>
          </w:p>
          <w:p w:rsidR="00A34667" w:rsidRPr="0086620B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E308A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健Aa-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II-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能朗讀及吟唱本課歌謠 How Old Are You?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能聽、說、讀、寫本課的字母Kk-Oo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能熟悉本課的字母例字。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教師隨意更換字卡並帶領學生做單字句型的替換練習。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教師將字卡蓋起來並隨意抽出一張，問學生How old are you? 請學生用句型 I’m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eight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years old. 猜是哪張字卡，猜對的學生教師可給予獎勵。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播放CD，請學生仔細聆聽並跟念歌詞。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再次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播放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CD 請學生跟唱，直到熟練，再讓學生分組練習。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將學生分成A、B 兩組，引導學生輪流合唱本課歌謠。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ABC Rocks 字母與例字教學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教師利用字母卡，帶學生複習Unit 1 學過的字母，再帶學生認識本課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字母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的名稱、大小寫的形狀和發音。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CD，請學生仔細聽，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示範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學生能說出自己的年紀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字母例字卡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課本小白板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2 How Old Are You?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英7-II-2 能妥善運用情境中的非語言訊息以幫助學習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</w:t>
            </w:r>
            <w:r w:rsidRPr="00842D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ab/>
              <w:t>認識身心健康基本概念與意義。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健Aa-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II-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能理解羅馬數字中字母所代表的數字。（彈性教學）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能了解書寫英文句子時，句子的開頭字母要大寫。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教師解說本課內容：羅馬數字與相關知識。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與學生討論日常生活中哪裡可看到羅馬數字，鼓勵學生舉手分享。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若有時間教師可引導學生一同完成教師手冊的學習單。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教師可在黑板上隨意寫下數個句子，抽點學生上臺，請學生將需要大寫的地方圈出來。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教師請學生完成下方的練習題，再帶全班核對答案。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若時間允許，教師請學生觀察課本中其他句子的句首字母，加強開頭大寫的概念。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請學生完成習作 Unit 2 的 Part F。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學生能說出自己的年紀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0B1A7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1 &amp; Exam 1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英3-II-1 能辨識26個印刷體大小寫字母。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英4-II-1 能書寫26個印刷體大小寫字母。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英D-II-1 所學字詞的簡易歸類。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健Aa-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II-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400368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能聽懂、辨識並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說出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Units 1~2 所習得的單字、句型與日常用語。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能綜合運用Units 1~2 所習得的單字、句型與日常用語。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能聽、說、讀、寫字母 Aa~Oo。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Review 1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教師將學生分為兩組，帶領學生以chant 的方式練習：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What’s your name? I’m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Abu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.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How old are you? I’m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ten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.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若時間許可，可請學生個別以接龍的方式回答。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Listen and Write單字句型聽力練習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播放Listen and Write 的CD，請學生依照聽到的內容，寫出人物的年齡。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教師帶領全班一起核對答案，可抽點學生扮演題目中的人物說出答案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All About Me 綜合應用活動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請學生看Part A 的圖片，播放CD 請學生仔細聆聽。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教師可針對圖片提問 Who has a birthday hat? How old is the girl? How’s the girl? Is she happy?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學生可以說出數字的英文。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學生能說出自己的年紀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綜Cc-III-4 對不同族群的尊重、欣賞與關懷。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能理解故事內容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請學生看本課章名頁，猜猜看故事內容。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簡單說明情境內容，針對情境提問相關問題。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簡單說明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出來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請學生邊指著字邊念出來，鼓勵學生勇敢大聲說，不怕犯錯。再將學生以角色分組，進行對話練習。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學生能說出物品名稱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綜Cc-III-4 對不同族群的尊重、欣賞與關懷。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能聽辨並說出本課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單字：a book, a pencil, a pen, an eraser, a ruler, a marker。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能以 What’s this / that? 詢問他人，並以 It’s a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book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 適切回應。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能聽懂並說出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日常用語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Cool! / Good job! / Thanks!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能聽、說、讀、寫字母 Pp, Qq, Rr, Ss, Tt，並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了解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與字母對應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將全班依角色分組並播放電子書，請學生仔細聆聽內容。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播放電子書，但關掉喇叭，請各組學生依角色跟讀。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能流利念出臺詞的組別，教師可給予獎勵。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播放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CD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，請學生看著單字圖片，在腦中重播聽到的內容，再念出來。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播放CD，請學生依照聽到的單字順序，將圖片依序標號。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請學生試著說說看句型插圖的情境內容。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教師播放 CD，請學生邊在腦中重播聽到的內容，再念出來。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教師將句型抄寫在黑板上，帶領學生做練習。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學生能說出物品名稱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E-Book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綜Cc-III-4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cr/>
              <w:t xml:space="preserve"> 對不同族群的尊重、欣賞與關懷。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能朗讀及吟唱本課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歌謠 What’s This?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能聽、說、讀、寫本課的字母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Pp-Tt。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能熟悉本課的字母例字。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第三節課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教師在黑板上畫出一隻手指，將單字圖卡隨機放在手指旁邊 (this)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或較遠處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(that) 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全班提問 What’s this? 或 What’s that?，教師抽點學生，請該生依照黑板上貼的單字圖卡位置回答 It’s a/an _______. 持續進行，直到練習完所有單字。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正確回答的學生，教師可給予獎勵。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播放CD，請學生仔細聆聽並跟念歌詞。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再次播放CD 請學生跟唱，直到熟練，再讓學生分組練習。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將學生分成A、B 兩組，引導學生輪流合唱本課歌謠。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ABC Rocks 字母與例字教學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教師利用字母卡，帶學生複習Unit 2學過的字母，再帶學生認識本課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字母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的名稱、大小寫的形狀和發音。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CD，請學生仔細聽，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學生能說出物品名稱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字母例字卡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課本小白板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3  What’s This?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綜Cc-III-4 對不同族群的尊重、欣賞與關懷。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能理解書籍資訊的英文名稱。（彈性教學）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能了解書寫英文句子時，單字之間要留空格。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教師解說本課內容：書籍資訊與相關知識。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教師可利用背景插畫的圖書館引導學生討論去圖書館應注意的事項。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教師可帶學生至圖書館，請每人借閱一本喜歡的英文書籍，再找出該書的ISBN、書名、作者與繪者資訊，最後鼓勵學生舉手分享。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5. 若有時間教師可引導學生一同完成教師手冊的學習單。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念完後，教師可在黑板上隨意寫下數個句子，抽點學生上臺，請學生將需要空格的地方圈出來。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教師請學生完成下方的練習題，再帶全班核對答案。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若時間允許，教師請學生圈出課本中其他句子的空格，加強空格的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概念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學生能說出物品名稱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綜Bb-II-2 關懷團隊成員的行動。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能理解故事內容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請學生看本課章名頁，猜猜看故事內容。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簡單說明情境內容，針對情境提問相關問題。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Story Time 故事教學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CD，引導學生看圖聽故事，請學生在腦中重播聽到的內容，再念出來。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學生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邊指著字邊念出來，鼓勵學生勇敢大聲說，不怕犯錯。再將學生以角色分組，進行對話練習。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請學生聽讀本課故事並跟念。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學生能說出顏色名稱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綜Bb-II-2 關懷團隊成員的行動。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能聽辨並說出本課單字：blue, green, red, yellow, black, white。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能以 What color is it? 詢問物品的顏色，並以 It’s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blue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 適切回應。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能聽懂並說出日常用語 Good morning. / Good afternoon.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兩人一組一起練習Unit 4 的對話故事。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教師一次抽點13 個人，每人一句臺詞，以接龍的方式讀完故事。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亦可以全班男生念男生角色的臺詞，女生念女生角色的臺詞。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教師利用單字字卡與圖卡，帶學生念讀單字並了解字義。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請學生邊指著單字邊念出來，鼓勵學生勇敢大聲說，不怕犯錯。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請學生試著說說看句型插圖的情境內容。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教師播放 CD，請學生邊在腦中重播聽到的內容，再念出來。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教師將句型抄寫在黑板上，帶領學生做練習。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學生能說出顏色名稱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E-Book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英1-II-10 能聽懂簡易句型的句子。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78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綜Bb-II-2 關懷團隊成員的行動。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Ba-II-3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能朗讀及吟唱本課歌謠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Colors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能聽、說、讀、寫本課的字母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Uu-Zz。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能熟悉本課的字母例字。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教師帶全班複習顏色單字與句型。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2. 請各組派出1 位學生帶著1 樣文具上臺，該生拿著文具問全班What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color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is it? 全班回答 It’s 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white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播放CD，請學生仔細聆聽並跟念歌詞。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再次播放CD 請學生跟唱，直到熟練，再讓學生分組練習。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將學生分成A、B 兩組，引導學生輪流合唱本課歌謠。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ABC Rocks 字母與例字教學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教師利用字母卡，帶學生複習Unit 3學過的字母，再帶學生認識本課字母的名稱、大小寫的形狀和發音。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播放 CD，請學生仔細聽，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示範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字母在四格線上的書寫筆順與位置，再帶學生在空中練習書寫字母，同時念出字母名與發音。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請學生拿出附件的小白板，練習書寫字母。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學生能說出顏色名稱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字母例字卡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課本小白板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Unit 4  What Color Is It?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綜Bb-II-2 關懷團隊成員的行動。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Ba-II-3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能觀察不同動物的保護色。（彈性教學）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能了解書寫英語句子時，句尾都要有標點符號。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教師解說本課內容：保護色與相關知識。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若有時間教師可引導學生一同完成教師手冊的學習單。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請學生翻到本課故事，教師播放CD，請學生邊聽邊觀察句號 (.) 、問號、 (?) 驚嘆號(!) 的句子在語氣上的不同。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教師請學生完成本頁下方的練習題，再帶全班核對答案。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請學生完成習作 Unit 4 的 Part F。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學生能說出顏色名稱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 CD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3. E-Book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字母卡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Review 2 &amp; Exam 2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英1-II-1 能聽辨26個字母。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英2-II-1 能說出26個字母。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英3-II-1 能辨識26個印刷體大小寫字母。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英4-II-1 能書寫26個印刷體大小寫字母。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英Aa-II-1 字母名稱。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英Aa-II-2 印刷體大小寫字母的辨識及書寫。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Ba-II-1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自我表達的適切性。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Ba-II-2</w:t>
            </w: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與家人、同儕及師長的互動。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Ba-II-3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能聽懂、辨識並說出Units 3~4 所習得的單字、句型與日常用語。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能將 Units 3~4 所習得的單字進行分類。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3. 能綜合運用Units 3~4 所習得的單字、句型與日常用語。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能聽、說、讀、寫字母 Pp~Zz。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Review 2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教師準備數樣不同顏色的文具，將學生分成數組。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2. 教師隨機拿一樣文具，如：黃色的尺，問第一組 What’s this? 學生答 It’s a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ruler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.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3. 教師再問 What color is it? 引導學生答 It’s yellow. 再請全班複述 It’s a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ruler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. It’s 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u w:val="single"/>
              </w:rPr>
              <w:t>yellow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.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4. 教師將另一樣文具發給第一組，由第一組向下一組提問，以此方式反覆進行，直到所有組都完成問答複習。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Listen, Circle, and Match 單字句型聽力練習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播放 Listen, Circle, and Match 的CD，請學生依照聽到的內容，圈出正確的答案，再連到正確的分類。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教師帶領全班一起核對答案，可抽點學生說出答案。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All About Me 綜合應用活動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請學生看Part A 的圖片，播放CD 請學生仔細聆聽。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學生能說出物品及顏色名稱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E-Book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 字母卡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單字字卡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Culture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/</w:t>
            </w:r>
            <w:r w:rsidRPr="00CD0904"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  <w:t>1</w:t>
            </w:r>
            <w:r w:rsidRPr="00CD0904"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節</w:t>
            </w:r>
          </w:p>
        </w:tc>
        <w:tc>
          <w:tcPr>
            <w:tcW w:w="582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英8-II-1 能了解國內外基本的打招呼方式。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4A65ED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65E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綜2a-II-1 覺察自己的人際溝通方式，展現合宜的互動與溝通態度和技巧。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Cc-II-1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Cc-II-2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文化與生活的關係及省 思。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1. 能認識不同國家的打招呼語言。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2. 能分辨不同國家的文字。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教師請學生上臺用 Hi! / Hello! 打招呼，學生可自行搭配動作。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問學生在路上碰到朋友會以何種方式打招呼？請學生發表並表演。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Culture 文化教學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教師詢問學生生活中有接觸或看過哪些國家的人？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是否有看過上述那些國家人的打招呼方式？請學生發表。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根據學生提到的國家或不同的打招呼方式，帶入課本所呈現的打招呼方式。教師播放CD，請學生重複不同的語言並可搭配打招呼的動作。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Culture 文化主題活動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教師將課本上每個國家標上號碼。如：the USA 為1 號，Japan 為2 號。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教師事先</w:t>
            </w:r>
            <w:r w:rsidRPr="00CD090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準備</w:t>
            </w:r>
            <w:r w:rsidRPr="00CD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1~6 號不同的號碼牌，全班學生輪流抽一張，抽到幾號就要以該國的方式跟大家打招呼。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學生能說出問候語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語發表意見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 E-Book</w:t>
            </w:r>
          </w:p>
        </w:tc>
      </w:tr>
    </w:tbl>
    <w:p w:rsidR="00DC4BFB" w:rsidRPr="00154542" w:rsidRDefault="00DC4BFB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A16219" w:rsidRPr="00154542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【</w:t>
      </w:r>
      <w:r w:rsidRPr="00154542">
        <w:rPr>
          <w:rFonts w:ascii="標楷體" w:eastAsia="標楷體" w:hAnsi="標楷體"/>
          <w:sz w:val="28"/>
          <w:szCs w:val="28"/>
        </w:rPr>
        <w:t>第</w:t>
      </w:r>
      <w:r w:rsidRPr="00154542">
        <w:rPr>
          <w:rFonts w:ascii="標楷體" w:eastAsia="標楷體" w:hAnsi="標楷體" w:hint="eastAsia"/>
          <w:sz w:val="28"/>
          <w:szCs w:val="28"/>
        </w:rPr>
        <w:t>二</w:t>
      </w:r>
      <w:r w:rsidRPr="00154542">
        <w:rPr>
          <w:rFonts w:ascii="標楷體" w:eastAsia="標楷體" w:hAnsi="標楷體"/>
          <w:sz w:val="28"/>
          <w:szCs w:val="28"/>
        </w:rPr>
        <w:t>學期</w:t>
      </w:r>
      <w:r w:rsidRPr="0015454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D4239" w:rsidRPr="00154542" w:rsidTr="002A66B1">
        <w:trPr>
          <w:trHeight w:val="749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認識地球村</w:t>
            </w:r>
          </w:p>
        </w:tc>
        <w:tc>
          <w:tcPr>
            <w:tcW w:w="2554" w:type="dxa"/>
            <w:gridSpan w:val="2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年</w:t>
            </w:r>
            <w:r w:rsidRPr="00154542">
              <w:rPr>
                <w:rFonts w:ascii="標楷體" w:eastAsia="標楷體" w:hAnsi="標楷體"/>
                <w:sz w:val="28"/>
              </w:rPr>
              <w:t>級</w:t>
            </w:r>
            <w:r w:rsidRPr="0015454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D4239" w:rsidRPr="00154542" w:rsidRDefault="00A34667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="006D4239" w:rsidRPr="00154542">
              <w:rPr>
                <w:rFonts w:ascii="標楷體" w:eastAsia="標楷體" w:hAnsi="標楷體" w:hint="eastAsia"/>
                <w:color w:val="000000"/>
                <w:sz w:val="28"/>
              </w:rPr>
              <w:t>年甲班</w:t>
            </w:r>
          </w:p>
        </w:tc>
      </w:tr>
      <w:tr w:rsidR="006D4239" w:rsidRPr="0015454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</w:rPr>
              <w:t>每週1節，20週，共20節</w:t>
            </w:r>
          </w:p>
        </w:tc>
      </w:tr>
      <w:tr w:rsidR="006D4239" w:rsidRPr="0015454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設計</w:t>
            </w:r>
            <w:r w:rsidRPr="0015454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高鳳儀</w:t>
            </w:r>
          </w:p>
        </w:tc>
      </w:tr>
      <w:tr w:rsidR="006D4239" w:rsidRPr="00154542" w:rsidTr="002A66B1">
        <w:trPr>
          <w:trHeight w:val="2894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D4239" w:rsidRPr="00154542" w:rsidRDefault="006D4239" w:rsidP="006D4239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6D4239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透過認識地球村課程，活潑的教學，新奇的內容，讓學生自然而然樂在學習，符應本校願景「希望」中:學生把學習當做自己最喜歡的活動，學習是很快樂的事。</w:t>
            </w:r>
          </w:p>
        </w:tc>
      </w:tr>
      <w:tr w:rsidR="00A34667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34667" w:rsidRDefault="00A34667" w:rsidP="00A346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本英語融入統整性彈性課程發想於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品德教育及閱讀素養教育等議題，依照第一學習階段學生特質，透過體驗、探究與實作，提升學生學習興趣，鼓勵適性發展，培養真實素養。</w:t>
            </w:r>
          </w:p>
        </w:tc>
      </w:tr>
      <w:tr w:rsidR="00A34667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34667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A34667" w:rsidRPr="00126102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37696C">
              <w:rPr>
                <w:rFonts w:ascii="標楷體" w:eastAsia="標楷體" w:hAnsi="標楷體"/>
                <w:sz w:val="28"/>
              </w:rPr>
              <w:t>E-C3</w:t>
            </w:r>
            <w:r w:rsidRPr="0037696C">
              <w:rPr>
                <w:rFonts w:ascii="標楷體" w:eastAsia="標楷體" w:hAnsi="標楷體" w:hint="eastAsia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A34667" w:rsidRPr="008F7715" w:rsidRDefault="00A34667" w:rsidP="00A3466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34667" w:rsidRPr="00126102" w:rsidRDefault="00A34667" w:rsidP="00A3466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34667" w:rsidRPr="0037696C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英-E-A1 具備認真專注的特質及良好的學習習慣，嘗試運用基本的學習策略，強化個人英語文能力。</w:t>
            </w:r>
          </w:p>
          <w:p w:rsidR="00A34667" w:rsidRPr="0037696C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34667" w:rsidRPr="0037696C" w:rsidRDefault="00A34667" w:rsidP="00A3466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英-E-B1</w:t>
            </w:r>
          </w:p>
          <w:p w:rsidR="00A34667" w:rsidRPr="00126102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具備入門的聽、說、讀、寫英語文能力。在引導下，能運用所學、字詞及句型進行簡易日常溝通。例:英-</w:t>
            </w:r>
            <w:r w:rsidRPr="0037696C">
              <w:rPr>
                <w:rFonts w:ascii="標楷體" w:eastAsia="標楷體" w:hAnsi="標楷體"/>
                <w:color w:val="000000" w:themeColor="text1"/>
                <w:sz w:val="28"/>
              </w:rPr>
              <w:t>E-A1</w:t>
            </w: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具備認真專注的特質及良好的學習習慣，嘗試運用基本的學習策略，強化個人英語文能力。</w:t>
            </w:r>
          </w:p>
        </w:tc>
      </w:tr>
      <w:tr w:rsidR="00A34667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A34667" w:rsidRPr="00154542" w:rsidRDefault="00A34667" w:rsidP="00A346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34667" w:rsidRPr="00154542" w:rsidRDefault="00A34667" w:rsidP="00A34667">
            <w:pPr>
              <w:pStyle w:val="Default"/>
              <w:rPr>
                <w:rFonts w:hAnsi="標楷體" w:cs="新細明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1.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能聽懂並吟唱課程內容相關歌曲及韻文</w:t>
            </w:r>
            <w:r w:rsidRPr="00154542">
              <w:rPr>
                <w:rFonts w:hAnsi="標楷體" w:cs="新細明體" w:hint="eastAsia"/>
                <w:sz w:val="28"/>
                <w:szCs w:val="28"/>
              </w:rPr>
              <w:t>。</w:t>
            </w:r>
            <w:r w:rsidRPr="00154542">
              <w:rPr>
                <w:rFonts w:hAnsi="標楷體" w:cs="新細明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2.</w:t>
            </w:r>
            <w:r w:rsidRPr="00154542">
              <w:rPr>
                <w:rFonts w:hAnsi="標楷體" w:hint="eastAsia"/>
                <w:sz w:val="28"/>
                <w:szCs w:val="28"/>
              </w:rPr>
              <w:t>能尊重並欣賞多元文化，瞭解不同文化有不同的打招呼方式。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3.</w:t>
            </w:r>
            <w:r w:rsidRPr="00154542">
              <w:rPr>
                <w:rFonts w:hAnsi="標楷體" w:hint="eastAsia"/>
                <w:sz w:val="28"/>
                <w:szCs w:val="28"/>
              </w:rPr>
              <w:t>能與他人建立良好的互動關係。聽懂來自不同文化的朋友用不同語言及肢體語言打招呼。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4.</w:t>
            </w:r>
            <w:r w:rsidRPr="00154542">
              <w:rPr>
                <w:rFonts w:hAnsi="標楷體" w:hint="eastAsia"/>
                <w:sz w:val="28"/>
                <w:szCs w:val="28"/>
              </w:rPr>
              <w:t>能運用不同的語言及肢體動作，表達打招呼的方式。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5.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能聽懂並回應指令，用合宜的方式與人友善互動合作。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A34667" w:rsidRPr="00154542" w:rsidRDefault="00A34667" w:rsidP="00A34667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能欣賞並樂於參與多元的節慶</w:t>
            </w:r>
            <w:r w:rsidRPr="00154542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文化活動及生活習俗，進而欣賞不同族群的文化內涵。</w:t>
            </w:r>
          </w:p>
        </w:tc>
      </w:tr>
    </w:tbl>
    <w:p w:rsidR="00B97820" w:rsidRPr="0015454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5454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2D11F2" w:rsidRDefault="002D11F2" w:rsidP="00A16219">
      <w:pPr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A34667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A34667" w:rsidRPr="00126102" w:rsidRDefault="00A34667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A34667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Starter Unit英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英4-II-2 能書寫自己的姓名。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842D86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D86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842D86">
              <w:rPr>
                <w:rFonts w:ascii="標楷體" w:eastAsia="標楷體" w:hAnsi="標楷體"/>
                <w:sz w:val="20"/>
                <w:szCs w:val="20"/>
              </w:rPr>
              <w:t>3c-II-1 參與文化活動，體 會文化與生活的關 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Cc-II-1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能正確運用所學字詞。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能聽辨及運用字母拼讀法嘗試讀出以 -ad, -at 所組成的字詞，並能聽讀本課字母拼讀韻文。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能理解英文單字中皆有母音的概念。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教師以 Good morning. 或 Good afternoon. 和學生打招呼，並引導學生回答。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請學生看本課章名頁，請學生猜猜看故事內容。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簡單說明章名頁情境內容，針對情境提問相關問題。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帶領學生閱讀本課故事，請學生試著說出故事內容。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CD，引導學生看圖聽故事，請學生在腦中重播聽到的內容，再念出來。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CD，請學生用手指出聽到的字。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接著請學生邊指著字邊念出來，鼓勵學生勇敢大聲說，不怕犯錯。接著將學生以角色分組，進行對話練習。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播放 B 部分，請學生指著聽到的字，再念出來。接著練習將物品加上顏色，介紹自己的用品。  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習作時間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完成習作 Starter Unit  pp. 1-4。</w:t>
            </w:r>
          </w:p>
        </w:tc>
        <w:tc>
          <w:tcPr>
            <w:tcW w:w="581" w:type="pct"/>
          </w:tcPr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</w:t>
            </w:r>
            <w:r w:rsidRPr="00510EF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讀出以 -ad, -at 所組成的字詞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學生樂於參與課堂問答活動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字母拼讀卡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Is That a Dog?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/>
                <w:sz w:val="20"/>
                <w:szCs w:val="20"/>
              </w:rPr>
              <w:t>綜3c-II-1 參與文化活動，體 會文化與生活的關 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0120">
              <w:rPr>
                <w:rFonts w:ascii="標楷體" w:eastAsia="標楷體" w:hAnsi="標楷體" w:hint="eastAsia"/>
                <w:sz w:val="20"/>
                <w:szCs w:val="20"/>
              </w:rPr>
              <w:t>綜Cc-II-1文化活動的參與。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請學生看本課章名頁，請學生猜猜看故事內容。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簡單說明章名頁情境內容，針對情境提問相關問題。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帶領學生閱讀本課故事，請學生試著說出故事內容。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CD，引導學生看圖聽故事，請學生在腦中重播聽到的內容，再念出來。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CD，請學生用手指出聽到的字。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接著請學生邊指著字邊念出來，鼓勵學生勇敢大聲說，不怕犯錯。接著將學生以角色分組，進行對話練習。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請學生聽讀本課故事並跟念。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請學生預習本課的單字、句型。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Is That a Dog?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英5-II-3 能以正確的發音及適切的速度朗讀簡易句型的句子。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F012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社2b-II-2</w:t>
            </w:r>
            <w:r w:rsidRPr="000F012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ab/>
              <w:t>感受與欣賞不同文化的特色。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社Aa-II-2 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7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能聽辨並說出本課單字： small, big, dog, cat, bird, fish。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7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聽懂並以正確的語調說出本課句型及進行問答：It’s a big dog.</w:t>
            </w:r>
          </w:p>
          <w:p w:rsidR="00A34667" w:rsidRPr="00CD0904" w:rsidRDefault="00A34667" w:rsidP="00516753">
            <w:pPr>
              <w:tabs>
                <w:tab w:val="num" w:pos="309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Is this / that a dog? Yes, it is. / No, it’s not.。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7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能聽懂並說出日常用語 Try again. 及 That’s right.。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將全班依角色分組，練習朗讀故事。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教師指定部分頁數故事，鼓勵學生主動上臺進行角色扮演，扮演完後可給予獎勵。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利用單字字卡與圖卡，帶學生念讀單字並了解字義。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CD，請學生看著單字圖片，在腦中重播聽到的內容，再念出來。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再次播放 CD，請學生用手指出聽到的單字。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請學生邊指著單字邊念出來，鼓勵學生勇敢大聲說，不怕犯錯。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CD，請學生依聽到的單字順序，將圖片依序編號。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請學生試著說說看句型插圖情境內容。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教師播放 CD，請學生在腦中重播聽到的內容，再念出來。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教師將句型抄寫在黑板上，帶領學生做代換練習。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學生分組進行句型問答練習。提醒學生勇敢說，不要怕犯錯。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單字字卡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單字圖卡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Is That a英Dog?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</w:t>
            </w:r>
            <w:r w:rsidRPr="000F012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2b-II-2</w:t>
            </w:r>
            <w:r w:rsidRPr="000F012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ab/>
              <w:t>感受與欣賞不同文化的特色。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社Aa-II-2 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10"/>
              </w:num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能朗讀及吟唱本課歌謠 </w:t>
            </w:r>
            <w:r w:rsidRPr="00CD0904">
              <w:rPr>
                <w:rFonts w:ascii="標楷體" w:eastAsia="標楷體" w:hAnsi="標楷體" w:hint="eastAsia"/>
                <w:i/>
                <w:sz w:val="20"/>
                <w:szCs w:val="20"/>
              </w:rPr>
              <w:t>Is This a Big Dog?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0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運用字母拼讀法嘗試讀出以 -ed, -et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教師將本課單字圖卡放在教室四周牆上， 依遠近距離以本課句型 Is this / that a ___? 發問，讓學生舉手搶答，答對者上臺當小老師發問。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以此方式讓學生複習本課句型。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CD，請學生仔細聆聽並跟念歌詞。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 請學生跟唱，直到熟練，再讓學生分組練習。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將學生分成 A、B 兩組，引導學生輪流合唱本課歌謠。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若時間許可，教師可進行練習活動，讓學生練習吟唱歌謠。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Phonics 字母拼讀教學與練習活動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A. 字母拼讀教學與練習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教師說明在英文 26 個字母中，a, e, i, o, u 為母音字母。本課要學習的是 e 的短母音音組。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教師將字母 e 寫在黑板上，帶念短母音 e 的發音；接著再將字母 d 寫在黑板上，帶念 d 發音，接著將 e 和 d 合起來帶念音組 -ed 的發音。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9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字母拼讀卡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</w:p>
          <w:p w:rsidR="00A34667" w:rsidRPr="00CD0904" w:rsidRDefault="00A34667" w:rsidP="00516753">
            <w:pPr>
              <w:tabs>
                <w:tab w:val="num" w:pos="20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1 Is That a Dog?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社2a-II-2 表達對居住地方社會事物與環境的關懷。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社Aa-II-2 不同群體（可包括年齡、性別、族群、階層、職業、區域或身心特質等）應受到理解、尊重與保護，並避免偏見。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11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能認識不同種類的工作犬。（彈性教學）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1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能理解句子由單字組成，單字由字母組成的概念。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請學生觀察本單元 Discover 的照片與文字，試著猜猜看內容，教師可抽點學生發表。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教師解說本課內容：認識工作犬。請學生分組討論還看過那些工作犬，鼓勵學生舉手分享。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教師手冊附錄提供學習單，若有時間教師可引導學生一同完成。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教師帶領全班學生朗誦 Kung Fu Abu 的文字說明。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教師拿出字母拼讀卡 d, o, g ，散放在黑板上，說明d, o, g 為字母 (letters)。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將dog 放在一起，念出 dog，接著說明 dog 是一個字 (word)，字母組成單字囉！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請三個學生上臺，在 dog 字母卡前，依序寫出 It, is, a 三個字，帶念 It is a dog. 後說：單字組成句子囉！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請學生完成下方的練習題，再帶全班核對答案。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請學生完成習作 pp. 9-10 練習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13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Can You Swim?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健4a-II-1 能於日常生活中，運用健康資訊、產品與服務。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健Cb-II-1 運動安全規則、運動增進生長知識。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15"/>
              </w:num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5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</w:t>
            </w: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sz w:val="20"/>
                <w:szCs w:val="20"/>
              </w:rPr>
              <w:t>一</w:t>
            </w: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請學生看本課章名頁，請學生猜猜看故事內容。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簡單說明章名頁情境內容，針對情境提問相關問題。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帶領學生閱讀本課故事，請學生試著說出故事內容。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CD，引導學生看圖聽故事，請學生在腦中重播聽到的內容，再念出來。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CD，請學生用手指出聽到的字。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接著請學生邊指著字邊念出來，鼓勵學生勇敢大聲說，不怕犯錯。接著將學生以角色分組，進行對話練習。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請學生聽讀本課故事並跟念。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請學生預習本課的單字、句型。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Can You Swim?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英5-II-3 能以正確的發音及適切的速度朗讀簡易句型的句子。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健4a-II-1 能於日常生活中，運用健康資訊、產品與服務。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健Cb-II-1 運動安全規則、運動增進生長知識。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18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能聽辨並說出本課單字： dance, draw, jump, read, sing, swim, write。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8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聽懂並以正確的語調說出本課句型及進行問答：What can you do? / I can dance. / Can you swim? / Yes, I can. / No, I can’t.。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8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能聽懂並說出日常用語 Let’s go! 及 Help!。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教師以唇語及表情念出一句故事對話，請學生觀察教師嘴形，舉手搶答。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答對的學生可得 1 分，活動最後分數最高的學生可給予獎勵。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利用單字字卡與圖卡，帶學生念讀單字並了解字義。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CD，請學生看著單字圖片，在腦中重播聽到的內容，再念出來。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再次播放 CD，請學生用手指出聽到的單字。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請學生邊指著單字邊念出來，鼓勵學生勇敢大聲說，不怕犯錯。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CD，請學生依聽到的單字順序，將圖片依序編號。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請學生試著說說看句型插圖情境內容。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教師播放 CD，請學生在腦中重播聽到的內容，再念出來。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教師將句型抄寫在黑板上，帶領學生做代換練習。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學生分組進行句型問答練習。提醒學生勇敢說，不要怕犯錯。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單字字卡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單字圖卡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Can You Swim?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健4a-II-1 能於日常生活中，運用健康資訊、產品與服務。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健Cb-II-1 運動安全規則、運動增進生長知識。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20"/>
              </w:num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能朗讀及吟唱本課歌謠 </w:t>
            </w:r>
            <w:r w:rsidRPr="00CD0904">
              <w:rPr>
                <w:rFonts w:ascii="標楷體" w:eastAsia="標楷體" w:hAnsi="標楷體" w:hint="eastAsia"/>
                <w:i/>
                <w:sz w:val="20"/>
                <w:szCs w:val="20"/>
              </w:rPr>
              <w:t>What Can You Do?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0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運用字母拼讀法嘗試讀出以 -ig, -ick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教師隨機抽問學生 Can you swim? 或 What can you do?，請學生根據實際情形回答。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教師隨機抽點兩位學生， 請學生 A 以 Can you swim? 或 What can you do?， 詢問學生 B，請學生 B 根據實際情形回答。如能正確提問及回答的學生，可給予獎勵。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CD，請學生仔細聆聽並跟念歌詞。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 請學生跟唱，直到熟練，再讓學生分組練習。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將學生分成 A、B 兩組，引導學生輪流合唱本課歌謠。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若時間許可，教師可進行練習活動，讓學生練習吟唱歌謠。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Phonics 字母拼讀教學與練習活動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A. 字母拼讀教學與練習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教師說明在英文 26 個字母中，a, e, i, o, u 為母音字母。本課要學習的是 i 的短母音音組。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教師將字母 i 寫在黑板上，帶念短母音 i 的發音；接著再將字母 g 寫在黑板上，帶念 g 發音，接著將 i 和 g 合起來帶念音組 -ig 的發音。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學生能唱出歌謠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22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字母拼讀卡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2 Can You Swim?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健4a-II-1 能於日常生活中，運用健康資訊、產品與服務。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健Cb-II-1 運動安全規則、運動增進生長知識。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23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能了解游泳池安全守則。（彈性教學）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3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能理解英文標點符號規則。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請學生觀察本單元的照片與文字，試著猜猜看內容，教師可抽點學生發表。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請學生分組討論游泳池的安全守則還有哪些，鼓勵學生舉手分享。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教師手冊附錄提供學習單，若有時間教師可引導學生一同完成。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教師帶領全班學生朗誦 Kung Fu Abu 的文字說明。。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將句子 Can you swim 與 Yes I can 寫在黑板上，但不加任何標點符號。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說明句子結束會有句點、問號和驚嘆號， Can you swim 是個問句，所以句尾緊跟著問號。接著請學生觀察答句 Yes I can ，教師在 Yes 後加上逗點，表示句子停頓， 接著配上放屁音效，將 I can 擦掉，從逗點右方空一個字母的距離處再寫一次，句尾詢問學生該寫上句點、問號還是驚嘆號。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若時間允許，教師可在黑板上隨意寫下數個句子，有些句子是正確的格式，有些句子為錯誤標點。學生上臺將需要修改的地方圈出。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25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1、Festival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綜3c-II-1 參與文化活動，體 會文化與生活的關 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Cc-II-1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Cc-II-2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文化與生活的關係及省 思。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能聽懂、辨識並說出 Starter Unit-Unit 2 所習得的單字、句型與日常用語。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能辨識並摹寫 Starter Unit-Unit 2 所習得的單字與句型。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能將 Starter Unit-Unit 2 所習得的單字進行分類。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能綜合運用Starter Unit-Unit 2所習得的單字、句型與日常用語。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能運用字母拼讀法讀出以 -ad, -at, -ed, -et, -ig, -ick 所組成的字詞。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能認識母親節 Mother’s Day 的由來及節慶習俗。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能聽懂、辨識並說出課堂中所習得之單字 a card, a flower, a gift, a heart, love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6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能朗讀課本中的對話和故事。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</w:rPr>
              <w:t>第一節課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教師準備 Unit 1-2 單字字卡，將字卡放到黑板上。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將學生分為兩組，兩組學生輪流挑選黑板上的單字造句，句子正確可獲得該張字卡。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字卡拿完後，擁有較多字卡的組別獲勝。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Review 1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Listen, Circle, and Match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Listen, Circle, and Match，請學生依照聽到的內容，圈選正確的答案，再連到正確的分類。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教師帶領全班一起核對答案。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My Pet and I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 Part A 的圖片，播放 CD 請學生仔細聆聽。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教師提問，請學生回答剛剛聽到的內容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CD，請學生圈出 Part B 正確答案後，教師帶領全班一起核對答案。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接下來請學生在 Part C 畫出自己的寵物，無寵物者可畫出想要的寵物，再參考 Part B 內容完成下方短文。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請學生朗讀 Part C 內容數次，試著不看課本，看圖介紹寵物。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單字字卡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 xml:space="preserve">Exam 1、Unit 3  Who’s She? 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03043F" w:rsidRDefault="00A34667" w:rsidP="0051675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/>
                <w:sz w:val="20"/>
                <w:szCs w:val="20"/>
              </w:rPr>
              <w:t>藝1-II-2 能探索視覺元素，並表達自我感受與想像。</w:t>
            </w:r>
          </w:p>
          <w:p w:rsidR="00A34667" w:rsidRPr="0003043F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藝視E-II-2 媒材、技法及工具知能。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能聽懂、辨識並說出 Starter Unit -Unit 2 所習得的單字、句型與日常用語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能辨識並摹寫 Starter Unit -Unit 2 所習得的單字與句型。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能將 Starter Unit -Unit 2 所習得的單字進行分類。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能綜合運用Starter Unit -Unit 2所習得的單字、句型與日常用語。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能運用字母拼讀法讀出以本冊音組所組成的字詞。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能吟唱Unit 1-Unit 2 的歌謠。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1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</w:t>
            </w: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sz w:val="20"/>
                <w:szCs w:val="20"/>
              </w:rPr>
              <w:t>一</w:t>
            </w: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節課 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紙筆及口語評量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發給學生測驗卷，教師解釋作答方式，並進行紙筆評量。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請學生唱出第一課和第二課的歌曲。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Unit 3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請學生看本課章名頁，請學生猜猜看故事內容。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簡單說明章名頁情境內容，針對情境提問相關問題。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帶領學生閱讀本課故事，請學生試著說出故事內容。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CD，引導學生看圖聽故事，請學生在腦中重播聽到的內容，再念出來。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測驗卷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Who’s She?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英5-II-3 能以正確的發音及適切的速度朗讀簡易句型的句子。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03043F" w:rsidRDefault="00A34667" w:rsidP="0051675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藝1-II-2 能探索視覺元素，並表達自我感受與想像。</w:t>
            </w:r>
          </w:p>
          <w:p w:rsidR="00A34667" w:rsidRPr="0003043F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藝 視E-II-2 媒材、技法及工具知能。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32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能聽辨並說出本課單字： grandfather, grandmother, father, mother, brother, sister, tall, short。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2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聽懂並以正確的語調說出本課句型及進行問答：Who’s he? / He’s my fahter. He’s tall. / Who’s she? / She’s my mother. She’s short.。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2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能聽懂並說出日常用語 I don’t know. / Nice to meet you. 及 Nice to meet you, too.。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</w:t>
            </w:r>
            <w:r w:rsidRPr="00CD0904">
              <w:rPr>
                <w:rFonts w:ascii="標楷體" w:eastAsia="標楷體" w:hAnsi="標楷體" w:hint="eastAsia"/>
                <w:b/>
                <w:bCs/>
                <w:snapToGrid w:val="0"/>
                <w:sz w:val="20"/>
                <w:szCs w:val="20"/>
              </w:rPr>
              <w:t>二</w:t>
            </w: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節課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教師帶念故事對話後，進行朗讀接力活動。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教師念出對話框編號單數句子，請學生念出編號雙數的句子。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之後可讓學生一人一句，輪流念完本課故事對話。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利用單字字卡與圖卡，帶學生念讀單字並了解字義。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CD，請學生看著單字圖片，在腦中重播聽到的內容，再念出來。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再次播放 CD，請學生用手指出聽到的單字。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請學生邊指著單字邊念出來，鼓勵學生勇敢大聲說，不怕犯錯。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CD，請學生依聽到的單字順序，將圖片依序編號。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請學生試著說說看句型插圖情境內容。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教師播放 CD，請學生在腦中重播聽到的內容，再念出來。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教師將句型抄寫在黑板上，帶領學生做代換練習。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單字字卡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單字圖卡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Who’s She?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03043F" w:rsidRDefault="00A34667" w:rsidP="0051675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藝1-II-2 能探索視覺元素，並表達自我感受與想像。</w:t>
            </w:r>
          </w:p>
          <w:p w:rsidR="00A34667" w:rsidRPr="0003043F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藝視E-II-2 媒材、技法及工具知能。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37"/>
              </w:num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能朗讀及吟唱本課歌謠 </w:t>
            </w:r>
            <w:r w:rsidRPr="00CD0904">
              <w:rPr>
                <w:rFonts w:ascii="標楷體" w:eastAsia="標楷體" w:hAnsi="標楷體" w:hint="eastAsia"/>
                <w:i/>
                <w:sz w:val="20"/>
                <w:szCs w:val="20"/>
              </w:rPr>
              <w:t>Who’s He?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7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運用字母拼讀法嘗試讀出以 -op, -ot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 5 位學生上臺，限時 10 秒請他們畫出一位家人，要能分別出男女。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教師引導全班學生一一詢問臺上同學， Who’s he / she?，請臺上學生回答。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CD，請學生仔細聆聽並跟念歌詞。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 請學生跟唱，直到熟練，再讓學生分組練習。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將學生分成 A、B 兩組，引導學生輪流合唱本課歌謠。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若時間許可，教師可進行練習活動，讓學生練習吟唱歌謠。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Phonics 字母拼讀教學與練習活動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A. 字母拼讀教學與練習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教師說明在英文 26 個字母中，a, e, i, o, u 為母音字母。本課要學習的是 o 的短母音音組。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教師將字母 o 寫在黑板上，帶念短母音 o 的發音；接著再將字母 p 寫在黑板上，帶念 p 發音，接著將 o 和 p 合起來帶念音組 -op 的發音。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35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字母拼讀卡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3  Who’s She?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藝1-II-2 能探索視覺元素，並表達自我感受與想像。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藝視E-II-2 媒材、技法及工具知能。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38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能了解蓋印畫製作過程。（彈性教學）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8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能理解主詞 he / she 表男女的概念。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請學生觀察本單元的圖片與文字，試著猜猜看內容，教師可抽點學生發表。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說明作畫的形式和工具有很多種，身體的部位也可以用來作畫。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請學生分組討論，除了指印，還用過哪些東西作出蓋印畫，鼓勵學生舉手分享。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教師手冊附錄提供學習單，若有時間，教師可引導學生一同完成。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教師帶領全班學生朗誦 Kung Fu Abu 的文字說明。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教師在班上隨意走動，指著班上同學，其他學生立即說出 he 或 she 。若時間允許，可以全班學生都問過一次。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請學生完成下方的練習題，再帶全班核對答案。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請學生完成習作 pp. 25-26 練習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請學生練習本課延伸學習單元和英語小提醒單元。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請學生利用附錄的自我檢核表進行檢核。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39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請學生預習 Unit 4 的內容。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Is He a Teacher?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英1-II-8 能聽懂簡易的教室用語。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英1-II-9 能聽懂簡易的日常生活用語。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/>
                <w:sz w:val="20"/>
                <w:szCs w:val="20"/>
              </w:rPr>
              <w:t>社3a-II-1 透過日常觀察與省思，對社會事物與環境提出感興趣的問題。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社Cc-II-1各地居民的生活與工作方式會隨著社會變遷而改變。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能正確運用所學字詞。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請學生看本課章名頁，請學生猜猜看故事內容。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簡單說明章名頁情境內容，針對情境提問相關問題。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Story Time 故事對話教學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帶領學生閱讀本課故事，請學生試著說出故事內容。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CD，引導學生看圖聽故事，請學生在腦中重播聽到的內容，再念出來。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CD，請學生用手指出聽到的字。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接著請學生邊指著字邊念出來，鼓勵學生勇敢大聲說，不怕犯錯。接著將學生以角色分組，進行對話練習。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請學生聽讀本課故事並跟念。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0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請學生預習本課的單字、句型。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516753">
            <w:pPr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1. CD</w:t>
            </w:r>
          </w:p>
          <w:p w:rsidR="00A34667" w:rsidRPr="00CD0904" w:rsidRDefault="00A34667" w:rsidP="00516753">
            <w:pPr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2. CD Player</w:t>
            </w:r>
          </w:p>
          <w:p w:rsidR="00A34667" w:rsidRPr="00CD0904" w:rsidRDefault="00A34667" w:rsidP="00516753">
            <w:pPr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3. 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Is He a Teacher?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英5-II-3 能以正確的發音及適切的速度朗讀簡易句型的句子。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社3a-II-1 透過日常觀察與省思，對社會事物與環境提出感興趣的問題。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社Cc-II-1 各地居民的生活與工作方式會隨著社會變遷而改變。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43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能聽辨並說出本課單字： a student, a teacher, a doctor, a nurse, a cook, a driver。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3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聽懂並以正確的語調說出本課句型及進行問答：Are you a student? / Yes, I am./ No, I’m not. / Is he (she) a teacher? / Yes, he (she) is. / No, he’s (she’s) not.。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3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能聽懂並說出日常用語 I Goodbye 及 See you.。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將全班依角色分組練習朗讀故事。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教師指定頁數故事，請學生上臺進行角色扮演，扮演完後可給予獎勵。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A. 單字教學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利用單字字卡與圖卡，帶學生念讀單字並了解字義。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CD，請學生看著單字圖片，在腦中重播聽到的內容，再念出來。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再次播放 CD，請學生用手指出聽到的單字。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請學生邊指著單字邊念出來，鼓勵學生勇敢大聲說，不怕犯錯。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播放 CD，請學生依聽到的單字順序，將圖片依序編號。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Target Language B. 句型教學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請學生試著說說看句型插圖情境內容。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教師播放 CD，請學生在腦中重播聽到的內容，再念出來。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教師將句型抄寫在黑板上，帶領學生做代換練習。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2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學生分組進行句型問答練習。提醒學生勇敢說，不要怕犯錯。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單字字卡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單字圖卡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句型條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Is He a Teacher?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社3a-II-1 透過日常觀察與省思，對社會事物與環境提出感興趣的問題。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英Ab-II-1 子音、母音及其組合。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社Cc-II-1 各地居民的生活與工作方式會隨著社會變遷而改變。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46"/>
              </w:num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能朗讀及吟唱本課歌謠 </w:t>
            </w:r>
            <w:r w:rsidRPr="00CD0904">
              <w:rPr>
                <w:rFonts w:ascii="標楷體" w:eastAsia="標楷體" w:hAnsi="標楷體" w:hint="eastAsia"/>
                <w:i/>
                <w:sz w:val="20"/>
                <w:szCs w:val="20"/>
              </w:rPr>
              <w:t>Is She a doctor?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6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運用字母拼讀法嘗試讀出以 -ub, -ut 所組成的字詞，並能聽讀本課字母拼讀韻文。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請學生起立，教師將本課單字圖卡放在黑板上，以本課句型提問。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學生舉手搶答，答對的學生可坐下。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最後坐下的學生須念出本課對話。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Song 歌謠教學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CD，請學生仔細聆聽並跟念歌詞。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 請學生跟唱，直到熟練，再讓學生分組練習。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將學生分成 A、B 兩組，引導學生輪流合唱本課歌謠。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若時間許可，教師可進行練習活動，讓學生練習吟唱歌謠。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Phonics 字母拼讀教學與練習活動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A. 字母拼讀教學與練習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教師說明在英文 26 個字母中，a, e, i, o, u 為母音字母。本課要學習的是 u 的短母音音組。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5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教師將字母 u 寫在黑板上，帶念短母音 u 的發音；接著再將字母 b 寫在黑板上，帶念 b 發音，接著將 u 和 b 合起來帶念音組 -ub 的發音。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學生能說出正確用詞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問答評量:學生能理解故事內容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單字圖卡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字母拼讀卡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4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Unit 4  Is He a Teacher?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英6-II-1 能專注於教師的說明與演示。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英6-II-2 積極參與各種課堂練習活動。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英6-II-3 樂於回答教師或同學所提的問題。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英6-II-4 認真完成教師交待的作業。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英7-II-1 善用預習、複習強化學習效果。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英7-II-2 能妥善運用情境中的非語言訊息以幫助學習。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社3a-II-1 透過日常觀察與省思，對社會事物與環境提出感興趣的問題。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社Cc-II-1 各地居民的生活與工作方式會隨著社會變遷而改變。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47"/>
              </w:num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能了解不同的職業。（彈性教學）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7"/>
              </w:numPr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能理解 be 動詞與主詞的對應。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Discover 延伸學習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請學生觀察本單元的照片與文字，試著猜猜看內容，教師可抽點學生發表。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說明隨著社會變遷，有許多呼應生活型態變化的職業因應而生。有些職業很吸引人，有些職業隱藏在人群中不為人所知，但非常重要。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請學生分享未來想從事的職業，並說出原因。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教師手冊附錄提供學習單，若有時間教師可引導學生一同完成。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Kung Fu Abu 英語小提醒教學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教師帶領全班學生朗誦 Kung Fu Abu 的文字說明。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教師準備一顆海灘球，說 I 後將球擲出， 請接到球的學生說 I am，接著把球丟回給教師。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以步驟 2 方式變換不同人稱，讓學生說出對應的 be 動詞，直到學生皆熟練為止。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請學生完成下方的練習題，再帶全班核對答案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習作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請學生完成習作 pp. 31-32 練習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回家作業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請學生練習本課延伸學習單元和英語小提醒單元。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學生能說出正確職業用詞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49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49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Review 2、Final Review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英5-II-2 在聽讀時，能辨識書本中相對應的書寫文字。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英D-II-1 所學字詞的簡易歸類。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52"/>
              </w:num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能聽懂、辨識並說出 Unit 1-Unit 4 所習得的單字、句型與日常用語。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2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能辨識並摹寫 Unit 1-Unit 4 所習得的單字與句型。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2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能將 Unit 3-Unit 4 所習得的單字進行分類。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2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能綜合運用Unit 1-Unit 4所習得的單字、句型與日常用語。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2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能運用字母拼讀法讀出以 -op, -ot, -ub, -ut 所組成的字詞。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</w:rPr>
              <w:t>第一節課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暖身活動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教師影印數套 Unit 4 單字圖卡，發給每位學生 1 張 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隨機指一位學生，問全班 Is he / she a doctor?。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請學生觀察該生所持圖卡回答 Yes, he (she) is. / No, he’s (she’s) not.，再隨機指一位學生練習問答，直到所有學生皆已熟練為止。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eview 2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Listen, Circle, and Match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播放 Listen, Circle, and Match，請學生依照聽到的內容，圈選正確的答案，再連到正確的分類。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教師帶領全班一起核對答案。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My Family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請學生看 Part A 的圖片，播放 CD 請學生仔細聆聽。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教師提問，請學生回答剛剛聽到的內容。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再次播放 CD，請學生圈出 Part B 正確答案後，教師帶領全班一起核對答案。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1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接下來請學生在 Part C 畫出自己的家人，再參考 Part B 內容完成下方短文。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學生能說出正確職業用詞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50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0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0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0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單字圖卡</w:t>
            </w:r>
          </w:p>
        </w:tc>
      </w:tr>
      <w:tr w:rsidR="00A34667" w:rsidRPr="00126102" w:rsidTr="00516753">
        <w:trPr>
          <w:trHeight w:val="1304"/>
        </w:trPr>
        <w:tc>
          <w:tcPr>
            <w:tcW w:w="172" w:type="pct"/>
            <w:vAlign w:val="center"/>
          </w:tcPr>
          <w:p w:rsidR="00A34667" w:rsidRPr="00126102" w:rsidRDefault="00A34667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Exam 2、Culture</w:t>
            </w:r>
          </w:p>
          <w:p w:rsidR="00A34667" w:rsidRPr="00CD0904" w:rsidRDefault="00A34667" w:rsidP="00516753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/1節</w:t>
            </w:r>
          </w:p>
        </w:tc>
        <w:tc>
          <w:tcPr>
            <w:tcW w:w="581" w:type="pct"/>
          </w:tcPr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英1-II-2 能聽辨英語的子音、母音及其基本的組合。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英1-II-4 能聽辨句子的語調。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英1-II-7 能聽懂課堂中所學的字詞。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英2-II-2 能唸出英語的語音。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英2-II-3 能說出課堂中所學的字詞。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英2-II-4 能使用簡易的教室用語。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英2-II-5 能使用簡易的日常生活用語。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英2-II-6 能以正確的發音及適切的語調說出簡易句型的句子。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英2-III-10 能複誦和吟唱簡易的歌謠韻文。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英3-II-2 能辨識課堂中所學的字詞。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英3-II-3 能看懂課堂中所學的句子。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英4-II-3 能臨摹抄寫課堂中所學的字詞。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英4-II-4 能臨摹抄寫課堂中所學的句子。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3043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綜3c-II-1 參與文化活動，體 會文化與生活的關 係，並認同與肯定自己的文化。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英Ab-II-1 子音、母音及其組合。</w:t>
            </w:r>
          </w:p>
          <w:p w:rsidR="00A34667" w:rsidRPr="00CD0904" w:rsidRDefault="00A34667" w:rsidP="0051675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英Ab-II-3 片語及句子的重音。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英Ab-II-4 所學的字母拼讀規則（含看字讀音、聽音拼字）。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英Ac-II-1 簡易的教室用語。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英Ac-II-2 簡易的生活用語。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英Ac-II-3 第二學習階段所學字詞。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英B-II-1 第二學習階段所學字詞及句型的生活溝通。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英C-II-1 國內（外）招呼方式。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英D-II-1 所學字詞的簡易歸類。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Cc-II-1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文化活動的參與。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>Cc-II-2</w:t>
            </w: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文化與生活的關係及省 思。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綜</w:t>
            </w:r>
            <w:r w:rsidRPr="00CD0904">
              <w:rPr>
                <w:rFonts w:ascii="標楷體" w:eastAsia="標楷體" w:hAnsi="標楷體"/>
                <w:sz w:val="20"/>
                <w:szCs w:val="20"/>
              </w:rPr>
              <w:t xml:space="preserve">Cc-II-3 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0904">
              <w:rPr>
                <w:rFonts w:ascii="標楷體" w:eastAsia="標楷體" w:hAnsi="標楷體"/>
                <w:sz w:val="20"/>
                <w:szCs w:val="20"/>
              </w:rPr>
              <w:t>對自己文化的認同與肯 定。</w:t>
            </w: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能聽懂、辨識並說出 Unit 1-Unit 4 所習得的單字、句型與日常用語。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能辨識並摹寫 Unit 1-Unit 4 所習得的單字與句型。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能將 Unit 1-Unit 4 所習得的單字進行分類。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 xml:space="preserve">能綜合運用Unit 1-Unit 4所習得的單字、句型與日常用語。 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能運用字母拼讀法讀出以本冊音組所組成的字詞。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能吟唱Unit 3-Unit 4 的歌謠。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能認識不同國家的道謝語言。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4"/>
              </w:numPr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bCs/>
                <w:sz w:val="20"/>
                <w:szCs w:val="20"/>
              </w:rPr>
              <w:t>能分辨不同國家的文字。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紙筆及口語評量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發給學生測驗卷，教師解釋作答方式，並進行紙筆評量。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利用紙筆測驗的題目，進行口說評量，內容包括單字、句型、對話與字母拼讀字詞。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請學生唱出第三課和第四課的歌曲。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sz w:val="20"/>
                <w:szCs w:val="20"/>
              </w:rPr>
              <w:t>Culture 文化單元為彈性課程，可依時間調整</w:t>
            </w:r>
          </w:p>
          <w:p w:rsidR="00A34667" w:rsidRPr="00CD0904" w:rsidRDefault="00A34667" w:rsidP="00516753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</w:pPr>
            <w:r w:rsidRPr="00CD090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Culture 文化主題教學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教師利用本頁世界地圖，介紹本單元之七個國家的地理位置，並帶念這七個國家名稱。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請一位學生上臺幫忙，例如幫忙開燈、擦黑板、拿作業本等。教師以 Thank you.（英語）、Arigatou.（日語）、Merci.（法語）等對幫忙的學生大聲說謝謝，引起學生學習動機。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3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請學生翻開課本第 76-77 頁，教師發問，如 What do you see in picture 1? Why does the man say thank you to the woman?，請學生觀察圖片後回答，以此方式引導學生了解圖片情境。</w:t>
            </w:r>
          </w:p>
        </w:tc>
        <w:tc>
          <w:tcPr>
            <w:tcW w:w="581" w:type="pct"/>
          </w:tcPr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口頭評量: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學生能說出正確職業用詞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觀察評量: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學生樂於參與課堂問答活動</w:t>
            </w:r>
          </w:p>
          <w:p w:rsidR="00A34667" w:rsidRPr="00510EF9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34667" w:rsidRPr="00CD0904" w:rsidRDefault="00A34667" w:rsidP="00516753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0EF9">
              <w:rPr>
                <w:rFonts w:ascii="標楷體" w:eastAsia="標楷體" w:hAnsi="標楷體" w:hint="eastAsia"/>
                <w:sz w:val="20"/>
                <w:szCs w:val="20"/>
              </w:rPr>
              <w:t>作業評量:學生能正確習寫習作</w:t>
            </w:r>
          </w:p>
        </w:tc>
        <w:tc>
          <w:tcPr>
            <w:tcW w:w="436" w:type="pct"/>
          </w:tcPr>
          <w:p w:rsidR="00A34667" w:rsidRPr="00CD0904" w:rsidRDefault="00A34667" w:rsidP="00A06598">
            <w:pPr>
              <w:widowControl w:val="0"/>
              <w:numPr>
                <w:ilvl w:val="0"/>
                <w:numId w:val="55"/>
              </w:numPr>
              <w:tabs>
                <w:tab w:val="clear" w:pos="720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測驗卷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CD Player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E-Book</w:t>
            </w:r>
          </w:p>
          <w:p w:rsidR="00A34667" w:rsidRPr="00CD0904" w:rsidRDefault="00A34667" w:rsidP="00A06598">
            <w:pPr>
              <w:widowControl w:val="0"/>
              <w:numPr>
                <w:ilvl w:val="0"/>
                <w:numId w:val="55"/>
              </w:numPr>
              <w:tabs>
                <w:tab w:val="clear" w:pos="720"/>
                <w:tab w:val="num" w:pos="206"/>
              </w:tabs>
              <w:spacing w:line="260" w:lineRule="exact"/>
              <w:ind w:left="0" w:firstLine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0904">
              <w:rPr>
                <w:rFonts w:ascii="標楷體" w:eastAsia="標楷體" w:hAnsi="標楷體" w:hint="eastAsia"/>
                <w:sz w:val="20"/>
                <w:szCs w:val="20"/>
              </w:rPr>
              <w:t>國旗圖卡</w:t>
            </w:r>
          </w:p>
        </w:tc>
      </w:tr>
    </w:tbl>
    <w:p w:rsidR="00A34667" w:rsidRPr="00154542" w:rsidRDefault="00A34667" w:rsidP="00A16219">
      <w:pPr>
        <w:rPr>
          <w:rFonts w:ascii="標楷體" w:eastAsia="標楷體" w:hAnsi="標楷體"/>
          <w:sz w:val="28"/>
          <w:szCs w:val="28"/>
        </w:rPr>
      </w:pPr>
    </w:p>
    <w:p w:rsidR="00112BD7" w:rsidRPr="0015454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54542" w:rsidRDefault="00112BD7" w:rsidP="00A06598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5454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5454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54542" w:rsidRDefault="00B72A3F" w:rsidP="00A06598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54542">
        <w:rPr>
          <w:rFonts w:ascii="標楷體" w:eastAsia="標楷體" w:hAnsi="標楷體" w:hint="eastAsia"/>
          <w:sz w:val="28"/>
          <w:szCs w:val="28"/>
        </w:rPr>
        <w:t>，</w:t>
      </w:r>
      <w:r w:rsidRPr="0015454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8D5BBC" w:rsidRPr="00154542" w:rsidRDefault="008D5BBC" w:rsidP="00A06598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5454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9B" w:rsidRDefault="00E64A9B" w:rsidP="001E09F9">
      <w:r>
        <w:separator/>
      </w:r>
    </w:p>
  </w:endnote>
  <w:endnote w:type="continuationSeparator" w:id="0">
    <w:p w:rsidR="00E64A9B" w:rsidRDefault="00E64A9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9B" w:rsidRDefault="00E64A9B" w:rsidP="001E09F9">
      <w:r>
        <w:separator/>
      </w:r>
    </w:p>
  </w:footnote>
  <w:footnote w:type="continuationSeparator" w:id="0">
    <w:p w:rsidR="00E64A9B" w:rsidRDefault="00E64A9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4A7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9024E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0F4294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E20E91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101351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2238B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F4D35E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5B5B56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04972D1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5840E3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5A46EE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9964A5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A9D1C3F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ED46928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F287A52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3A534BC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51A1724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5C6695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633198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776076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CD07417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4322F2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5C8687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7FD20A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CAC48C5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565807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127375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439080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4D7828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B2163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4E662C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65D2312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83C640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ACE0F1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5450A51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6153764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7355C29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A2D2A7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A885C1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07C3D7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0EE5330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1FA0B9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3672E8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D97682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AA45ADA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CA66070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6DCC7811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DDF409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0693FF2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21855E0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77B7623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8F35C15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E542E1D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E9A216B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39"/>
  </w:num>
  <w:num w:numId="5">
    <w:abstractNumId w:val="4"/>
  </w:num>
  <w:num w:numId="6">
    <w:abstractNumId w:val="31"/>
  </w:num>
  <w:num w:numId="7">
    <w:abstractNumId w:val="21"/>
  </w:num>
  <w:num w:numId="8">
    <w:abstractNumId w:val="10"/>
  </w:num>
  <w:num w:numId="9">
    <w:abstractNumId w:val="8"/>
  </w:num>
  <w:num w:numId="10">
    <w:abstractNumId w:val="3"/>
  </w:num>
  <w:num w:numId="11">
    <w:abstractNumId w:val="48"/>
  </w:num>
  <w:num w:numId="12">
    <w:abstractNumId w:val="54"/>
  </w:num>
  <w:num w:numId="13">
    <w:abstractNumId w:val="34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27"/>
  </w:num>
  <w:num w:numId="19">
    <w:abstractNumId w:val="23"/>
  </w:num>
  <w:num w:numId="20">
    <w:abstractNumId w:val="41"/>
  </w:num>
  <w:num w:numId="21">
    <w:abstractNumId w:val="18"/>
  </w:num>
  <w:num w:numId="22">
    <w:abstractNumId w:val="47"/>
  </w:num>
  <w:num w:numId="23">
    <w:abstractNumId w:val="32"/>
  </w:num>
  <w:num w:numId="24">
    <w:abstractNumId w:val="11"/>
  </w:num>
  <w:num w:numId="25">
    <w:abstractNumId w:val="45"/>
  </w:num>
  <w:num w:numId="26">
    <w:abstractNumId w:val="12"/>
  </w:num>
  <w:num w:numId="27">
    <w:abstractNumId w:val="37"/>
  </w:num>
  <w:num w:numId="28">
    <w:abstractNumId w:val="43"/>
  </w:num>
  <w:num w:numId="29">
    <w:abstractNumId w:val="53"/>
  </w:num>
  <w:num w:numId="30">
    <w:abstractNumId w:val="1"/>
  </w:num>
  <w:num w:numId="31">
    <w:abstractNumId w:val="33"/>
  </w:num>
  <w:num w:numId="32">
    <w:abstractNumId w:val="6"/>
  </w:num>
  <w:num w:numId="33">
    <w:abstractNumId w:val="50"/>
  </w:num>
  <w:num w:numId="34">
    <w:abstractNumId w:val="24"/>
  </w:num>
  <w:num w:numId="35">
    <w:abstractNumId w:val="2"/>
  </w:num>
  <w:num w:numId="36">
    <w:abstractNumId w:val="44"/>
  </w:num>
  <w:num w:numId="37">
    <w:abstractNumId w:val="16"/>
  </w:num>
  <w:num w:numId="38">
    <w:abstractNumId w:val="20"/>
  </w:num>
  <w:num w:numId="39">
    <w:abstractNumId w:val="13"/>
  </w:num>
  <w:num w:numId="40">
    <w:abstractNumId w:val="28"/>
  </w:num>
  <w:num w:numId="41">
    <w:abstractNumId w:val="5"/>
  </w:num>
  <w:num w:numId="42">
    <w:abstractNumId w:val="15"/>
  </w:num>
  <w:num w:numId="43">
    <w:abstractNumId w:val="52"/>
  </w:num>
  <w:num w:numId="44">
    <w:abstractNumId w:val="40"/>
  </w:num>
  <w:num w:numId="45">
    <w:abstractNumId w:val="30"/>
  </w:num>
  <w:num w:numId="46">
    <w:abstractNumId w:val="38"/>
  </w:num>
  <w:num w:numId="47">
    <w:abstractNumId w:val="35"/>
  </w:num>
  <w:num w:numId="48">
    <w:abstractNumId w:val="51"/>
  </w:num>
  <w:num w:numId="49">
    <w:abstractNumId w:val="46"/>
  </w:num>
  <w:num w:numId="50">
    <w:abstractNumId w:val="36"/>
  </w:num>
  <w:num w:numId="51">
    <w:abstractNumId w:val="25"/>
  </w:num>
  <w:num w:numId="52">
    <w:abstractNumId w:val="42"/>
  </w:num>
  <w:num w:numId="53">
    <w:abstractNumId w:val="17"/>
  </w:num>
  <w:num w:numId="54">
    <w:abstractNumId w:val="0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4542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16DB2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641D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4163B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6598"/>
    <w:rsid w:val="00A07608"/>
    <w:rsid w:val="00A16219"/>
    <w:rsid w:val="00A34667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3EAB"/>
    <w:rsid w:val="00E0428B"/>
    <w:rsid w:val="00E17579"/>
    <w:rsid w:val="00E31D75"/>
    <w:rsid w:val="00E3297D"/>
    <w:rsid w:val="00E33A77"/>
    <w:rsid w:val="00E50D4A"/>
    <w:rsid w:val="00E63BF6"/>
    <w:rsid w:val="00E64A9B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">
    <w:name w:val="Table Normal"/>
    <w:rsid w:val="00154542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A34667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A34667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styleId="aff5">
    <w:name w:val="Body Text"/>
    <w:basedOn w:val="a"/>
    <w:link w:val="aff6"/>
    <w:semiHidden/>
    <w:unhideWhenUsed/>
    <w:rsid w:val="00A34667"/>
    <w:pPr>
      <w:widowControl w:val="0"/>
      <w:adjustRightInd w:val="0"/>
      <w:spacing w:line="240" w:lineRule="exact"/>
      <w:jc w:val="both"/>
    </w:pPr>
    <w:rPr>
      <w:rFonts w:ascii="新細明體" w:eastAsia="華康標宋體" w:hAnsi="Calibri"/>
      <w:kern w:val="2"/>
      <w:sz w:val="20"/>
      <w:szCs w:val="22"/>
    </w:rPr>
  </w:style>
  <w:style w:type="character" w:customStyle="1" w:styleId="aff6">
    <w:name w:val="本文 字元"/>
    <w:basedOn w:val="a0"/>
    <w:link w:val="aff5"/>
    <w:semiHidden/>
    <w:rsid w:val="00A34667"/>
    <w:rPr>
      <w:rFonts w:ascii="新細明體" w:eastAsia="華康標宋體" w:hAnsi="Calibri"/>
      <w:kern w:val="2"/>
      <w:szCs w:val="22"/>
    </w:rPr>
  </w:style>
  <w:style w:type="paragraph" w:customStyle="1" w:styleId="51">
    <w:name w:val="5.【十大能力指標】內文字（一、二、三、）"/>
    <w:basedOn w:val="a"/>
    <w:rsid w:val="00A34667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Calibri" w:hAnsi="Calibri"/>
      <w:kern w:val="2"/>
      <w:sz w:val="16"/>
      <w:szCs w:val="20"/>
    </w:rPr>
  </w:style>
  <w:style w:type="paragraph" w:styleId="aff7">
    <w:name w:val="Block Text"/>
    <w:basedOn w:val="a"/>
    <w:semiHidden/>
    <w:unhideWhenUsed/>
    <w:rsid w:val="00A34667"/>
    <w:pPr>
      <w:widowControl w:val="0"/>
      <w:ind w:left="57" w:right="57"/>
      <w:jc w:val="both"/>
    </w:pPr>
    <w:rPr>
      <w:rFonts w:ascii="新細明體" w:hAnsi="新細明體"/>
      <w:kern w:val="2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A698-A10F-4F90-B31F-9159C938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6838</Words>
  <Characters>38978</Characters>
  <Application>Microsoft Office Word</Application>
  <DocSecurity>0</DocSecurity>
  <Lines>324</Lines>
  <Paragraphs>91</Paragraphs>
  <ScaleCrop>false</ScaleCrop>
  <Company/>
  <LinksUpToDate>false</LinksUpToDate>
  <CharactersWithSpaces>45725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2024-06-03T01:09:00Z</dcterms:created>
  <dcterms:modified xsi:type="dcterms:W3CDTF">2024-07-20T12:10:00Z</dcterms:modified>
</cp:coreProperties>
</file>