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35699" w:rsidRDefault="00C71BBD" w:rsidP="00B6411C">
      <w:pPr>
        <w:jc w:val="center"/>
        <w:rPr>
          <w:rFonts w:ascii="標楷體" w:eastAsia="標楷體" w:hAnsi="標楷體"/>
          <w:sz w:val="30"/>
          <w:szCs w:val="30"/>
        </w:rPr>
      </w:pPr>
      <w:r w:rsidRPr="00435699">
        <w:rPr>
          <w:rFonts w:ascii="標楷體" w:eastAsia="標楷體" w:hAnsi="標楷體" w:hint="eastAsia"/>
          <w:b/>
          <w:sz w:val="30"/>
          <w:szCs w:val="30"/>
        </w:rPr>
        <w:t>南投</w:t>
      </w:r>
      <w:r w:rsidRPr="00435699">
        <w:rPr>
          <w:rFonts w:ascii="標楷體" w:eastAsia="標楷體" w:hAnsi="標楷體"/>
          <w:b/>
          <w:sz w:val="30"/>
          <w:szCs w:val="30"/>
        </w:rPr>
        <w:t>縣</w:t>
      </w:r>
      <w:r w:rsidR="00435699" w:rsidRPr="00435699">
        <w:rPr>
          <w:rFonts w:ascii="標楷體" w:eastAsia="標楷體" w:hAnsi="標楷體" w:hint="eastAsia"/>
          <w:b/>
          <w:sz w:val="30"/>
          <w:szCs w:val="30"/>
        </w:rPr>
        <w:t>萬豐</w:t>
      </w:r>
      <w:r w:rsidRPr="00435699">
        <w:rPr>
          <w:rFonts w:ascii="標楷體" w:eastAsia="標楷體" w:hAnsi="標楷體"/>
          <w:b/>
          <w:sz w:val="30"/>
          <w:szCs w:val="30"/>
        </w:rPr>
        <w:t>國民</w:t>
      </w:r>
      <w:r w:rsidR="00357575" w:rsidRPr="00435699">
        <w:rPr>
          <w:rFonts w:ascii="標楷體" w:eastAsia="標楷體" w:hAnsi="標楷體" w:hint="eastAsia"/>
          <w:b/>
          <w:sz w:val="30"/>
          <w:szCs w:val="30"/>
        </w:rPr>
        <w:t>小</w:t>
      </w:r>
      <w:r w:rsidRPr="00435699">
        <w:rPr>
          <w:rFonts w:ascii="標楷體" w:eastAsia="標楷體" w:hAnsi="標楷體"/>
          <w:b/>
          <w:sz w:val="30"/>
          <w:szCs w:val="30"/>
        </w:rPr>
        <w:t>學</w:t>
      </w:r>
      <w:r w:rsidRPr="00435699">
        <w:rPr>
          <w:rFonts w:ascii="標楷體" w:eastAsia="標楷體" w:hAnsi="標楷體" w:hint="eastAsia"/>
          <w:b/>
          <w:sz w:val="30"/>
          <w:szCs w:val="30"/>
        </w:rPr>
        <w:t xml:space="preserve"> </w:t>
      </w:r>
      <w:r w:rsidR="00731C7F" w:rsidRPr="00435699">
        <w:rPr>
          <w:rFonts w:ascii="標楷體" w:eastAsia="標楷體" w:hAnsi="標楷體" w:hint="eastAsia"/>
          <w:b/>
          <w:sz w:val="30"/>
          <w:szCs w:val="30"/>
        </w:rPr>
        <w:t>11</w:t>
      </w:r>
      <w:r w:rsidR="00ED0DC3">
        <w:rPr>
          <w:rFonts w:ascii="標楷體" w:eastAsia="標楷體" w:hAnsi="標楷體" w:hint="eastAsia"/>
          <w:b/>
          <w:sz w:val="30"/>
          <w:szCs w:val="30"/>
        </w:rPr>
        <w:t>3</w:t>
      </w:r>
      <w:r w:rsidR="006F6738" w:rsidRPr="00435699">
        <w:rPr>
          <w:rFonts w:ascii="標楷體" w:eastAsia="標楷體" w:hAnsi="標楷體"/>
          <w:b/>
          <w:sz w:val="30"/>
          <w:szCs w:val="30"/>
        </w:rPr>
        <w:t>學年度</w:t>
      </w:r>
      <w:r w:rsidR="009A06D3" w:rsidRPr="00DC1EEB">
        <w:rPr>
          <w:rFonts w:ascii="標楷體" w:eastAsia="標楷體" w:hAnsi="標楷體" w:cs="標楷體" w:hint="eastAsia"/>
          <w:b/>
          <w:color w:val="000000"/>
          <w:sz w:val="30"/>
          <w:szCs w:val="30"/>
        </w:rPr>
        <w:t>「學習領域」</w:t>
      </w:r>
      <w:r w:rsidR="00AB7B0E" w:rsidRPr="00435699">
        <w:rPr>
          <w:rFonts w:ascii="標楷體" w:eastAsia="標楷體" w:hAnsi="標楷體" w:hint="eastAsia"/>
          <w:b/>
          <w:sz w:val="30"/>
          <w:szCs w:val="30"/>
        </w:rPr>
        <w:t>課程</w:t>
      </w:r>
      <w:r w:rsidR="002B1165" w:rsidRPr="00435699">
        <w:rPr>
          <w:rFonts w:ascii="標楷體" w:eastAsia="標楷體" w:hAnsi="標楷體" w:hint="eastAsia"/>
          <w:b/>
          <w:sz w:val="30"/>
          <w:szCs w:val="30"/>
        </w:rPr>
        <w:t>計畫</w:t>
      </w:r>
    </w:p>
    <w:p w:rsidR="006F6738" w:rsidRPr="00435699" w:rsidRDefault="00464E51" w:rsidP="00273C1C">
      <w:pPr>
        <w:rPr>
          <w:rFonts w:ascii="標楷體" w:eastAsia="標楷體" w:hAnsi="標楷體"/>
          <w:color w:val="FF0000"/>
          <w:sz w:val="32"/>
          <w:szCs w:val="32"/>
        </w:rPr>
      </w:pPr>
      <w:r w:rsidRPr="00435699">
        <w:rPr>
          <w:rFonts w:ascii="標楷體" w:eastAsia="標楷體" w:hAnsi="標楷體" w:hint="eastAsia"/>
          <w:sz w:val="32"/>
          <w:szCs w:val="32"/>
        </w:rPr>
        <w:t>【</w:t>
      </w:r>
      <w:r w:rsidR="006F6738" w:rsidRPr="00435699">
        <w:rPr>
          <w:rFonts w:ascii="標楷體" w:eastAsia="標楷體" w:hAnsi="標楷體"/>
          <w:sz w:val="32"/>
          <w:szCs w:val="32"/>
        </w:rPr>
        <w:t>第</w:t>
      </w:r>
      <w:r w:rsidR="00731C7F" w:rsidRPr="00435699">
        <w:rPr>
          <w:rFonts w:ascii="標楷體" w:eastAsia="標楷體" w:hAnsi="標楷體" w:hint="eastAsia"/>
          <w:sz w:val="32"/>
          <w:szCs w:val="32"/>
        </w:rPr>
        <w:t>一</w:t>
      </w:r>
      <w:r w:rsidR="006F6738" w:rsidRPr="00435699">
        <w:rPr>
          <w:rFonts w:ascii="標楷體" w:eastAsia="標楷體" w:hAnsi="標楷體"/>
          <w:sz w:val="32"/>
          <w:szCs w:val="32"/>
        </w:rPr>
        <w:t>學期</w:t>
      </w:r>
      <w:r w:rsidRPr="00435699">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RPr="00435699" w:rsidTr="00541956">
        <w:trPr>
          <w:trHeight w:val="680"/>
        </w:trPr>
        <w:tc>
          <w:tcPr>
            <w:tcW w:w="1195" w:type="dxa"/>
            <w:vAlign w:val="center"/>
          </w:tcPr>
          <w:p w:rsidR="00CE63A2" w:rsidRPr="00435699" w:rsidRDefault="00CE63A2" w:rsidP="00CE63A2">
            <w:pPr>
              <w:jc w:val="center"/>
              <w:rPr>
                <w:rFonts w:ascii="標楷體" w:eastAsia="標楷體" w:hAnsi="標楷體"/>
                <w:sz w:val="28"/>
              </w:rPr>
            </w:pPr>
            <w:r w:rsidRPr="00435699">
              <w:rPr>
                <w:rFonts w:ascii="標楷體" w:eastAsia="標楷體" w:hAnsi="標楷體" w:hint="eastAsia"/>
                <w:sz w:val="28"/>
              </w:rPr>
              <w:t>領域</w:t>
            </w:r>
          </w:p>
          <w:p w:rsidR="006F6738" w:rsidRPr="00435699" w:rsidRDefault="00CE63A2" w:rsidP="00CE63A2">
            <w:pPr>
              <w:jc w:val="center"/>
              <w:rPr>
                <w:rFonts w:ascii="標楷體" w:eastAsia="標楷體" w:hAnsi="標楷體"/>
                <w:sz w:val="28"/>
              </w:rPr>
            </w:pPr>
            <w:r w:rsidRPr="00435699">
              <w:rPr>
                <w:rFonts w:ascii="標楷體" w:eastAsia="標楷體" w:hAnsi="標楷體" w:hint="eastAsia"/>
                <w:sz w:val="28"/>
              </w:rPr>
              <w:t>/科目</w:t>
            </w:r>
          </w:p>
        </w:tc>
        <w:tc>
          <w:tcPr>
            <w:tcW w:w="5288" w:type="dxa"/>
            <w:vAlign w:val="center"/>
          </w:tcPr>
          <w:p w:rsidR="006F6738" w:rsidRPr="00435699" w:rsidRDefault="00731C7F" w:rsidP="006F6738">
            <w:pPr>
              <w:rPr>
                <w:rFonts w:ascii="標楷體" w:eastAsia="標楷體" w:hAnsi="標楷體"/>
                <w:color w:val="000000" w:themeColor="text1"/>
                <w:sz w:val="28"/>
                <w:lang w:eastAsia="zh-HK"/>
              </w:rPr>
            </w:pPr>
            <w:r w:rsidRPr="00435699">
              <w:rPr>
                <w:rFonts w:ascii="標楷體" w:eastAsia="標楷體" w:hAnsi="標楷體" w:hint="eastAsia"/>
                <w:color w:val="000000"/>
                <w:sz w:val="28"/>
              </w:rPr>
              <w:t>自然</w:t>
            </w:r>
          </w:p>
        </w:tc>
        <w:tc>
          <w:tcPr>
            <w:tcW w:w="2126" w:type="dxa"/>
            <w:vAlign w:val="center"/>
          </w:tcPr>
          <w:p w:rsidR="006F6738" w:rsidRPr="00435699" w:rsidRDefault="00F240EF" w:rsidP="001533E2">
            <w:pPr>
              <w:jc w:val="center"/>
              <w:rPr>
                <w:rFonts w:ascii="標楷體" w:eastAsia="標楷體" w:hAnsi="標楷體"/>
                <w:color w:val="000000" w:themeColor="text1"/>
                <w:sz w:val="28"/>
              </w:rPr>
            </w:pPr>
            <w:r w:rsidRPr="00435699">
              <w:rPr>
                <w:rFonts w:ascii="標楷體" w:eastAsia="標楷體" w:hAnsi="標楷體" w:hint="eastAsia"/>
                <w:color w:val="000000" w:themeColor="text1"/>
                <w:sz w:val="28"/>
              </w:rPr>
              <w:t>年</w:t>
            </w:r>
            <w:r w:rsidR="006F6738" w:rsidRPr="00435699">
              <w:rPr>
                <w:rFonts w:ascii="標楷體" w:eastAsia="標楷體" w:hAnsi="標楷體"/>
                <w:color w:val="000000" w:themeColor="text1"/>
                <w:sz w:val="28"/>
              </w:rPr>
              <w:t>級</w:t>
            </w:r>
            <w:r w:rsidRPr="00435699">
              <w:rPr>
                <w:rFonts w:ascii="標楷體" w:eastAsia="標楷體" w:hAnsi="標楷體" w:hint="eastAsia"/>
                <w:color w:val="000000" w:themeColor="text1"/>
                <w:sz w:val="28"/>
              </w:rPr>
              <w:t>/班級</w:t>
            </w:r>
          </w:p>
        </w:tc>
        <w:tc>
          <w:tcPr>
            <w:tcW w:w="5769" w:type="dxa"/>
            <w:vAlign w:val="center"/>
          </w:tcPr>
          <w:p w:rsidR="006F6738" w:rsidRPr="00435699" w:rsidRDefault="00731C7F" w:rsidP="001533E2">
            <w:pPr>
              <w:rPr>
                <w:rFonts w:ascii="標楷體" w:eastAsia="標楷體" w:hAnsi="標楷體"/>
                <w:color w:val="000000" w:themeColor="text1"/>
                <w:sz w:val="28"/>
                <w:shd w:val="pct15" w:color="auto" w:fill="FFFFFF"/>
              </w:rPr>
            </w:pPr>
            <w:r w:rsidRPr="00435699">
              <w:rPr>
                <w:rFonts w:ascii="標楷體" w:eastAsia="標楷體" w:hAnsi="標楷體" w:hint="eastAsia"/>
                <w:color w:val="000000"/>
                <w:sz w:val="28"/>
              </w:rPr>
              <w:t>五年級</w:t>
            </w:r>
            <w:r w:rsidR="00435699" w:rsidRPr="00435699">
              <w:rPr>
                <w:rFonts w:ascii="標楷體" w:eastAsia="標楷體" w:hAnsi="標楷體" w:hint="eastAsia"/>
                <w:color w:val="000000"/>
                <w:sz w:val="28"/>
              </w:rPr>
              <w:t>，共1班</w:t>
            </w:r>
          </w:p>
        </w:tc>
      </w:tr>
      <w:tr w:rsidR="006F6738" w:rsidRPr="00435699" w:rsidTr="00541956">
        <w:trPr>
          <w:trHeight w:val="680"/>
        </w:trPr>
        <w:tc>
          <w:tcPr>
            <w:tcW w:w="1195" w:type="dxa"/>
            <w:vAlign w:val="center"/>
          </w:tcPr>
          <w:p w:rsidR="006F6738" w:rsidRPr="00435699" w:rsidRDefault="006F6738" w:rsidP="001533E2">
            <w:pPr>
              <w:jc w:val="center"/>
              <w:rPr>
                <w:rFonts w:ascii="標楷體" w:eastAsia="標楷體" w:hAnsi="標楷體"/>
                <w:sz w:val="28"/>
              </w:rPr>
            </w:pPr>
            <w:r w:rsidRPr="00435699">
              <w:rPr>
                <w:rFonts w:ascii="標楷體" w:eastAsia="標楷體" w:hAnsi="標楷體"/>
                <w:sz w:val="28"/>
              </w:rPr>
              <w:t>教師</w:t>
            </w:r>
          </w:p>
        </w:tc>
        <w:tc>
          <w:tcPr>
            <w:tcW w:w="5288" w:type="dxa"/>
            <w:vAlign w:val="center"/>
          </w:tcPr>
          <w:p w:rsidR="006F6738" w:rsidRPr="00435699" w:rsidRDefault="00435699" w:rsidP="001533E2">
            <w:pPr>
              <w:rPr>
                <w:rFonts w:ascii="標楷體" w:eastAsia="標楷體" w:hAnsi="標楷體"/>
                <w:color w:val="000000" w:themeColor="text1"/>
                <w:sz w:val="28"/>
              </w:rPr>
            </w:pPr>
            <w:r w:rsidRPr="00435699">
              <w:rPr>
                <w:rFonts w:ascii="標楷體" w:eastAsia="標楷體" w:hAnsi="標楷體" w:hint="eastAsia"/>
                <w:color w:val="000000" w:themeColor="text1"/>
                <w:sz w:val="28"/>
              </w:rPr>
              <w:t>何昌明</w:t>
            </w:r>
          </w:p>
        </w:tc>
        <w:tc>
          <w:tcPr>
            <w:tcW w:w="2126" w:type="dxa"/>
            <w:vAlign w:val="center"/>
          </w:tcPr>
          <w:p w:rsidR="006F5AF6" w:rsidRPr="00435699" w:rsidRDefault="00F240EF" w:rsidP="00CE63A2">
            <w:pPr>
              <w:jc w:val="center"/>
              <w:rPr>
                <w:rFonts w:ascii="標楷體" w:eastAsia="標楷體" w:hAnsi="標楷體"/>
                <w:color w:val="000000" w:themeColor="text1"/>
                <w:sz w:val="28"/>
              </w:rPr>
            </w:pPr>
            <w:r w:rsidRPr="00435699">
              <w:rPr>
                <w:rFonts w:ascii="標楷體" w:eastAsia="標楷體" w:hAnsi="標楷體" w:hint="eastAsia"/>
                <w:color w:val="000000" w:themeColor="text1"/>
                <w:sz w:val="28"/>
              </w:rPr>
              <w:t>上課</w:t>
            </w:r>
            <w:proofErr w:type="gramStart"/>
            <w:r w:rsidR="00CE63A2" w:rsidRPr="00435699">
              <w:rPr>
                <w:rFonts w:ascii="標楷體" w:eastAsia="標楷體" w:hAnsi="標楷體" w:hint="eastAsia"/>
                <w:color w:val="000000" w:themeColor="text1"/>
                <w:sz w:val="28"/>
              </w:rPr>
              <w:t>週</w:t>
            </w:r>
            <w:proofErr w:type="gramEnd"/>
            <w:r w:rsidR="00152FB4" w:rsidRPr="00435699">
              <w:rPr>
                <w:rFonts w:ascii="標楷體" w:eastAsia="標楷體" w:hAnsi="標楷體" w:hint="eastAsia"/>
                <w:color w:val="000000" w:themeColor="text1"/>
                <w:sz w:val="28"/>
              </w:rPr>
              <w:t>/</w:t>
            </w:r>
            <w:r w:rsidRPr="00435699">
              <w:rPr>
                <w:rFonts w:ascii="標楷體" w:eastAsia="標楷體" w:hAnsi="標楷體" w:hint="eastAsia"/>
                <w:color w:val="000000" w:themeColor="text1"/>
                <w:sz w:val="28"/>
              </w:rPr>
              <w:t>節數</w:t>
            </w:r>
          </w:p>
        </w:tc>
        <w:tc>
          <w:tcPr>
            <w:tcW w:w="5769" w:type="dxa"/>
            <w:vAlign w:val="center"/>
          </w:tcPr>
          <w:p w:rsidR="00B6411C" w:rsidRPr="00435699" w:rsidRDefault="00731C7F" w:rsidP="00CE63A2">
            <w:pPr>
              <w:rPr>
                <w:rFonts w:ascii="標楷體" w:eastAsia="標楷體" w:hAnsi="標楷體"/>
                <w:color w:val="000000" w:themeColor="text1"/>
                <w:sz w:val="28"/>
                <w:shd w:val="pct15" w:color="auto" w:fill="FFFFFF"/>
              </w:rPr>
            </w:pPr>
            <w:r w:rsidRPr="00435699">
              <w:rPr>
                <w:rFonts w:ascii="標楷體" w:eastAsia="標楷體" w:hAnsi="標楷體" w:hint="eastAsia"/>
                <w:color w:val="000000"/>
                <w:sz w:val="28"/>
              </w:rPr>
              <w:t>每週（3）節，本學期共（63）節</w:t>
            </w:r>
          </w:p>
        </w:tc>
      </w:tr>
    </w:tbl>
    <w:p w:rsidR="00731C7F" w:rsidRPr="00435699"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435699" w:rsidTr="00794E73">
        <w:trPr>
          <w:trHeight w:val="856"/>
        </w:trPr>
        <w:tc>
          <w:tcPr>
            <w:tcW w:w="14378" w:type="dxa"/>
            <w:gridSpan w:val="6"/>
          </w:tcPr>
          <w:p w:rsidR="003A62D3" w:rsidRPr="00435699" w:rsidRDefault="006C6ABE" w:rsidP="006C6ABE">
            <w:pPr>
              <w:rPr>
                <w:rFonts w:ascii="標楷體" w:eastAsia="標楷體" w:hAnsi="標楷體"/>
                <w:color w:val="FF0000"/>
                <w:sz w:val="26"/>
                <w:szCs w:val="26"/>
              </w:rPr>
            </w:pPr>
            <w:r w:rsidRPr="00435699">
              <w:rPr>
                <w:rFonts w:ascii="標楷體" w:eastAsia="標楷體" w:hAnsi="標楷體" w:hint="eastAsia"/>
                <w:color w:val="FF0000"/>
                <w:sz w:val="26"/>
                <w:szCs w:val="26"/>
              </w:rPr>
              <w:t>課程目標:</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1.了解太陽的光和熱會影響地球生物生存。</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2.認識太陽光和熱可以轉換成生活所需的電能。</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3.透過觀察日晷，能了解不同的光源位置會對影子的長度與方位造成影響。</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4.透過一天中不同時間的測量，覺察太陽在一天中的方位和高度角有規律性變化。</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5.透過比較不同季節太陽的測量資料，察覺日出、日落的方位和高度角及溫度會隨著季節</w:t>
            </w:r>
          </w:p>
          <w:p w:rsidR="00731C7F" w:rsidRPr="00435699" w:rsidRDefault="00731C7F" w:rsidP="006C6ABE">
            <w:pPr>
              <w:rPr>
                <w:rFonts w:ascii="標楷體" w:eastAsia="標楷體" w:hAnsi="標楷體"/>
                <w:sz w:val="26"/>
                <w:szCs w:val="26"/>
              </w:rPr>
            </w:pPr>
            <w:r w:rsidRPr="00435699">
              <w:rPr>
                <w:rFonts w:ascii="標楷體" w:eastAsia="標楷體" w:hAnsi="標楷體" w:hint="eastAsia"/>
                <w:sz w:val="26"/>
                <w:szCs w:val="26"/>
              </w:rPr>
              <w:t>不同而有規律性的變化</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6.能觀察生活中的彩虹現象，探究出現彩虹色光的條件，並發現彩虹與太陽的相對位置關係。</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7.能透過實驗操作，發現陽光是由不同的色光所組成。</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8.能認識生活中光的折射現象及光在不同介質中的行徑變化。</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9 .能透過實驗操作，理解放大鏡的聚光和成像。</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10.觀察植物為了適應不同環境所發展出來不同形態的特徵。</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11.透過討論能知道植物生長所需的養分是經由光合作用從</w:t>
            </w:r>
            <w:proofErr w:type="gramStart"/>
            <w:r w:rsidRPr="00435699">
              <w:rPr>
                <w:rFonts w:ascii="標楷體" w:eastAsia="標楷體" w:hAnsi="標楷體" w:hint="eastAsia"/>
                <w:sz w:val="26"/>
                <w:szCs w:val="20"/>
              </w:rPr>
              <w:t>太</w:t>
            </w:r>
            <w:proofErr w:type="gramEnd"/>
            <w:r w:rsidRPr="00435699">
              <w:rPr>
                <w:rFonts w:ascii="標楷體" w:eastAsia="標楷體" w:hAnsi="標楷體" w:hint="eastAsia"/>
                <w:sz w:val="26"/>
                <w:szCs w:val="20"/>
              </w:rPr>
              <w:t>陽光獲得的。</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12.透過探究實驗了解植物的根吸收水分之後，經由</w:t>
            </w:r>
            <w:proofErr w:type="gramStart"/>
            <w:r w:rsidRPr="00435699">
              <w:rPr>
                <w:rFonts w:ascii="標楷體" w:eastAsia="標楷體" w:hAnsi="標楷體" w:hint="eastAsia"/>
                <w:sz w:val="26"/>
                <w:szCs w:val="20"/>
              </w:rPr>
              <w:t>莖</w:t>
            </w:r>
            <w:proofErr w:type="gramEnd"/>
            <w:r w:rsidRPr="00435699">
              <w:rPr>
                <w:rFonts w:ascii="標楷體" w:eastAsia="標楷體" w:hAnsi="標楷體" w:hint="eastAsia"/>
                <w:sz w:val="26"/>
                <w:szCs w:val="20"/>
              </w:rPr>
              <w:t>輸送到葉子，最後利用蒸散作用在葉子將水分排出。</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13.透過觀察發現植物的花朵有雄蕊和雌蕊的區別，並知道雄蕊透過不同的傳播方式，將花粉傳送到雌蕊的柱頭完成授粉，最後形成果實並產生種子。</w:t>
            </w:r>
          </w:p>
          <w:p w:rsidR="00C61A49" w:rsidRPr="00435699" w:rsidRDefault="00CE7506" w:rsidP="00C61A49">
            <w:pPr>
              <w:spacing w:line="0" w:lineRule="atLeast"/>
              <w:rPr>
                <w:rFonts w:ascii="標楷體" w:eastAsia="標楷體" w:hAnsi="標楷體"/>
                <w:sz w:val="20"/>
                <w:szCs w:val="20"/>
              </w:rPr>
            </w:pPr>
            <w:r w:rsidRPr="00435699">
              <w:rPr>
                <w:rFonts w:ascii="標楷體" w:eastAsia="標楷體" w:hAnsi="標楷體" w:hint="eastAsia"/>
                <w:sz w:val="26"/>
                <w:szCs w:val="20"/>
              </w:rPr>
              <w:t>14.透過討論了解植物的種子會利用不一樣的方式進行傳播，達到繁殖的目的。</w:t>
            </w:r>
          </w:p>
          <w:p w:rsidR="00C61A49" w:rsidRPr="00435699" w:rsidRDefault="00CE7506" w:rsidP="00DB3AFD">
            <w:pPr>
              <w:spacing w:line="0" w:lineRule="atLeast"/>
              <w:rPr>
                <w:rFonts w:ascii="標楷體" w:eastAsia="標楷體" w:hAnsi="標楷體"/>
                <w:sz w:val="26"/>
                <w:szCs w:val="20"/>
              </w:rPr>
            </w:pPr>
            <w:r w:rsidRPr="00435699">
              <w:rPr>
                <w:rFonts w:ascii="標楷體" w:eastAsia="標楷體" w:hAnsi="標楷體" w:hint="eastAsia"/>
                <w:sz w:val="26"/>
                <w:szCs w:val="20"/>
              </w:rPr>
              <w:t>15.透過實際種植了解植物除了種子之外，還會利用根、莖、葉等不同部位進行繁殖。</w:t>
            </w:r>
          </w:p>
          <w:p w:rsidR="00C61A49" w:rsidRPr="00435699" w:rsidRDefault="00CE7506" w:rsidP="00DB3AFD">
            <w:pPr>
              <w:spacing w:line="0" w:lineRule="atLeast"/>
              <w:rPr>
                <w:rFonts w:ascii="標楷體" w:eastAsia="標楷體" w:hAnsi="標楷體"/>
                <w:sz w:val="26"/>
                <w:szCs w:val="20"/>
              </w:rPr>
            </w:pPr>
            <w:r w:rsidRPr="00435699">
              <w:rPr>
                <w:rFonts w:ascii="標楷體" w:eastAsia="標楷體" w:hAnsi="標楷體" w:hint="eastAsia"/>
                <w:sz w:val="26"/>
                <w:szCs w:val="20"/>
              </w:rPr>
              <w:t>16.能透過實際觀察記錄植物的特徵，並根據植物的形態特徵進行分類。</w:t>
            </w:r>
          </w:p>
          <w:p w:rsidR="00C61A49" w:rsidRPr="00435699" w:rsidRDefault="00CE7506" w:rsidP="00DB3AFD">
            <w:pPr>
              <w:pStyle w:val="2"/>
              <w:spacing w:before="0" w:line="0" w:lineRule="atLeast"/>
              <w:ind w:rightChars="63" w:right="151"/>
              <w:rPr>
                <w:rFonts w:ascii="標楷體" w:eastAsia="標楷體" w:hAnsi="標楷體" w:cs="Times New Roman"/>
                <w:b w:val="0"/>
                <w:bCs w:val="0"/>
                <w:color w:val="auto"/>
                <w:szCs w:val="20"/>
              </w:rPr>
            </w:pPr>
            <w:r w:rsidRPr="00435699">
              <w:rPr>
                <w:rFonts w:ascii="標楷體" w:eastAsia="標楷體" w:hAnsi="標楷體" w:cs="Times New Roman" w:hint="eastAsia"/>
                <w:b w:val="0"/>
                <w:bCs w:val="0"/>
                <w:color w:val="auto"/>
                <w:szCs w:val="20"/>
              </w:rPr>
              <w:lastRenderedPageBreak/>
              <w:t>17.透過觀察海水水溶液，了解水溶液是不同物質溶解在水中，所組成的混合物。</w:t>
            </w:r>
          </w:p>
          <w:p w:rsidR="00C61A49" w:rsidRPr="00435699" w:rsidRDefault="00CE7506" w:rsidP="00DB3AFD">
            <w:pPr>
              <w:pStyle w:val="2"/>
              <w:spacing w:before="0" w:line="0" w:lineRule="atLeast"/>
              <w:ind w:rightChars="63" w:right="151"/>
              <w:rPr>
                <w:rFonts w:ascii="標楷體" w:eastAsia="標楷體" w:hAnsi="標楷體" w:cs="Times New Roman"/>
                <w:b w:val="0"/>
                <w:bCs w:val="0"/>
                <w:color w:val="auto"/>
                <w:szCs w:val="20"/>
              </w:rPr>
            </w:pPr>
            <w:r w:rsidRPr="00435699">
              <w:rPr>
                <w:rFonts w:ascii="標楷體" w:eastAsia="標楷體" w:hAnsi="標楷體" w:cs="Times New Roman" w:hint="eastAsia"/>
                <w:b w:val="0"/>
                <w:bCs w:val="0"/>
                <w:color w:val="auto"/>
                <w:szCs w:val="20"/>
              </w:rPr>
              <w:t>18.透過探究活動，發現能利用水分蒸發的方法，來分離水溶液中的固體物質。</w:t>
            </w:r>
          </w:p>
          <w:p w:rsidR="00C61A49" w:rsidRPr="00435699" w:rsidRDefault="00CE7506" w:rsidP="00DB3AFD">
            <w:pPr>
              <w:pStyle w:val="2"/>
              <w:spacing w:before="0" w:line="0" w:lineRule="atLeast"/>
              <w:ind w:rightChars="63" w:right="151"/>
              <w:rPr>
                <w:rFonts w:ascii="標楷體" w:eastAsia="標楷體" w:hAnsi="標楷體" w:cs="Times New Roman"/>
                <w:b w:val="0"/>
                <w:bCs w:val="0"/>
                <w:color w:val="auto"/>
                <w:szCs w:val="20"/>
              </w:rPr>
            </w:pPr>
            <w:r w:rsidRPr="00435699">
              <w:rPr>
                <w:rFonts w:ascii="標楷體" w:eastAsia="標楷體" w:hAnsi="標楷體" w:cs="Times New Roman" w:hint="eastAsia"/>
                <w:b w:val="0"/>
                <w:bCs w:val="0"/>
                <w:color w:val="auto"/>
                <w:szCs w:val="20"/>
              </w:rPr>
              <w:t>19.利用石蕊試紙和自製酸鹼指示劑來檢驗水溶液的酸鹼性；並依據實驗結果，定義酸性、中性和鹼性水溶液。</w:t>
            </w:r>
          </w:p>
          <w:p w:rsidR="00C61A49" w:rsidRPr="00435699" w:rsidRDefault="00CE7506" w:rsidP="00DB3AFD">
            <w:pPr>
              <w:pStyle w:val="2"/>
              <w:spacing w:before="0" w:line="0" w:lineRule="atLeast"/>
              <w:ind w:rightChars="63" w:right="151"/>
              <w:rPr>
                <w:rFonts w:ascii="標楷體" w:eastAsia="標楷體" w:hAnsi="標楷體" w:cs="Times New Roman"/>
                <w:b w:val="0"/>
                <w:bCs w:val="0"/>
                <w:color w:val="auto"/>
                <w:szCs w:val="20"/>
              </w:rPr>
            </w:pPr>
            <w:r w:rsidRPr="00435699">
              <w:rPr>
                <w:rFonts w:ascii="標楷體" w:eastAsia="標楷體" w:hAnsi="標楷體" w:cs="Times New Roman" w:hint="eastAsia"/>
                <w:b w:val="0"/>
                <w:bCs w:val="0"/>
                <w:color w:val="auto"/>
                <w:szCs w:val="20"/>
              </w:rPr>
              <w:t>20.透過實驗了解酸性和鹼性水溶液混合後，會因交互作用而改變水溶液原來的酸鹼性。</w:t>
            </w:r>
          </w:p>
          <w:p w:rsidR="00C61A49" w:rsidRPr="00435699" w:rsidRDefault="00CE7506" w:rsidP="00DB3AFD">
            <w:pPr>
              <w:pStyle w:val="2"/>
              <w:spacing w:before="0" w:line="0" w:lineRule="atLeast"/>
              <w:ind w:rightChars="63" w:right="151"/>
              <w:rPr>
                <w:rFonts w:ascii="標楷體" w:eastAsia="標楷體" w:hAnsi="標楷體" w:cs="Times New Roman"/>
                <w:b w:val="0"/>
                <w:bCs w:val="0"/>
                <w:color w:val="auto"/>
                <w:szCs w:val="20"/>
              </w:rPr>
            </w:pPr>
            <w:r w:rsidRPr="00435699">
              <w:rPr>
                <w:rFonts w:ascii="標楷體" w:eastAsia="標楷體" w:hAnsi="標楷體" w:cs="Times New Roman" w:hint="eastAsia"/>
                <w:b w:val="0"/>
                <w:bCs w:val="0"/>
                <w:color w:val="auto"/>
                <w:szCs w:val="20"/>
              </w:rPr>
              <w:t>21.覺察及了解</w:t>
            </w:r>
            <w:proofErr w:type="gramStart"/>
            <w:r w:rsidRPr="00435699">
              <w:rPr>
                <w:rFonts w:ascii="標楷體" w:eastAsia="標楷體" w:hAnsi="標楷體" w:cs="Times New Roman" w:hint="eastAsia"/>
                <w:b w:val="0"/>
                <w:bCs w:val="0"/>
                <w:color w:val="auto"/>
                <w:szCs w:val="20"/>
              </w:rPr>
              <w:t>各種酸</w:t>
            </w:r>
            <w:proofErr w:type="gramEnd"/>
            <w:r w:rsidRPr="00435699">
              <w:rPr>
                <w:rFonts w:ascii="標楷體" w:eastAsia="標楷體" w:hAnsi="標楷體" w:cs="Times New Roman" w:hint="eastAsia"/>
                <w:b w:val="0"/>
                <w:bCs w:val="0"/>
                <w:color w:val="auto"/>
                <w:szCs w:val="20"/>
              </w:rPr>
              <w:t>鹼水溶液在生活環境中的應用與影響。</w:t>
            </w:r>
          </w:p>
          <w:p w:rsidR="00B01E35" w:rsidRPr="00435699" w:rsidRDefault="00CE7506" w:rsidP="00DB3AFD">
            <w:pPr>
              <w:pStyle w:val="2"/>
              <w:spacing w:before="0" w:line="0" w:lineRule="atLeast"/>
              <w:ind w:rightChars="63" w:right="151"/>
              <w:rPr>
                <w:rFonts w:ascii="標楷體" w:eastAsia="標楷體" w:hAnsi="標楷體" w:cs="Times New Roman"/>
                <w:b w:val="0"/>
                <w:bCs w:val="0"/>
                <w:color w:val="auto"/>
                <w:szCs w:val="20"/>
              </w:rPr>
            </w:pPr>
            <w:r w:rsidRPr="00435699">
              <w:rPr>
                <w:rFonts w:ascii="標楷體" w:eastAsia="標楷體" w:hAnsi="標楷體" w:cs="Times New Roman" w:hint="eastAsia"/>
                <w:b w:val="0"/>
                <w:bCs w:val="0"/>
                <w:color w:val="auto"/>
                <w:szCs w:val="20"/>
              </w:rPr>
              <w:t>22.透過實驗了解許多水溶液具有導電性，並能注意生活中的用電安全。</w:t>
            </w:r>
          </w:p>
          <w:p w:rsidR="00C61A49" w:rsidRPr="00435699" w:rsidRDefault="00CE7506" w:rsidP="00DB3AFD">
            <w:pPr>
              <w:snapToGrid w:val="0"/>
              <w:rPr>
                <w:rFonts w:ascii="標楷體" w:eastAsia="標楷體" w:hAnsi="標楷體"/>
                <w:sz w:val="26"/>
                <w:szCs w:val="20"/>
              </w:rPr>
            </w:pPr>
            <w:r w:rsidRPr="00435699">
              <w:rPr>
                <w:rFonts w:ascii="標楷體" w:eastAsia="標楷體" w:hAnsi="標楷體" w:hint="eastAsia"/>
                <w:sz w:val="26"/>
                <w:szCs w:val="20"/>
              </w:rPr>
              <w:t>23.能察覺物體向下運動是受到地球引力作用。</w:t>
            </w:r>
          </w:p>
          <w:p w:rsidR="00C61A49" w:rsidRPr="00435699" w:rsidRDefault="00CE7506" w:rsidP="00DB3AFD">
            <w:pPr>
              <w:snapToGrid w:val="0"/>
              <w:rPr>
                <w:rFonts w:ascii="標楷體" w:eastAsia="標楷體" w:hAnsi="標楷體"/>
                <w:sz w:val="26"/>
                <w:szCs w:val="20"/>
              </w:rPr>
            </w:pPr>
            <w:r w:rsidRPr="00435699">
              <w:rPr>
                <w:rFonts w:ascii="標楷體" w:eastAsia="標楷體" w:hAnsi="標楷體" w:hint="eastAsia"/>
                <w:sz w:val="26"/>
                <w:szCs w:val="20"/>
              </w:rPr>
              <w:t>24.能知道地球上的物體都會受地球引力的作用。</w:t>
            </w:r>
          </w:p>
          <w:p w:rsidR="00C61A49" w:rsidRPr="00435699" w:rsidRDefault="00CE7506" w:rsidP="00DB3AFD">
            <w:pPr>
              <w:snapToGrid w:val="0"/>
              <w:rPr>
                <w:rFonts w:ascii="標楷體" w:eastAsia="標楷體" w:hAnsi="標楷體"/>
                <w:sz w:val="26"/>
                <w:szCs w:val="20"/>
              </w:rPr>
            </w:pPr>
            <w:r w:rsidRPr="00435699">
              <w:rPr>
                <w:rFonts w:ascii="標楷體" w:eastAsia="標楷體" w:hAnsi="標楷體" w:hint="eastAsia"/>
                <w:sz w:val="26"/>
                <w:szCs w:val="20"/>
              </w:rPr>
              <w:t>25.能辦別物體受力可分為接觸力與</w:t>
            </w:r>
            <w:proofErr w:type="gramStart"/>
            <w:r w:rsidRPr="00435699">
              <w:rPr>
                <w:rFonts w:ascii="標楷體" w:eastAsia="標楷體" w:hAnsi="標楷體" w:hint="eastAsia"/>
                <w:sz w:val="26"/>
                <w:szCs w:val="20"/>
              </w:rPr>
              <w:t>超距力</w:t>
            </w:r>
            <w:proofErr w:type="gramEnd"/>
            <w:r w:rsidRPr="00435699">
              <w:rPr>
                <w:rFonts w:ascii="標楷體" w:eastAsia="標楷體" w:hAnsi="標楷體" w:hint="eastAsia"/>
                <w:sz w:val="26"/>
                <w:szCs w:val="20"/>
              </w:rPr>
              <w:t>。</w:t>
            </w:r>
          </w:p>
          <w:p w:rsidR="00C61A49" w:rsidRPr="00435699" w:rsidRDefault="00CE7506" w:rsidP="00DB3AFD">
            <w:pPr>
              <w:snapToGrid w:val="0"/>
              <w:rPr>
                <w:rFonts w:ascii="標楷體" w:eastAsia="標楷體" w:hAnsi="標楷體"/>
                <w:sz w:val="26"/>
                <w:szCs w:val="20"/>
              </w:rPr>
            </w:pPr>
            <w:r w:rsidRPr="00435699">
              <w:rPr>
                <w:rFonts w:ascii="標楷體" w:eastAsia="標楷體" w:hAnsi="標楷體" w:hint="eastAsia"/>
                <w:sz w:val="26"/>
                <w:szCs w:val="20"/>
              </w:rPr>
              <w:t>26.能運用時間與距離的關係，描述物體的速度的變化。</w:t>
            </w:r>
          </w:p>
          <w:p w:rsidR="00C61A49" w:rsidRPr="00435699" w:rsidRDefault="00CE7506" w:rsidP="00DB3AFD">
            <w:pPr>
              <w:snapToGrid w:val="0"/>
              <w:rPr>
                <w:rFonts w:ascii="標楷體" w:eastAsia="標楷體" w:hAnsi="標楷體"/>
                <w:sz w:val="26"/>
                <w:szCs w:val="20"/>
              </w:rPr>
            </w:pPr>
            <w:r w:rsidRPr="00435699">
              <w:rPr>
                <w:rFonts w:ascii="標楷體" w:eastAsia="標楷體" w:hAnsi="標楷體" w:hint="eastAsia"/>
                <w:sz w:val="26"/>
                <w:szCs w:val="20"/>
              </w:rPr>
              <w:t>27.能觀察與操作了解物體，</w:t>
            </w:r>
            <w:proofErr w:type="gramStart"/>
            <w:r w:rsidRPr="00435699">
              <w:rPr>
                <w:rFonts w:ascii="標楷體" w:eastAsia="標楷體" w:hAnsi="標楷體" w:hint="eastAsia"/>
                <w:sz w:val="26"/>
                <w:szCs w:val="20"/>
              </w:rPr>
              <w:t>由愈高處</w:t>
            </w:r>
            <w:proofErr w:type="gramEnd"/>
            <w:r w:rsidRPr="00435699">
              <w:rPr>
                <w:rFonts w:ascii="標楷體" w:eastAsia="標楷體" w:hAnsi="標楷體" w:hint="eastAsia"/>
                <w:sz w:val="26"/>
                <w:szCs w:val="20"/>
              </w:rPr>
              <w:t>落下，速度愈快。</w:t>
            </w:r>
          </w:p>
          <w:p w:rsidR="00C61A49" w:rsidRPr="00435699" w:rsidRDefault="00CE7506" w:rsidP="00DB3AFD">
            <w:pPr>
              <w:snapToGrid w:val="0"/>
              <w:rPr>
                <w:rFonts w:ascii="標楷體" w:eastAsia="標楷體" w:hAnsi="標楷體"/>
                <w:sz w:val="20"/>
                <w:szCs w:val="20"/>
              </w:rPr>
            </w:pPr>
            <w:r w:rsidRPr="00435699">
              <w:rPr>
                <w:rFonts w:ascii="標楷體" w:eastAsia="標楷體" w:hAnsi="標楷體" w:hint="eastAsia"/>
                <w:sz w:val="26"/>
                <w:szCs w:val="20"/>
              </w:rPr>
              <w:t>28 .經由探究了解運動的物體具有動能，對同一物體而言，速度愈快動能愈大。</w:t>
            </w:r>
          </w:p>
          <w:p w:rsidR="00C61A49" w:rsidRPr="00435699" w:rsidRDefault="00CE7506" w:rsidP="00C61A49">
            <w:pPr>
              <w:snapToGrid w:val="0"/>
              <w:rPr>
                <w:rFonts w:ascii="標楷體" w:eastAsia="標楷體" w:hAnsi="標楷體"/>
                <w:sz w:val="20"/>
                <w:szCs w:val="20"/>
              </w:rPr>
            </w:pPr>
            <w:r w:rsidRPr="00435699">
              <w:rPr>
                <w:rFonts w:ascii="標楷體" w:eastAsia="標楷體" w:hAnsi="標楷體" w:hint="eastAsia"/>
                <w:sz w:val="26"/>
                <w:szCs w:val="20"/>
              </w:rPr>
              <w:t>29.能察覺力的大小可由物體的形變或運動狀態的改變程度得知。</w:t>
            </w:r>
          </w:p>
          <w:p w:rsidR="00C61A49" w:rsidRPr="00435699" w:rsidRDefault="00CE7506" w:rsidP="00C61A49">
            <w:pPr>
              <w:snapToGrid w:val="0"/>
              <w:rPr>
                <w:rFonts w:ascii="標楷體" w:eastAsia="標楷體" w:hAnsi="標楷體"/>
                <w:sz w:val="20"/>
                <w:szCs w:val="20"/>
              </w:rPr>
            </w:pPr>
            <w:r w:rsidRPr="00435699">
              <w:rPr>
                <w:rFonts w:ascii="標楷體" w:eastAsia="標楷體" w:hAnsi="標楷體" w:hint="eastAsia"/>
                <w:sz w:val="26"/>
                <w:szCs w:val="20"/>
              </w:rPr>
              <w:t>30.經由探究了解彈簧受的力量愈大，伸長也愈長。</w:t>
            </w:r>
          </w:p>
          <w:p w:rsidR="00C61A49" w:rsidRPr="00435699" w:rsidRDefault="00CE7506" w:rsidP="00C61A49">
            <w:pPr>
              <w:snapToGrid w:val="0"/>
              <w:rPr>
                <w:rFonts w:ascii="標楷體" w:eastAsia="標楷體" w:hAnsi="標楷體"/>
                <w:sz w:val="20"/>
                <w:szCs w:val="20"/>
              </w:rPr>
            </w:pPr>
            <w:r w:rsidRPr="00435699">
              <w:rPr>
                <w:rFonts w:ascii="標楷體" w:eastAsia="標楷體" w:hAnsi="標楷體" w:hint="eastAsia"/>
                <w:sz w:val="26"/>
                <w:szCs w:val="20"/>
              </w:rPr>
              <w:t>31.能察覺地球對物體的引力就是物體的重量。</w:t>
            </w:r>
          </w:p>
          <w:p w:rsidR="00C61A49" w:rsidRPr="00435699" w:rsidRDefault="00CE7506" w:rsidP="00C61A49">
            <w:pPr>
              <w:snapToGrid w:val="0"/>
              <w:rPr>
                <w:rFonts w:ascii="標楷體" w:eastAsia="標楷體" w:hAnsi="標楷體"/>
                <w:sz w:val="20"/>
                <w:szCs w:val="20"/>
              </w:rPr>
            </w:pPr>
            <w:r w:rsidRPr="00435699">
              <w:rPr>
                <w:rFonts w:ascii="標楷體" w:eastAsia="標楷體" w:hAnsi="標楷體" w:hint="eastAsia"/>
                <w:sz w:val="26"/>
                <w:szCs w:val="20"/>
              </w:rPr>
              <w:t>32.能了解同時受到二個方向相反，作用力大小不同時，會影響物體移動的情形。</w:t>
            </w:r>
          </w:p>
          <w:p w:rsidR="00BE474F" w:rsidRPr="00435699" w:rsidRDefault="00CE7506" w:rsidP="00C61A49">
            <w:pPr>
              <w:snapToGrid w:val="0"/>
              <w:rPr>
                <w:rFonts w:ascii="標楷體" w:eastAsia="標楷體" w:hAnsi="標楷體"/>
                <w:sz w:val="20"/>
                <w:szCs w:val="20"/>
              </w:rPr>
            </w:pPr>
            <w:r w:rsidRPr="00435699">
              <w:rPr>
                <w:rFonts w:ascii="標楷體" w:eastAsia="標楷體" w:hAnsi="標楷體" w:hint="eastAsia"/>
                <w:sz w:val="26"/>
                <w:szCs w:val="20"/>
              </w:rPr>
              <w:t>33.能分辦物質表面的結構與性質不同，其可產生的摩擦力不同。</w:t>
            </w:r>
          </w:p>
          <w:p w:rsidR="00C61A49" w:rsidRPr="00435699" w:rsidRDefault="00CE7506" w:rsidP="00C61A49">
            <w:pPr>
              <w:snapToGrid w:val="0"/>
              <w:rPr>
                <w:rFonts w:ascii="標楷體" w:eastAsia="標楷體" w:hAnsi="標楷體"/>
                <w:sz w:val="20"/>
                <w:szCs w:val="20"/>
              </w:rPr>
            </w:pPr>
            <w:r w:rsidRPr="00435699">
              <w:rPr>
                <w:rFonts w:ascii="標楷體" w:eastAsia="標楷體" w:hAnsi="標楷體" w:hint="eastAsia"/>
                <w:sz w:val="26"/>
                <w:szCs w:val="20"/>
              </w:rPr>
              <w:t>34.能應用摩擦力的不同，讓生活更便利。</w:t>
            </w:r>
          </w:p>
        </w:tc>
      </w:tr>
      <w:tr w:rsidR="00DB3AFD" w:rsidRPr="00435699" w:rsidTr="00E95AAB">
        <w:trPr>
          <w:trHeight w:val="525"/>
        </w:trPr>
        <w:tc>
          <w:tcPr>
            <w:tcW w:w="2797" w:type="dxa"/>
            <w:gridSpan w:val="2"/>
            <w:tcBorders>
              <w:bottom w:val="single" w:sz="4" w:space="0" w:color="auto"/>
            </w:tcBorders>
            <w:shd w:val="clear" w:color="auto" w:fill="F3F3F3"/>
            <w:vAlign w:val="center"/>
          </w:tcPr>
          <w:p w:rsidR="00DB3AFD" w:rsidRPr="00435699" w:rsidRDefault="00DB3AFD" w:rsidP="00794E73">
            <w:pPr>
              <w:jc w:val="center"/>
              <w:rPr>
                <w:rFonts w:ascii="標楷體" w:eastAsia="標楷體" w:hAnsi="標楷體"/>
                <w:color w:val="FF0000"/>
                <w:sz w:val="26"/>
                <w:szCs w:val="26"/>
              </w:rPr>
            </w:pPr>
            <w:r w:rsidRPr="00435699">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B3AFD" w:rsidRPr="00435699" w:rsidRDefault="00DB3AFD" w:rsidP="00085646">
            <w:pPr>
              <w:jc w:val="center"/>
              <w:rPr>
                <w:rFonts w:ascii="標楷體" w:eastAsia="標楷體" w:hAnsi="標楷體"/>
                <w:color w:val="FF0000"/>
                <w:sz w:val="26"/>
                <w:szCs w:val="26"/>
              </w:rPr>
            </w:pPr>
            <w:r w:rsidRPr="00435699">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B3AFD" w:rsidRPr="00435699" w:rsidRDefault="00DB3AFD" w:rsidP="00085646">
            <w:pPr>
              <w:jc w:val="center"/>
              <w:rPr>
                <w:rFonts w:ascii="標楷體" w:eastAsia="標楷體" w:hAnsi="標楷體"/>
                <w:sz w:val="26"/>
                <w:szCs w:val="26"/>
              </w:rPr>
            </w:pPr>
            <w:r w:rsidRPr="00435699">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B3AFD" w:rsidRPr="00435699" w:rsidRDefault="00DB3AFD" w:rsidP="00085646">
            <w:pPr>
              <w:jc w:val="center"/>
              <w:rPr>
                <w:rFonts w:ascii="標楷體" w:eastAsia="標楷體" w:hAnsi="標楷體"/>
                <w:sz w:val="26"/>
                <w:szCs w:val="26"/>
              </w:rPr>
            </w:pPr>
            <w:r w:rsidRPr="00435699">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B3AFD" w:rsidRPr="00435699" w:rsidRDefault="00DB3AFD" w:rsidP="00085646">
            <w:pPr>
              <w:jc w:val="center"/>
              <w:rPr>
                <w:rFonts w:ascii="標楷體" w:eastAsia="標楷體" w:hAnsi="標楷體"/>
                <w:sz w:val="26"/>
                <w:szCs w:val="26"/>
              </w:rPr>
            </w:pPr>
            <w:r w:rsidRPr="00435699">
              <w:rPr>
                <w:rFonts w:ascii="標楷體" w:eastAsia="標楷體" w:hAnsi="標楷體" w:hint="eastAsia"/>
                <w:sz w:val="26"/>
                <w:szCs w:val="26"/>
              </w:rPr>
              <w:t>議題融入/</w:t>
            </w:r>
          </w:p>
          <w:p w:rsidR="00DB3AFD" w:rsidRPr="00435699" w:rsidRDefault="00DB3AFD" w:rsidP="00085646">
            <w:pPr>
              <w:jc w:val="center"/>
              <w:rPr>
                <w:rFonts w:ascii="標楷體" w:eastAsia="標楷體" w:hAnsi="標楷體"/>
                <w:sz w:val="26"/>
                <w:szCs w:val="26"/>
              </w:rPr>
            </w:pPr>
            <w:r w:rsidRPr="00435699">
              <w:rPr>
                <w:rFonts w:ascii="標楷體" w:eastAsia="標楷體" w:hAnsi="標楷體" w:hint="eastAsia"/>
                <w:sz w:val="26"/>
                <w:szCs w:val="26"/>
              </w:rPr>
              <w:t>跨領域(選填)</w:t>
            </w:r>
          </w:p>
        </w:tc>
      </w:tr>
      <w:tr w:rsidR="00DB3AFD" w:rsidRPr="00435699" w:rsidTr="00F751CA">
        <w:trPr>
          <w:trHeight w:val="495"/>
        </w:trPr>
        <w:tc>
          <w:tcPr>
            <w:tcW w:w="1096" w:type="dxa"/>
            <w:tcBorders>
              <w:top w:val="single" w:sz="4" w:space="0" w:color="auto"/>
            </w:tcBorders>
            <w:shd w:val="clear" w:color="auto" w:fill="F3F3F3"/>
            <w:vAlign w:val="center"/>
          </w:tcPr>
          <w:p w:rsidR="00DB3AFD" w:rsidRPr="00435699" w:rsidRDefault="00DB3AFD" w:rsidP="00152FB4">
            <w:pPr>
              <w:jc w:val="center"/>
              <w:rPr>
                <w:rFonts w:ascii="標楷體" w:eastAsia="標楷體" w:hAnsi="標楷體" w:cs="新細明體"/>
                <w:sz w:val="26"/>
                <w:szCs w:val="26"/>
              </w:rPr>
            </w:pPr>
            <w:proofErr w:type="gramStart"/>
            <w:r w:rsidRPr="00435699">
              <w:rPr>
                <w:rFonts w:ascii="標楷體" w:eastAsia="標楷體" w:hAnsi="標楷體" w:hint="eastAsia"/>
                <w:color w:val="FF0000"/>
                <w:sz w:val="26"/>
                <w:szCs w:val="26"/>
              </w:rPr>
              <w:t>週</w:t>
            </w:r>
            <w:proofErr w:type="gramEnd"/>
            <w:r w:rsidRPr="00435699">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B3AFD" w:rsidRPr="00435699" w:rsidRDefault="00DB3AFD" w:rsidP="00794E73">
            <w:pPr>
              <w:jc w:val="center"/>
              <w:rPr>
                <w:rFonts w:ascii="標楷體" w:eastAsia="標楷體" w:hAnsi="標楷體"/>
                <w:color w:val="FF0000"/>
                <w:sz w:val="26"/>
                <w:szCs w:val="26"/>
              </w:rPr>
            </w:pPr>
            <w:r w:rsidRPr="00435699">
              <w:rPr>
                <w:rFonts w:ascii="標楷體" w:eastAsia="標楷體" w:hAnsi="標楷體" w:hint="eastAsia"/>
                <w:color w:val="FF0000"/>
                <w:sz w:val="26"/>
                <w:szCs w:val="26"/>
              </w:rPr>
              <w:t>單元名稱</w:t>
            </w:r>
          </w:p>
        </w:tc>
        <w:tc>
          <w:tcPr>
            <w:tcW w:w="1792" w:type="dxa"/>
            <w:vMerge/>
            <w:shd w:val="clear" w:color="auto" w:fill="F3F3F3"/>
            <w:vAlign w:val="center"/>
          </w:tcPr>
          <w:p w:rsidR="00DB3AFD" w:rsidRPr="00435699" w:rsidRDefault="00DB3AFD" w:rsidP="00085646">
            <w:pPr>
              <w:jc w:val="center"/>
              <w:rPr>
                <w:rFonts w:ascii="標楷體" w:eastAsia="標楷體" w:hAnsi="標楷體"/>
                <w:color w:val="FF0000"/>
                <w:sz w:val="26"/>
                <w:szCs w:val="26"/>
              </w:rPr>
            </w:pPr>
          </w:p>
        </w:tc>
        <w:tc>
          <w:tcPr>
            <w:tcW w:w="4969" w:type="dxa"/>
            <w:vMerge/>
            <w:shd w:val="clear" w:color="auto" w:fill="F3F3F3"/>
            <w:vAlign w:val="center"/>
          </w:tcPr>
          <w:p w:rsidR="00DB3AFD" w:rsidRPr="00435699" w:rsidRDefault="00DB3AFD" w:rsidP="00085646">
            <w:pPr>
              <w:jc w:val="center"/>
              <w:rPr>
                <w:rFonts w:ascii="標楷體" w:eastAsia="標楷體" w:hAnsi="標楷體"/>
                <w:sz w:val="26"/>
                <w:szCs w:val="26"/>
              </w:rPr>
            </w:pPr>
          </w:p>
        </w:tc>
        <w:tc>
          <w:tcPr>
            <w:tcW w:w="2126" w:type="dxa"/>
            <w:vMerge/>
            <w:shd w:val="clear" w:color="auto" w:fill="F3F3F3"/>
            <w:vAlign w:val="center"/>
          </w:tcPr>
          <w:p w:rsidR="00DB3AFD" w:rsidRPr="00435699" w:rsidRDefault="00DB3AFD" w:rsidP="00085646">
            <w:pPr>
              <w:jc w:val="center"/>
              <w:rPr>
                <w:rFonts w:ascii="標楷體" w:eastAsia="標楷體" w:hAnsi="標楷體"/>
                <w:sz w:val="26"/>
                <w:szCs w:val="26"/>
              </w:rPr>
            </w:pPr>
          </w:p>
        </w:tc>
        <w:tc>
          <w:tcPr>
            <w:tcW w:w="2694" w:type="dxa"/>
            <w:vMerge/>
            <w:shd w:val="clear" w:color="auto" w:fill="F3F3F3"/>
            <w:vAlign w:val="center"/>
          </w:tcPr>
          <w:p w:rsidR="00DB3AFD" w:rsidRPr="00435699" w:rsidRDefault="00DB3AFD" w:rsidP="00085646">
            <w:pPr>
              <w:jc w:val="center"/>
              <w:rPr>
                <w:rFonts w:ascii="標楷體" w:eastAsia="標楷體" w:hAnsi="標楷體"/>
                <w:sz w:val="26"/>
                <w:szCs w:val="26"/>
              </w:rPr>
            </w:pPr>
          </w:p>
        </w:tc>
      </w:tr>
      <w:tr w:rsidR="00152FB4" w:rsidRPr="00435699" w:rsidTr="00152FB4">
        <w:trPr>
          <w:trHeight w:val="1827"/>
        </w:trPr>
        <w:tc>
          <w:tcPr>
            <w:tcW w:w="1096" w:type="dxa"/>
            <w:vAlign w:val="center"/>
          </w:tcPr>
          <w:p w:rsidR="00B01E35"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t>第一</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一、太陽的</w:t>
            </w:r>
            <w:proofErr w:type="gramStart"/>
            <w:r w:rsidRPr="00435699">
              <w:rPr>
                <w:rFonts w:ascii="標楷體" w:eastAsia="標楷體" w:hAnsi="標楷體" w:cs="新細明體" w:hint="eastAsia"/>
                <w:bCs/>
                <w:color w:val="000000"/>
                <w:sz w:val="26"/>
                <w:szCs w:val="20"/>
              </w:rPr>
              <w:t>祕</w:t>
            </w:r>
            <w:proofErr w:type="gramEnd"/>
            <w:r w:rsidRPr="00435699">
              <w:rPr>
                <w:rFonts w:ascii="標楷體" w:eastAsia="標楷體" w:hAnsi="標楷體" w:cs="新細明體" w:hint="eastAsia"/>
                <w:bCs/>
                <w:color w:val="000000"/>
                <w:sz w:val="26"/>
                <w:szCs w:val="20"/>
              </w:rPr>
              <w:t>密</w:t>
            </w:r>
          </w:p>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1、太陽與生活</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w:t>
            </w:r>
            <w:r w:rsidRPr="00435699">
              <w:rPr>
                <w:rFonts w:ascii="標楷體" w:eastAsia="標楷體" w:hAnsi="標楷體" w:cs="新細明體" w:hint="eastAsia"/>
                <w:color w:val="000000"/>
                <w:sz w:val="26"/>
                <w:szCs w:val="26"/>
              </w:rPr>
              <w:lastRenderedPageBreak/>
              <w:t>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自-E-C1 培養愛護自然、珍愛生命、</w:t>
            </w:r>
            <w:proofErr w:type="gramStart"/>
            <w:r w:rsidRPr="00435699">
              <w:rPr>
                <w:rFonts w:ascii="標楷體" w:eastAsia="標楷體" w:hAnsi="標楷體" w:cs="新細明體" w:hint="eastAsia"/>
                <w:color w:val="000000"/>
                <w:sz w:val="26"/>
                <w:szCs w:val="26"/>
              </w:rPr>
              <w:t>惜取資源</w:t>
            </w:r>
            <w:proofErr w:type="gramEnd"/>
            <w:r w:rsidRPr="00435699">
              <w:rPr>
                <w:rFonts w:ascii="標楷體" w:eastAsia="標楷體" w:hAnsi="標楷體" w:cs="新細明體" w:hint="eastAsia"/>
                <w:color w:val="000000"/>
                <w:sz w:val="26"/>
                <w:szCs w:val="26"/>
              </w:rPr>
              <w:t>的關懷心與行動力。</w:t>
            </w:r>
          </w:p>
        </w:tc>
        <w:tc>
          <w:tcPr>
            <w:tcW w:w="4969" w:type="dxa"/>
            <w:vAlign w:val="center"/>
          </w:tcPr>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：太陽的光和熱對環境有什麼影響？</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過去沒有電燈的時代，人們會配合太陽</w:t>
            </w:r>
            <w:proofErr w:type="gramStart"/>
            <w:r w:rsidRPr="00435699">
              <w:rPr>
                <w:rFonts w:ascii="標楷體" w:eastAsia="標楷體" w:hAnsi="標楷體" w:cs="新細明體" w:hint="eastAsia"/>
                <w:color w:val="000000"/>
                <w:sz w:val="26"/>
                <w:szCs w:val="20"/>
              </w:rPr>
              <w:t>的升落</w:t>
            </w:r>
            <w:proofErr w:type="gramEnd"/>
            <w:r w:rsidRPr="00435699">
              <w:rPr>
                <w:rFonts w:ascii="標楷體" w:eastAsia="標楷體" w:hAnsi="標楷體" w:cs="新細明體" w:hint="eastAsia"/>
                <w:color w:val="000000"/>
                <w:sz w:val="26"/>
                <w:szCs w:val="20"/>
              </w:rPr>
              <w:t>，日出而作，日落而息。想一想，白天和夜晚的景象有什麼不同？</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B01E35"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1.學生分享太陽對環境影響的經驗，說明白天和夜晚的景象差異。</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2.討論歸納出太陽對生物的重要性及如何讓生活更便利。</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1.太陽提供地球上生物所需要的光和熱，如果沒有太陽，地球上大多數的生物就無法生存。</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2.太陽的光與熱好處多多，可以運用在日常生活中，讓生活更便利。</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活動二：太陽在生活中的應用</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太陽的光和熱是地球主要的能量來源，隨著科技進步，科學家積極研究更多應用太陽能的技術與產品。說一說，你曾經看過哪些利用太陽能的科技產品呢？</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1.鼓勵學生蒐集並分享生活中運用太陽能的例子。</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2.了解太陽能是取之不盡、用之不竭的綠色能源，對地球資源的消耗較少，環境造成的汙染較小。</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3.了解妥善利用太陽能，可以達到改善環境、永續發展的功效。</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044B52" w:rsidRPr="00435699" w:rsidRDefault="00CE7506" w:rsidP="00044B5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隨著科技進步，太陽能發電技術，有著永續環保、不受地域限制的特點，使太陽能在石化能源枯竭的現今成為備受矚目的新能源為現代能源，也帶動生活用品的應用，使太陽能產品走入生活，讓一般人也能跨</w:t>
            </w:r>
            <w:proofErr w:type="gramStart"/>
            <w:r w:rsidRPr="00435699">
              <w:rPr>
                <w:rFonts w:ascii="標楷體" w:eastAsia="標楷體" w:hAnsi="標楷體" w:cs="新細明體" w:hint="eastAsia"/>
                <w:color w:val="000000"/>
                <w:sz w:val="26"/>
                <w:szCs w:val="20"/>
              </w:rPr>
              <w:t>入綠能新時代</w:t>
            </w:r>
            <w:proofErr w:type="gramEnd"/>
            <w:r w:rsidRPr="00435699">
              <w:rPr>
                <w:rFonts w:ascii="標楷體" w:eastAsia="標楷體" w:hAnsi="標楷體" w:cs="新細明體" w:hint="eastAsia"/>
                <w:color w:val="000000"/>
                <w:sz w:val="26"/>
                <w:szCs w:val="20"/>
              </w:rPr>
              <w:t>。</w:t>
            </w:r>
          </w:p>
        </w:tc>
        <w:tc>
          <w:tcPr>
            <w:tcW w:w="2126" w:type="dxa"/>
            <w:vAlign w:val="center"/>
          </w:tcPr>
          <w:p w:rsidR="00B01E35" w:rsidRPr="00435699" w:rsidRDefault="00CE7506">
            <w:pPr>
              <w:spacing w:line="260" w:lineRule="exact"/>
              <w:rPr>
                <w:rFonts w:ascii="標楷體" w:eastAsia="標楷體" w:hAnsi="標楷體"/>
                <w:bCs/>
                <w:color w:val="000000"/>
                <w:sz w:val="20"/>
                <w:szCs w:val="20"/>
              </w:rPr>
            </w:pPr>
            <w:r w:rsidRPr="00435699">
              <w:rPr>
                <w:rFonts w:ascii="標楷體" w:eastAsia="標楷體" w:hAnsi="標楷體" w:cs="新細明體" w:hint="eastAsia"/>
                <w:bCs/>
                <w:color w:val="000000"/>
                <w:sz w:val="26"/>
                <w:szCs w:val="20"/>
              </w:rPr>
              <w:lastRenderedPageBreak/>
              <w:t>口頭報告</w:t>
            </w:r>
          </w:p>
          <w:p w:rsidR="00B01E35"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習作評量</w:t>
            </w:r>
          </w:p>
        </w:tc>
        <w:tc>
          <w:tcPr>
            <w:tcW w:w="2694" w:type="dxa"/>
            <w:vAlign w:val="center"/>
          </w:tcPr>
          <w:p w:rsidR="00B01E35"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【環境教育】</w:t>
            </w:r>
          </w:p>
          <w:p w:rsidR="00B01E35"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環E1 參與戶外學習與自然體驗，覺知自然環境的美、平衡、與完整性。</w:t>
            </w:r>
          </w:p>
          <w:p w:rsidR="00136181" w:rsidRPr="00435699" w:rsidRDefault="00CE7506" w:rsidP="0013618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環E14 覺知人類生存與發展需要利用能源及</w:t>
            </w:r>
            <w:r w:rsidRPr="00435699">
              <w:rPr>
                <w:rFonts w:ascii="標楷體" w:eastAsia="標楷體" w:hAnsi="標楷體" w:cs="新細明體" w:hint="eastAsia"/>
                <w:color w:val="000000"/>
                <w:sz w:val="26"/>
                <w:szCs w:val="20"/>
              </w:rPr>
              <w:lastRenderedPageBreak/>
              <w:t>資源，學習在生活中直接利用自然能源或自然形式的物質。</w:t>
            </w:r>
          </w:p>
          <w:p w:rsidR="00B01E35"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136181" w:rsidRPr="00435699" w:rsidRDefault="00CE7506" w:rsidP="0013618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資E9 利用資訊科技分享學習資源與心得。</w:t>
            </w:r>
          </w:p>
          <w:p w:rsidR="009B1D7B" w:rsidRPr="00435699" w:rsidRDefault="00CE7506" w:rsidP="009B1D7B">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136181" w:rsidRPr="00435699" w:rsidRDefault="00CE7506" w:rsidP="0013618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科E1 了解平日常見科技產品的用途與運作方式。</w:t>
            </w:r>
          </w:p>
          <w:p w:rsidR="009B1D7B"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科E9 具備與他人團隊合作的能力。</w:t>
            </w:r>
          </w:p>
          <w:p w:rsidR="009B1D7B" w:rsidRPr="00435699" w:rsidRDefault="00CE7506" w:rsidP="009B1D7B">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【閱讀素養教育】</w:t>
            </w:r>
          </w:p>
          <w:p w:rsidR="00136181" w:rsidRPr="00435699" w:rsidRDefault="00CE7506" w:rsidP="0013618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閱E5 發展檢索資訊、獲得資訊、整合資訊的數位閱讀能力。</w:t>
            </w:r>
          </w:p>
          <w:p w:rsidR="009B1D7B" w:rsidRPr="00435699" w:rsidRDefault="00CE7506" w:rsidP="0013618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152FB4" w:rsidRPr="00435699" w:rsidTr="00152FB4">
        <w:trPr>
          <w:trHeight w:val="1827"/>
        </w:trPr>
        <w:tc>
          <w:tcPr>
            <w:tcW w:w="1096" w:type="dxa"/>
            <w:vAlign w:val="center"/>
          </w:tcPr>
          <w:p w:rsidR="00B01E35"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第二</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一、太陽的</w:t>
            </w:r>
            <w:proofErr w:type="gramStart"/>
            <w:r w:rsidRPr="00435699">
              <w:rPr>
                <w:rFonts w:ascii="標楷體" w:eastAsia="標楷體" w:hAnsi="標楷體" w:cs="新細明體" w:hint="eastAsia"/>
                <w:bCs/>
                <w:color w:val="000000"/>
                <w:sz w:val="26"/>
                <w:szCs w:val="20"/>
              </w:rPr>
              <w:t>祕</w:t>
            </w:r>
            <w:proofErr w:type="gramEnd"/>
            <w:r w:rsidRPr="00435699">
              <w:rPr>
                <w:rFonts w:ascii="標楷體" w:eastAsia="標楷體" w:hAnsi="標楷體" w:cs="新細明體" w:hint="eastAsia"/>
                <w:bCs/>
                <w:color w:val="000000"/>
                <w:sz w:val="26"/>
                <w:szCs w:val="20"/>
              </w:rPr>
              <w:t>密</w:t>
            </w:r>
          </w:p>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2、太陽的位置變化</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：太陽與</w:t>
            </w:r>
            <w:proofErr w:type="gramStart"/>
            <w:r w:rsidRPr="00435699">
              <w:rPr>
                <w:rFonts w:ascii="標楷體" w:eastAsia="標楷體" w:hAnsi="標楷體" w:cs="新細明體" w:hint="eastAsia"/>
                <w:color w:val="000000"/>
                <w:sz w:val="26"/>
                <w:szCs w:val="20"/>
              </w:rPr>
              <w:t>影子間有什麼</w:t>
            </w:r>
            <w:proofErr w:type="gramEnd"/>
            <w:r w:rsidRPr="00435699">
              <w:rPr>
                <w:rFonts w:ascii="標楷體" w:eastAsia="標楷體" w:hAnsi="標楷體" w:cs="新細明體" w:hint="eastAsia"/>
                <w:color w:val="000000"/>
                <w:sz w:val="26"/>
                <w:szCs w:val="20"/>
              </w:rPr>
              <w:t>關係呢？</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1.複習生活經驗：教師請學生回想在遊樂場上面遊玩「踩影子」遊戲時，影子的位置與人的位置有什麼關係？</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2.教師引導學生思考：「影子跟人一樣會跑來跑去，變換位置嗎？」</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二、發展活動：觀察樹影變化</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 .觀察課本的三張樹影變化圖，討論不同時間影子的變化情形。</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w:t>
            </w:r>
            <w:proofErr w:type="gramStart"/>
            <w:r w:rsidRPr="00435699">
              <w:rPr>
                <w:rFonts w:ascii="標楷體" w:eastAsia="標楷體" w:hAnsi="標楷體" w:cs="新細明體" w:hint="eastAsia"/>
                <w:color w:val="000000"/>
                <w:sz w:val="26"/>
                <w:szCs w:val="20"/>
              </w:rPr>
              <w:t>學生擬答</w:t>
            </w:r>
            <w:proofErr w:type="gramEnd"/>
            <w:r w:rsidRPr="00435699">
              <w:rPr>
                <w:rFonts w:ascii="標楷體" w:eastAsia="標楷體" w:hAnsi="標楷體" w:cs="新細明體" w:hint="eastAsia"/>
                <w:color w:val="000000"/>
                <w:sz w:val="26"/>
                <w:szCs w:val="20"/>
              </w:rPr>
              <w:t>：</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早上九點的時候樹的影子在</w:t>
            </w:r>
            <w:proofErr w:type="gramStart"/>
            <w:r w:rsidRPr="00435699">
              <w:rPr>
                <w:rFonts w:ascii="標楷體" w:eastAsia="標楷體" w:hAnsi="標楷體" w:cs="新細明體" w:hint="eastAsia"/>
                <w:color w:val="000000"/>
                <w:sz w:val="26"/>
                <w:szCs w:val="20"/>
              </w:rPr>
              <w:t>西邊，</w:t>
            </w:r>
            <w:proofErr w:type="gramEnd"/>
            <w:r w:rsidRPr="00435699">
              <w:rPr>
                <w:rFonts w:ascii="標楷體" w:eastAsia="標楷體" w:hAnsi="標楷體" w:cs="新細明體" w:hint="eastAsia"/>
                <w:color w:val="000000"/>
                <w:sz w:val="26"/>
                <w:szCs w:val="20"/>
              </w:rPr>
              <w:t>下午的時候影子跑到樹的西邊。</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樹的影子在早上九點會比中午十二點短；下午三點影子又會變長。</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3.討論結果：不同時間，樹的影子會在不同位置，且早上到中午影子會變短；中午過後，影子會變長。</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 : 認識日晷</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1.認識古代所使用的時間工具 - 日晷，並了解其原理。</w:t>
            </w:r>
          </w:p>
          <w:p w:rsidR="00B01E35"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 .總結：同一物品在不同時間，影子出現的位置與長短改變，並發現這些改變與太陽在天空的位置有關。</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活動二：太陽與</w:t>
            </w:r>
            <w:proofErr w:type="gramStart"/>
            <w:r w:rsidRPr="00435699">
              <w:rPr>
                <w:rFonts w:ascii="標楷體" w:eastAsia="標楷體" w:hAnsi="標楷體" w:cs="新細明體" w:hint="eastAsia"/>
                <w:color w:val="000000"/>
                <w:sz w:val="26"/>
                <w:szCs w:val="20"/>
              </w:rPr>
              <w:t>影子間有什麼</w:t>
            </w:r>
            <w:proofErr w:type="gramEnd"/>
            <w:r w:rsidRPr="00435699">
              <w:rPr>
                <w:rFonts w:ascii="標楷體" w:eastAsia="標楷體" w:hAnsi="標楷體" w:cs="新細明體" w:hint="eastAsia"/>
                <w:color w:val="000000"/>
                <w:sz w:val="26"/>
                <w:szCs w:val="20"/>
              </w:rPr>
              <w:t>關係呢？</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1.教師請學生</w:t>
            </w:r>
            <w:proofErr w:type="gramStart"/>
            <w:r w:rsidRPr="00435699">
              <w:rPr>
                <w:rFonts w:ascii="標楷體" w:eastAsia="標楷體" w:hAnsi="標楷體" w:cs="新細明體" w:hint="eastAsia"/>
                <w:color w:val="000000"/>
                <w:sz w:val="26"/>
                <w:szCs w:val="20"/>
              </w:rPr>
              <w:t>回想上節課</w:t>
            </w:r>
            <w:proofErr w:type="gramEnd"/>
            <w:r w:rsidRPr="00435699">
              <w:rPr>
                <w:rFonts w:ascii="標楷體" w:eastAsia="標楷體" w:hAnsi="標楷體" w:cs="新細明體" w:hint="eastAsia"/>
                <w:color w:val="000000"/>
                <w:sz w:val="26"/>
                <w:szCs w:val="20"/>
              </w:rPr>
              <w:t>討論的日晷請學生說明古代人設計日晷的</w:t>
            </w:r>
            <w:proofErr w:type="gramStart"/>
            <w:r w:rsidRPr="00435699">
              <w:rPr>
                <w:rFonts w:ascii="標楷體" w:eastAsia="標楷體" w:hAnsi="標楷體" w:cs="新細明體" w:hint="eastAsia"/>
                <w:color w:val="000000"/>
                <w:sz w:val="26"/>
                <w:szCs w:val="20"/>
              </w:rPr>
              <w:t>的</w:t>
            </w:r>
            <w:proofErr w:type="gramEnd"/>
            <w:r w:rsidRPr="00435699">
              <w:rPr>
                <w:rFonts w:ascii="標楷體" w:eastAsia="標楷體" w:hAnsi="標楷體" w:cs="新細明體" w:hint="eastAsia"/>
                <w:color w:val="000000"/>
                <w:sz w:val="26"/>
                <w:szCs w:val="20"/>
              </w:rPr>
              <w:t>原理及用途。</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 .請學生觀看課本日晷影子圖，並分享不同時間日晷變化。</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 .結論：古代人發明日晷，利用</w:t>
            </w:r>
            <w:proofErr w:type="gramStart"/>
            <w:r w:rsidRPr="00435699">
              <w:rPr>
                <w:rFonts w:ascii="標楷體" w:eastAsia="標楷體" w:hAnsi="標楷體" w:cs="新細明體" w:hint="eastAsia"/>
                <w:color w:val="000000"/>
                <w:sz w:val="26"/>
                <w:szCs w:val="20"/>
              </w:rPr>
              <w:t>晷</w:t>
            </w:r>
            <w:proofErr w:type="gramEnd"/>
            <w:r w:rsidRPr="00435699">
              <w:rPr>
                <w:rFonts w:ascii="標楷體" w:eastAsia="標楷體" w:hAnsi="標楷體" w:cs="新細明體" w:hint="eastAsia"/>
                <w:color w:val="000000"/>
                <w:sz w:val="26"/>
                <w:szCs w:val="20"/>
              </w:rPr>
              <w:t>針的影子，發現在不同時間，影子出現的位置與長短改變，並發現這些改變與太陽在天空的位置有關。</w:t>
            </w:r>
          </w:p>
          <w:p w:rsidR="00B657FC" w:rsidRPr="00435699" w:rsidRDefault="00CE7506" w:rsidP="00B657FC">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 .教師引導學生思考：「可以用什麼方法</w:t>
            </w:r>
            <w:r w:rsidRPr="00435699">
              <w:rPr>
                <w:rFonts w:ascii="標楷體" w:eastAsia="標楷體" w:hAnsi="標楷體" w:cs="新細明體" w:hint="eastAsia"/>
                <w:color w:val="000000"/>
                <w:sz w:val="26"/>
                <w:szCs w:val="20"/>
              </w:rPr>
              <w:lastRenderedPageBreak/>
              <w:t>發現太陽和影子的關係呢？」</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二、發展活動：發現太陽和影子關係</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1.教師引導學生觀察課本上面</w:t>
            </w:r>
            <w:proofErr w:type="gramStart"/>
            <w:r w:rsidRPr="00435699">
              <w:rPr>
                <w:rFonts w:ascii="標楷體" w:eastAsia="標楷體" w:hAnsi="標楷體" w:cs="新細明體" w:hint="eastAsia"/>
                <w:color w:val="000000"/>
                <w:sz w:val="26"/>
                <w:szCs w:val="20"/>
              </w:rPr>
              <w:t>三</w:t>
            </w:r>
            <w:proofErr w:type="gramEnd"/>
            <w:r w:rsidRPr="00435699">
              <w:rPr>
                <w:rFonts w:ascii="標楷體" w:eastAsia="標楷體" w:hAnsi="標楷體" w:cs="新細明體" w:hint="eastAsia"/>
                <w:color w:val="000000"/>
                <w:sz w:val="26"/>
                <w:szCs w:val="20"/>
              </w:rPr>
              <w:t>張在陽光下，不同時間，日晷</w:t>
            </w:r>
            <w:proofErr w:type="gramStart"/>
            <w:r w:rsidRPr="00435699">
              <w:rPr>
                <w:rFonts w:ascii="標楷體" w:eastAsia="標楷體" w:hAnsi="標楷體" w:cs="新細明體" w:hint="eastAsia"/>
                <w:color w:val="000000"/>
                <w:sz w:val="26"/>
                <w:szCs w:val="20"/>
              </w:rPr>
              <w:t>晷</w:t>
            </w:r>
            <w:proofErr w:type="gramEnd"/>
            <w:r w:rsidRPr="00435699">
              <w:rPr>
                <w:rFonts w:ascii="標楷體" w:eastAsia="標楷體" w:hAnsi="標楷體" w:cs="新細明體" w:hint="eastAsia"/>
                <w:color w:val="000000"/>
                <w:sz w:val="26"/>
                <w:szCs w:val="20"/>
              </w:rPr>
              <w:t>針影子的方位和長度變化情形，請學生觀察太陽</w:t>
            </w:r>
            <w:proofErr w:type="gramStart"/>
            <w:r w:rsidRPr="00435699">
              <w:rPr>
                <w:rFonts w:ascii="標楷體" w:eastAsia="標楷體" w:hAnsi="標楷體" w:cs="新細明體" w:hint="eastAsia"/>
                <w:color w:val="000000"/>
                <w:sz w:val="26"/>
                <w:szCs w:val="20"/>
              </w:rPr>
              <w:t>晷針影</w:t>
            </w:r>
            <w:proofErr w:type="gramEnd"/>
            <w:r w:rsidRPr="00435699">
              <w:rPr>
                <w:rFonts w:ascii="標楷體" w:eastAsia="標楷體" w:hAnsi="標楷體" w:cs="新細明體" w:hint="eastAsia"/>
                <w:color w:val="000000"/>
                <w:sz w:val="26"/>
                <w:szCs w:val="20"/>
              </w:rPr>
              <w:t>有什麼關係存在呢？</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w:t>
            </w:r>
            <w:proofErr w:type="gramStart"/>
            <w:r w:rsidRPr="00435699">
              <w:rPr>
                <w:rFonts w:ascii="標楷體" w:eastAsia="標楷體" w:hAnsi="標楷體" w:cs="新細明體" w:hint="eastAsia"/>
                <w:color w:val="000000"/>
                <w:sz w:val="26"/>
                <w:szCs w:val="20"/>
              </w:rPr>
              <w:t>學生擬答</w:t>
            </w:r>
            <w:proofErr w:type="gramEnd"/>
            <w:r w:rsidRPr="00435699">
              <w:rPr>
                <w:rFonts w:ascii="標楷體" w:eastAsia="標楷體" w:hAnsi="標楷體" w:cs="新細明體" w:hint="eastAsia"/>
                <w:color w:val="000000"/>
                <w:sz w:val="26"/>
                <w:szCs w:val="20"/>
              </w:rPr>
              <w:t>：</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我發現上午九點，太陽應該在東半邊，</w:t>
            </w:r>
            <w:proofErr w:type="gramStart"/>
            <w:r w:rsidRPr="00435699">
              <w:rPr>
                <w:rFonts w:ascii="標楷體" w:eastAsia="標楷體" w:hAnsi="標楷體" w:cs="新細明體" w:hint="eastAsia"/>
                <w:color w:val="000000"/>
                <w:sz w:val="26"/>
                <w:szCs w:val="20"/>
              </w:rPr>
              <w:t>晷</w:t>
            </w:r>
            <w:proofErr w:type="gramEnd"/>
            <w:r w:rsidRPr="00435699">
              <w:rPr>
                <w:rFonts w:ascii="標楷體" w:eastAsia="標楷體" w:hAnsi="標楷體" w:cs="新細明體" w:hint="eastAsia"/>
                <w:color w:val="000000"/>
                <w:sz w:val="26"/>
                <w:szCs w:val="20"/>
              </w:rPr>
              <w:t>針影子偏西邊。</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我發現下午三點，太陽應該在西半邊，</w:t>
            </w:r>
            <w:proofErr w:type="gramStart"/>
            <w:r w:rsidRPr="00435699">
              <w:rPr>
                <w:rFonts w:ascii="標楷體" w:eastAsia="標楷體" w:hAnsi="標楷體" w:cs="新細明體" w:hint="eastAsia"/>
                <w:color w:val="000000"/>
                <w:sz w:val="26"/>
                <w:szCs w:val="20"/>
              </w:rPr>
              <w:t>晷</w:t>
            </w:r>
            <w:proofErr w:type="gramEnd"/>
            <w:r w:rsidRPr="00435699">
              <w:rPr>
                <w:rFonts w:ascii="標楷體" w:eastAsia="標楷體" w:hAnsi="標楷體" w:cs="新細明體" w:hint="eastAsia"/>
                <w:color w:val="000000"/>
                <w:sz w:val="26"/>
                <w:szCs w:val="20"/>
              </w:rPr>
              <w:t>針影子偏東邊。</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我發現中午十二點，太陽高掛在天空，</w:t>
            </w:r>
            <w:proofErr w:type="gramStart"/>
            <w:r w:rsidRPr="00435699">
              <w:rPr>
                <w:rFonts w:ascii="標楷體" w:eastAsia="標楷體" w:hAnsi="標楷體" w:cs="新細明體" w:hint="eastAsia"/>
                <w:color w:val="000000"/>
                <w:sz w:val="26"/>
                <w:szCs w:val="20"/>
              </w:rPr>
              <w:t>晷</w:t>
            </w:r>
            <w:proofErr w:type="gramEnd"/>
            <w:r w:rsidRPr="00435699">
              <w:rPr>
                <w:rFonts w:ascii="標楷體" w:eastAsia="標楷體" w:hAnsi="標楷體" w:cs="新細明體" w:hint="eastAsia"/>
                <w:color w:val="000000"/>
                <w:sz w:val="26"/>
                <w:szCs w:val="20"/>
              </w:rPr>
              <w:t>針影子在</w:t>
            </w:r>
            <w:proofErr w:type="gramStart"/>
            <w:r w:rsidRPr="00435699">
              <w:rPr>
                <w:rFonts w:ascii="標楷體" w:eastAsia="標楷體" w:hAnsi="標楷體" w:cs="新細明體" w:hint="eastAsia"/>
                <w:color w:val="000000"/>
                <w:sz w:val="26"/>
                <w:szCs w:val="20"/>
              </w:rPr>
              <w:t>北邊，</w:t>
            </w:r>
            <w:proofErr w:type="gramEnd"/>
            <w:r w:rsidRPr="00435699">
              <w:rPr>
                <w:rFonts w:ascii="標楷體" w:eastAsia="標楷體" w:hAnsi="標楷體" w:cs="新細明體" w:hint="eastAsia"/>
                <w:color w:val="000000"/>
                <w:sz w:val="26"/>
                <w:szCs w:val="20"/>
              </w:rPr>
              <w:t>影子很短，比上午和下午都還要短。</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3.討論結果：太陽的位置與影子方向相反，太陽照射的角度較大，影子較短，當太陽的角度較小，影子較長。</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教師總結：光源的位置與影子方向相反，光源照射的角度越大，影子越短，當光源的角度越小，影子越長。</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三</w:t>
            </w:r>
            <w:proofErr w:type="gramEnd"/>
            <w:r w:rsidRPr="00435699">
              <w:rPr>
                <w:rFonts w:ascii="標楷體" w:eastAsia="標楷體" w:hAnsi="標楷體" w:cs="新細明體" w:hint="eastAsia"/>
                <w:color w:val="000000"/>
                <w:sz w:val="26"/>
                <w:szCs w:val="20"/>
              </w:rPr>
              <w:t>：一天中太陽的位置如何改變？</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1.師提問：太陽每天在天空移動，如果要觀測太陽，要注意什麼事情？</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2.教師請學生</w:t>
            </w:r>
            <w:proofErr w:type="gramStart"/>
            <w:r w:rsidRPr="00435699">
              <w:rPr>
                <w:rFonts w:ascii="標楷體" w:eastAsia="標楷體" w:hAnsi="標楷體" w:cs="新細明體" w:hint="eastAsia"/>
                <w:color w:val="000000"/>
                <w:sz w:val="26"/>
                <w:szCs w:val="20"/>
              </w:rPr>
              <w:t>回想上節課</w:t>
            </w:r>
            <w:proofErr w:type="gramEnd"/>
            <w:r w:rsidRPr="00435699">
              <w:rPr>
                <w:rFonts w:ascii="標楷體" w:eastAsia="標楷體" w:hAnsi="標楷體" w:cs="新細明體" w:hint="eastAsia"/>
                <w:color w:val="000000"/>
                <w:sz w:val="26"/>
                <w:szCs w:val="20"/>
              </w:rPr>
              <w:t>的實驗內容，請學生思考如何利用方位及高度角觀測一天中太陽的位置變化。</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二、發展活動：觀測一天中太陽的位置變化</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1.教師說明：一天之中，太陽在不同時間的位置的不相同，請問觀察一天之中，太陽的位置變化情形為何？</w:t>
            </w:r>
          </w:p>
          <w:p w:rsidR="00992A8E"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2.觀察：</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太陽每天早上會從東方升起。</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中午的時候太陽會升到頭頂。</w:t>
            </w:r>
          </w:p>
          <w:p w:rsidR="00992A8E"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3.提出問題：鼓勵學生在觀察後提出問題。</w:t>
            </w:r>
          </w:p>
          <w:p w:rsidR="00A91704"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4.蒐集資料：鼓勵學生利用各種分法蒐集資料。</w:t>
            </w:r>
          </w:p>
          <w:p w:rsidR="00992A8E" w:rsidRPr="00435699" w:rsidRDefault="00CE7506" w:rsidP="00992A8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5.假設：鼓勵學生提出不同的假設。例如：太陽由東方升起，</w:t>
            </w:r>
            <w:proofErr w:type="gramStart"/>
            <w:r w:rsidRPr="00435699">
              <w:rPr>
                <w:rFonts w:ascii="標楷體" w:eastAsia="標楷體" w:hAnsi="標楷體" w:cs="新細明體" w:hint="eastAsia"/>
                <w:color w:val="000000"/>
                <w:sz w:val="26"/>
                <w:szCs w:val="20"/>
              </w:rPr>
              <w:t>高度角較小</w:t>
            </w:r>
            <w:proofErr w:type="gramEnd"/>
            <w:r w:rsidRPr="00435699">
              <w:rPr>
                <w:rFonts w:ascii="標楷體" w:eastAsia="標楷體" w:hAnsi="標楷體" w:cs="新細明體" w:hint="eastAsia"/>
                <w:color w:val="000000"/>
                <w:sz w:val="26"/>
                <w:szCs w:val="20"/>
              </w:rPr>
              <w:t>；中午時的方位在南方，</w:t>
            </w:r>
            <w:proofErr w:type="gramStart"/>
            <w:r w:rsidRPr="00435699">
              <w:rPr>
                <w:rFonts w:ascii="標楷體" w:eastAsia="標楷體" w:hAnsi="標楷體" w:cs="新細明體" w:hint="eastAsia"/>
                <w:color w:val="000000"/>
                <w:sz w:val="26"/>
                <w:szCs w:val="20"/>
              </w:rPr>
              <w:t>高度角較大</w:t>
            </w:r>
            <w:proofErr w:type="gramEnd"/>
            <w:r w:rsidRPr="00435699">
              <w:rPr>
                <w:rFonts w:ascii="標楷體" w:eastAsia="標楷體" w:hAnsi="標楷體" w:cs="新細明體" w:hint="eastAsia"/>
                <w:color w:val="000000"/>
                <w:sz w:val="26"/>
                <w:szCs w:val="20"/>
              </w:rPr>
              <w:t>；黃昏由西方落下，</w:t>
            </w:r>
            <w:proofErr w:type="gramStart"/>
            <w:r w:rsidRPr="00435699">
              <w:rPr>
                <w:rFonts w:ascii="標楷體" w:eastAsia="標楷體" w:hAnsi="標楷體" w:cs="新細明體" w:hint="eastAsia"/>
                <w:color w:val="000000"/>
                <w:sz w:val="26"/>
                <w:szCs w:val="20"/>
              </w:rPr>
              <w:t>高度角較小</w:t>
            </w:r>
            <w:proofErr w:type="gramEnd"/>
            <w:r w:rsidRPr="00435699">
              <w:rPr>
                <w:rFonts w:ascii="標楷體" w:eastAsia="標楷體" w:hAnsi="標楷體" w:cs="新細明體" w:hint="eastAsia"/>
                <w:color w:val="000000"/>
                <w:sz w:val="26"/>
                <w:szCs w:val="20"/>
              </w:rPr>
              <w:t>。</w:t>
            </w:r>
          </w:p>
          <w:p w:rsidR="00992A8E" w:rsidRPr="00435699" w:rsidRDefault="00CE7506" w:rsidP="00992A8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6.設計實作：引導學生思考如何設計實驗，進行「觀測一天中太陽的位置變化」實驗。</w:t>
            </w:r>
          </w:p>
          <w:p w:rsidR="00992A8E" w:rsidRPr="00435699" w:rsidRDefault="00CE7506" w:rsidP="00992A8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7.提醒觀察注意事項及記錄，並將觀測結果紀錄太陽在天空一天的運行軌跡。</w:t>
            </w:r>
          </w:p>
          <w:p w:rsidR="00992A8E" w:rsidRPr="00435699" w:rsidRDefault="00CE7506" w:rsidP="00992A8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8.分析驗證：引導學生根據一天的觀測結果進行分析，解釋太陽的方位和高度角發生什麼改變？</w:t>
            </w:r>
          </w:p>
          <w:p w:rsidR="00992A8E" w:rsidRPr="00435699" w:rsidRDefault="00CE7506" w:rsidP="00992A8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992A8E" w:rsidRPr="00435699" w:rsidRDefault="00CE7506" w:rsidP="00992A8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1.歸納：從觀測數據中發現，在一天中不同的時間，太陽方位和高度角的變化。</w:t>
            </w:r>
          </w:p>
          <w:p w:rsidR="00992A8E" w:rsidRPr="00435699" w:rsidRDefault="00CE7506" w:rsidP="00992A8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2.總結：從觀測數據討論發現知道一天中上午太陽的</w:t>
            </w:r>
            <w:proofErr w:type="gramStart"/>
            <w:r w:rsidRPr="00435699">
              <w:rPr>
                <w:rFonts w:ascii="標楷體" w:eastAsia="標楷體" w:hAnsi="標楷體" w:cs="新細明體" w:hint="eastAsia"/>
                <w:color w:val="000000"/>
                <w:sz w:val="26"/>
                <w:szCs w:val="20"/>
              </w:rPr>
              <w:t>高度角由小</w:t>
            </w:r>
            <w:proofErr w:type="gramEnd"/>
            <w:r w:rsidRPr="00435699">
              <w:rPr>
                <w:rFonts w:ascii="標楷體" w:eastAsia="標楷體" w:hAnsi="標楷體" w:cs="新細明體" w:hint="eastAsia"/>
                <w:color w:val="000000"/>
                <w:sz w:val="26"/>
                <w:szCs w:val="20"/>
              </w:rPr>
              <w:t>至大，中午時高度角度最大，下午太陽的</w:t>
            </w:r>
            <w:proofErr w:type="gramStart"/>
            <w:r w:rsidRPr="00435699">
              <w:rPr>
                <w:rFonts w:ascii="標楷體" w:eastAsia="標楷體" w:hAnsi="標楷體" w:cs="新細明體" w:hint="eastAsia"/>
                <w:color w:val="000000"/>
                <w:sz w:val="26"/>
                <w:szCs w:val="20"/>
              </w:rPr>
              <w:t>高度角由大</w:t>
            </w:r>
            <w:proofErr w:type="gramEnd"/>
            <w:r w:rsidRPr="00435699">
              <w:rPr>
                <w:rFonts w:ascii="標楷體" w:eastAsia="標楷體" w:hAnsi="標楷體" w:cs="新細明體" w:hint="eastAsia"/>
                <w:color w:val="000000"/>
                <w:sz w:val="26"/>
                <w:szCs w:val="20"/>
              </w:rPr>
              <w:t>至小。</w:t>
            </w:r>
          </w:p>
        </w:tc>
        <w:tc>
          <w:tcPr>
            <w:tcW w:w="2126" w:type="dxa"/>
            <w:vAlign w:val="center"/>
          </w:tcPr>
          <w:p w:rsidR="00B01E35"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B01E35"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觀察記錄</w:t>
            </w:r>
          </w:p>
          <w:p w:rsidR="00B01E35"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B01E35"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3142D7" w:rsidRPr="00435699" w:rsidRDefault="00CE7506" w:rsidP="003142D7">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資E9 利用資訊科技分享學習資源與心得。</w:t>
            </w:r>
          </w:p>
          <w:p w:rsidR="00541BAC" w:rsidRPr="00435699" w:rsidRDefault="00CE7506" w:rsidP="00541BAC">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【閱讀素養教育】</w:t>
            </w:r>
          </w:p>
          <w:p w:rsidR="003142D7" w:rsidRPr="00435699" w:rsidRDefault="00CE7506" w:rsidP="003142D7">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閱E5 發展檢索資訊、獲得資訊、整合資訊的數位閱讀能力。</w:t>
            </w:r>
          </w:p>
          <w:p w:rsidR="003142D7" w:rsidRPr="00435699" w:rsidRDefault="00CE7506" w:rsidP="003142D7">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541BAC" w:rsidRPr="00435699" w:rsidRDefault="00CE7506" w:rsidP="00541BAC">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【科技教育】</w:t>
            </w:r>
          </w:p>
          <w:p w:rsidR="00B01E35"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科E9 具備與他人團隊合作的能力。</w:t>
            </w:r>
          </w:p>
        </w:tc>
      </w:tr>
      <w:tr w:rsidR="00152FB4" w:rsidRPr="00435699" w:rsidTr="00152FB4">
        <w:trPr>
          <w:trHeight w:val="1827"/>
        </w:trPr>
        <w:tc>
          <w:tcPr>
            <w:tcW w:w="1096" w:type="dxa"/>
            <w:vAlign w:val="center"/>
          </w:tcPr>
          <w:p w:rsidR="00992A8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第三</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992A8E" w:rsidRPr="00435699" w:rsidRDefault="00CE7506" w:rsidP="00CE72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一、太陽的</w:t>
            </w:r>
            <w:proofErr w:type="gramStart"/>
            <w:r w:rsidRPr="00435699">
              <w:rPr>
                <w:rFonts w:ascii="標楷體" w:eastAsia="標楷體" w:hAnsi="標楷體" w:cs="新細明體" w:hint="eastAsia"/>
                <w:bCs/>
                <w:color w:val="000000"/>
                <w:sz w:val="26"/>
                <w:szCs w:val="20"/>
              </w:rPr>
              <w:t>祕</w:t>
            </w:r>
            <w:proofErr w:type="gramEnd"/>
            <w:r w:rsidRPr="00435699">
              <w:rPr>
                <w:rFonts w:ascii="標楷體" w:eastAsia="標楷體" w:hAnsi="標楷體" w:cs="新細明體" w:hint="eastAsia"/>
                <w:bCs/>
                <w:color w:val="000000"/>
                <w:sz w:val="26"/>
                <w:szCs w:val="20"/>
              </w:rPr>
              <w:t>密</w:t>
            </w:r>
          </w:p>
          <w:p w:rsidR="00992A8E" w:rsidRPr="00435699" w:rsidRDefault="00CE7506" w:rsidP="00CE72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2、太陽的位置變化</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w:t>
            </w:r>
            <w:r w:rsidRPr="00435699">
              <w:rPr>
                <w:rFonts w:ascii="標楷體" w:eastAsia="標楷體" w:hAnsi="標楷體" w:cs="新細明體" w:hint="eastAsia"/>
                <w:color w:val="000000"/>
                <w:sz w:val="26"/>
                <w:szCs w:val="26"/>
              </w:rPr>
              <w:lastRenderedPageBreak/>
              <w:t>單數學等方法，整理已有的自然科學資訊或數據，並利用較簡單形式的口語、文字、影像、繪圖或實物、科學名詞、數學公式、模型等，表達探究之過程、發現或成果。</w:t>
            </w:r>
          </w:p>
        </w:tc>
        <w:tc>
          <w:tcPr>
            <w:tcW w:w="4969" w:type="dxa"/>
            <w:vAlign w:val="center"/>
          </w:tcPr>
          <w:p w:rsidR="00EB51C0"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：不同季節太陽的位置如何改變？</w:t>
            </w:r>
          </w:p>
          <w:p w:rsidR="00EB51C0"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EB51C0"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1.教師提問：太陽每天在天空移動，一年之中，在同一地點不同季節觀察太陽的日出，你有什麼發現呢？</w:t>
            </w:r>
          </w:p>
          <w:p w:rsidR="00EB51C0"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2.引導學生思考：「在同一地點</w:t>
            </w:r>
            <w:proofErr w:type="gramStart"/>
            <w:r w:rsidRPr="00435699">
              <w:rPr>
                <w:rFonts w:ascii="標楷體" w:eastAsia="標楷體" w:hAnsi="標楷體" w:cs="新細明體" w:hint="eastAsia"/>
                <w:color w:val="000000"/>
                <w:sz w:val="26"/>
                <w:szCs w:val="20"/>
              </w:rPr>
              <w:t>不同季節不同季節</w:t>
            </w:r>
            <w:proofErr w:type="gramEnd"/>
            <w:r w:rsidRPr="00435699">
              <w:rPr>
                <w:rFonts w:ascii="標楷體" w:eastAsia="標楷體" w:hAnsi="標楷體" w:cs="新細明體" w:hint="eastAsia"/>
                <w:color w:val="000000"/>
                <w:sz w:val="26"/>
                <w:szCs w:val="20"/>
              </w:rPr>
              <w:t>，太陽的日出位置不一樣，那不同季節太陽在天空的位置會如何改變呢？」</w:t>
            </w:r>
          </w:p>
          <w:p w:rsidR="00EB51C0"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二、發展活動  </w:t>
            </w:r>
          </w:p>
          <w:p w:rsidR="00EB51C0"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 .教師說明：日出的位置會隨著季節改變而有差別，可以如何發現不同季節太陽在</w:t>
            </w:r>
            <w:r w:rsidRPr="00435699">
              <w:rPr>
                <w:rFonts w:ascii="標楷體" w:eastAsia="標楷體" w:hAnsi="標楷體" w:cs="新細明體" w:hint="eastAsia"/>
                <w:color w:val="000000"/>
                <w:sz w:val="26"/>
                <w:szCs w:val="20"/>
              </w:rPr>
              <w:lastRenderedPageBreak/>
              <w:t xml:space="preserve">天空的位置的改變情形呢？  </w:t>
            </w:r>
          </w:p>
          <w:p w:rsidR="00EB51C0"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 .教師說明每</w:t>
            </w:r>
            <w:proofErr w:type="gramStart"/>
            <w:r w:rsidRPr="00435699">
              <w:rPr>
                <w:rFonts w:ascii="標楷體" w:eastAsia="標楷體" w:hAnsi="標楷體" w:cs="新細明體" w:hint="eastAsia"/>
                <w:color w:val="000000"/>
                <w:sz w:val="26"/>
                <w:szCs w:val="20"/>
              </w:rPr>
              <w:t>個</w:t>
            </w:r>
            <w:proofErr w:type="gramEnd"/>
            <w:r w:rsidRPr="00435699">
              <w:rPr>
                <w:rFonts w:ascii="標楷體" w:eastAsia="標楷體" w:hAnsi="標楷體" w:cs="新細明體" w:hint="eastAsia"/>
                <w:color w:val="000000"/>
                <w:sz w:val="26"/>
                <w:szCs w:val="20"/>
              </w:rPr>
              <w:t>季節有一個該季節的代表日，分別是春分、夏至、秋分、冬至，可以選擇觀測這四天的太陽位置變化，觀察四個季節太陽在天空的位置有什麼差異？</w:t>
            </w:r>
          </w:p>
          <w:p w:rsidR="00992A8E" w:rsidRPr="00435699" w:rsidRDefault="00CE7506" w:rsidP="00EB51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3.引導學生觀看課本台北四季太陽觀測資料表，並鼓勵學生提出不同季節資料表的差異之處。</w:t>
            </w:r>
          </w:p>
          <w:p w:rsidR="001C58E1" w:rsidRPr="00435699" w:rsidRDefault="00CE7506" w:rsidP="001C58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4.教師說明課本三仙台四季太陽觀測資料表與太陽高度折線圖的關係，並鼓勵學生提出不同季節折線圖上太陽高度角的改變情形為何？</w:t>
            </w:r>
          </w:p>
          <w:p w:rsidR="001C58E1" w:rsidRPr="00435699" w:rsidRDefault="00CE7506" w:rsidP="001C58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5.教師總結不同季節同一時間太陽高度角會不相同，每天日出時間也不相同，太陽的方位角也不盡相同。</w:t>
            </w:r>
          </w:p>
          <w:p w:rsidR="001C58E1" w:rsidRPr="00435699" w:rsidRDefault="00CE7506" w:rsidP="001C58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 .教師引導學生觀察課本台北一年平均氣溫觀測表，鼓勵學生提出不同季節折線圖上氣溫的改變情形為何？</w:t>
            </w:r>
          </w:p>
          <w:p w:rsidR="001C58E1" w:rsidRPr="00435699" w:rsidRDefault="00CE7506" w:rsidP="001C58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7.教師引導學生比較一年的溫度變化折線圖及太陽高度角折線圖，鼓勵學生提出兩張折線圖的相同之處為何？</w:t>
            </w:r>
          </w:p>
          <w:p w:rsidR="001C58E1" w:rsidRPr="00435699" w:rsidRDefault="00CE7506" w:rsidP="001C58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8.教師引導學生認識將四季的太陽高度角及方位的觀測資料繪製在天球圖，可以用來表示春分、夏至、秋分、冬至等四季一天中的運行軌道。</w:t>
            </w:r>
          </w:p>
          <w:p w:rsidR="001C58E1" w:rsidRPr="00435699" w:rsidRDefault="00CE7506" w:rsidP="001C58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1C58E1" w:rsidRPr="00435699" w:rsidRDefault="00CE7506" w:rsidP="001C58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教師總結：從觀測表可以發現從春分到夏至，太陽高度角會越來越大；從夏至到秋分，太陽高度角會越來越小。透過</w:t>
            </w:r>
            <w:proofErr w:type="gramStart"/>
            <w:r w:rsidRPr="00435699">
              <w:rPr>
                <w:rFonts w:ascii="標楷體" w:eastAsia="標楷體" w:hAnsi="標楷體" w:cs="新細明體" w:hint="eastAsia"/>
                <w:color w:val="000000"/>
                <w:sz w:val="26"/>
                <w:szCs w:val="20"/>
              </w:rPr>
              <w:t>天頂圖的</w:t>
            </w:r>
            <w:proofErr w:type="gramEnd"/>
            <w:r w:rsidRPr="00435699">
              <w:rPr>
                <w:rFonts w:ascii="標楷體" w:eastAsia="標楷體" w:hAnsi="標楷體" w:cs="新細明體" w:hint="eastAsia"/>
                <w:color w:val="000000"/>
                <w:sz w:val="26"/>
                <w:szCs w:val="20"/>
              </w:rPr>
              <w:t>描繪，不僅可以發現不同季節太陽在天空的運行軌跡的差異，也可以了解一年中，日出、日落的方位和高度角會隨著季節不同而有規律性的變化。</w:t>
            </w:r>
          </w:p>
        </w:tc>
        <w:tc>
          <w:tcPr>
            <w:tcW w:w="2126" w:type="dxa"/>
            <w:vAlign w:val="center"/>
          </w:tcPr>
          <w:p w:rsidR="00992A8E"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1842E1" w:rsidRPr="00435699" w:rsidRDefault="00CE7506" w:rsidP="001842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1842E1" w:rsidRPr="00435699" w:rsidRDefault="00CE7506" w:rsidP="001842E1">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992A8E" w:rsidRPr="00435699" w:rsidRDefault="00CE7506" w:rsidP="00A9170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992A8E" w:rsidRPr="00435699" w:rsidRDefault="00CE7506" w:rsidP="00CE7249">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992A8E"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資E9 利用資訊科技分享學習資源與心得。</w:t>
            </w:r>
          </w:p>
          <w:p w:rsidR="00992A8E" w:rsidRPr="00435699" w:rsidRDefault="00CE7506" w:rsidP="00CE7249">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【閱讀素養教育】</w:t>
            </w:r>
          </w:p>
          <w:p w:rsidR="00992A8E"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閱E5 發展檢索資訊、獲得資訊、整合資訊的數位閱讀能力。</w:t>
            </w:r>
          </w:p>
          <w:p w:rsidR="00992A8E"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992A8E"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【科技教育】</w:t>
            </w:r>
          </w:p>
          <w:p w:rsidR="00992A8E"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科E9 具備與他人團隊合作的能力。</w:t>
            </w:r>
          </w:p>
        </w:tc>
      </w:tr>
      <w:tr w:rsidR="00152FB4" w:rsidRPr="00435699" w:rsidTr="00152FB4">
        <w:trPr>
          <w:trHeight w:val="1827"/>
        </w:trPr>
        <w:tc>
          <w:tcPr>
            <w:tcW w:w="1096" w:type="dxa"/>
            <w:vAlign w:val="center"/>
          </w:tcPr>
          <w:p w:rsidR="00B01E35"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第四</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一、太陽的</w:t>
            </w:r>
            <w:proofErr w:type="gramStart"/>
            <w:r w:rsidRPr="00435699">
              <w:rPr>
                <w:rFonts w:ascii="標楷體" w:eastAsia="標楷體" w:hAnsi="標楷體" w:cs="新細明體" w:hint="eastAsia"/>
                <w:bCs/>
                <w:color w:val="000000"/>
                <w:sz w:val="26"/>
                <w:szCs w:val="20"/>
              </w:rPr>
              <w:t>祕</w:t>
            </w:r>
            <w:proofErr w:type="gramEnd"/>
            <w:r w:rsidRPr="00435699">
              <w:rPr>
                <w:rFonts w:ascii="標楷體" w:eastAsia="標楷體" w:hAnsi="標楷體" w:cs="新細明體" w:hint="eastAsia"/>
                <w:bCs/>
                <w:color w:val="000000"/>
                <w:sz w:val="26"/>
                <w:szCs w:val="20"/>
              </w:rPr>
              <w:t>密</w:t>
            </w:r>
          </w:p>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3、光的折射</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：為什麼會出現不同顏色的色光？</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教師提問：雨後的天空、水花飛濺的瀑布或遊戲場的噴水池，有時會看見美麗的彩虹。想一想，為什麼會出現不同顏色的彩虹色光呢？</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1.引導學生覺察產生彩虹的條件。並且透過小組討論，想一想如何能製造出彩虹的色光？</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2.實作：利用噴水器製造彩虹。</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 .改變噴水器製造彩虹實驗的環境條件，覺察發現站在一邊有陽光，另一邊有陰影的地方，比較容易看到彩虹。</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4.觀察到彩虹是由很多不同顏色的色光所組成。</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5.觀察到沒有水霧的地方不會產生彩虹。</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老師引導學生針對噴水器製造彩虹的實驗結果進行討論：</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1.噴水製造彩虹的時候，要背向太陽，才會較容易看到彩虹的色光。</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 .噴水製造彩虹的時候，如果站在一邊有陽光，另一邊有陰影的地方，會比較容易看到彩虹。</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3.覺察彩虹的色光包括紅、橙、黃、綠、藍、</w:t>
            </w:r>
            <w:proofErr w:type="gramStart"/>
            <w:r w:rsidRPr="00435699">
              <w:rPr>
                <w:rFonts w:ascii="標楷體" w:eastAsia="標楷體" w:hAnsi="標楷體" w:cs="新細明體" w:hint="eastAsia"/>
                <w:color w:val="000000"/>
                <w:sz w:val="26"/>
                <w:szCs w:val="20"/>
              </w:rPr>
              <w:t>靛</w:t>
            </w:r>
            <w:proofErr w:type="gramEnd"/>
            <w:r w:rsidRPr="00435699">
              <w:rPr>
                <w:rFonts w:ascii="標楷體" w:eastAsia="標楷體" w:hAnsi="標楷體" w:cs="新細明體" w:hint="eastAsia"/>
                <w:color w:val="000000"/>
                <w:sz w:val="26"/>
                <w:szCs w:val="20"/>
              </w:rPr>
              <w:t>、紫等不同顏色。</w:t>
            </w:r>
          </w:p>
          <w:p w:rsidR="00B01E35"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4.沒有噴到水霧的地方，不會有彩虹的色光產生。</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活動二：陽光是由不同色光組成的嗎？</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1.教師引導學生進行討論，當</w:t>
            </w:r>
            <w:proofErr w:type="gramStart"/>
            <w:r w:rsidRPr="00435699">
              <w:rPr>
                <w:rFonts w:ascii="標楷體" w:eastAsia="標楷體" w:hAnsi="標楷體" w:cs="新細明體" w:hint="eastAsia"/>
                <w:color w:val="000000"/>
                <w:sz w:val="26"/>
                <w:szCs w:val="20"/>
              </w:rPr>
              <w:t>太</w:t>
            </w:r>
            <w:proofErr w:type="gramEnd"/>
            <w:r w:rsidRPr="00435699">
              <w:rPr>
                <w:rFonts w:ascii="標楷體" w:eastAsia="標楷體" w:hAnsi="標楷體" w:cs="新細明體" w:hint="eastAsia"/>
                <w:color w:val="000000"/>
                <w:sz w:val="26"/>
                <w:szCs w:val="20"/>
              </w:rPr>
              <w:t>陽光照射水珠後，可以分散成紅、橙、黃、綠、藍、</w:t>
            </w:r>
            <w:proofErr w:type="gramStart"/>
            <w:r w:rsidRPr="00435699">
              <w:rPr>
                <w:rFonts w:ascii="標楷體" w:eastAsia="標楷體" w:hAnsi="標楷體" w:cs="新細明體" w:hint="eastAsia"/>
                <w:color w:val="000000"/>
                <w:sz w:val="26"/>
                <w:szCs w:val="20"/>
              </w:rPr>
              <w:t>靛</w:t>
            </w:r>
            <w:proofErr w:type="gramEnd"/>
            <w:r w:rsidRPr="00435699">
              <w:rPr>
                <w:rFonts w:ascii="標楷體" w:eastAsia="標楷體" w:hAnsi="標楷體" w:cs="新細明體" w:hint="eastAsia"/>
                <w:color w:val="000000"/>
                <w:sz w:val="26"/>
                <w:szCs w:val="20"/>
              </w:rPr>
              <w:t>、紫不同顏色的色光。太陽光看起來是白色的光線，但照射水珠後可以分散</w:t>
            </w:r>
            <w:r w:rsidRPr="00435699">
              <w:rPr>
                <w:rFonts w:ascii="標楷體" w:eastAsia="標楷體" w:hAnsi="標楷體" w:cs="新細明體" w:hint="eastAsia"/>
                <w:color w:val="000000"/>
                <w:sz w:val="26"/>
                <w:szCs w:val="20"/>
              </w:rPr>
              <w:lastRenderedPageBreak/>
              <w:t>成多種顏色；所以，</w:t>
            </w:r>
            <w:proofErr w:type="gramStart"/>
            <w:r w:rsidRPr="00435699">
              <w:rPr>
                <w:rFonts w:ascii="標楷體" w:eastAsia="標楷體" w:hAnsi="標楷體" w:cs="新細明體" w:hint="eastAsia"/>
                <w:color w:val="000000"/>
                <w:sz w:val="26"/>
                <w:szCs w:val="20"/>
              </w:rPr>
              <w:t>太</w:t>
            </w:r>
            <w:proofErr w:type="gramEnd"/>
            <w:r w:rsidRPr="00435699">
              <w:rPr>
                <w:rFonts w:ascii="標楷體" w:eastAsia="標楷體" w:hAnsi="標楷體" w:cs="新細明體" w:hint="eastAsia"/>
                <w:color w:val="000000"/>
                <w:sz w:val="26"/>
                <w:szCs w:val="20"/>
              </w:rPr>
              <w:t>陽光可能是多種顏色色光組成的。</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2.引導學生思考還有哪些情況可以來證明</w:t>
            </w:r>
            <w:proofErr w:type="gramStart"/>
            <w:r w:rsidRPr="00435699">
              <w:rPr>
                <w:rFonts w:ascii="標楷體" w:eastAsia="標楷體" w:hAnsi="標楷體" w:cs="新細明體" w:hint="eastAsia"/>
                <w:color w:val="000000"/>
                <w:sz w:val="26"/>
                <w:szCs w:val="20"/>
              </w:rPr>
              <w:t>太</w:t>
            </w:r>
            <w:proofErr w:type="gramEnd"/>
            <w:r w:rsidRPr="00435699">
              <w:rPr>
                <w:rFonts w:ascii="標楷體" w:eastAsia="標楷體" w:hAnsi="標楷體" w:cs="新細明體" w:hint="eastAsia"/>
                <w:color w:val="000000"/>
                <w:sz w:val="26"/>
                <w:szCs w:val="20"/>
              </w:rPr>
              <w:t>陽光是由多種顏色色光組成的。</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3.引導學生利用光碟片來觀察或實作，也可以由老師示範操作或觀察課本圖片；當光線照射光碟片後，會分散出哪些顏色的色光？和彩虹的色光相同嗎？</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4.引導學生利用三稜鏡來觀察或實作，也可以由老師示範操作或播放光線照射三稜鏡的實驗影片；當光線照射三稜鏡後，會分散出哪些顏色的色光？和彩虹的色光相同嗎？</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1.發現陽光由空氣照射進入水珠中，白色的</w:t>
            </w:r>
            <w:proofErr w:type="gramStart"/>
            <w:r w:rsidRPr="00435699">
              <w:rPr>
                <w:rFonts w:ascii="標楷體" w:eastAsia="標楷體" w:hAnsi="標楷體" w:cs="新細明體" w:hint="eastAsia"/>
                <w:color w:val="000000"/>
                <w:sz w:val="26"/>
                <w:szCs w:val="20"/>
              </w:rPr>
              <w:t>太</w:t>
            </w:r>
            <w:proofErr w:type="gramEnd"/>
            <w:r w:rsidRPr="00435699">
              <w:rPr>
                <w:rFonts w:ascii="標楷體" w:eastAsia="標楷體" w:hAnsi="標楷體" w:cs="新細明體" w:hint="eastAsia"/>
                <w:color w:val="000000"/>
                <w:sz w:val="26"/>
                <w:szCs w:val="20"/>
              </w:rPr>
              <w:t>陽光會產生不同色光的美麗</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彩虹。</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2.覺察天空中的彩虹有紅、橙、黃、綠、藍、</w:t>
            </w:r>
            <w:proofErr w:type="gramStart"/>
            <w:r w:rsidRPr="00435699">
              <w:rPr>
                <w:rFonts w:ascii="標楷體" w:eastAsia="標楷體" w:hAnsi="標楷體" w:cs="新細明體" w:hint="eastAsia"/>
                <w:color w:val="000000"/>
                <w:sz w:val="26"/>
                <w:szCs w:val="20"/>
              </w:rPr>
              <w:t>靛</w:t>
            </w:r>
            <w:proofErr w:type="gramEnd"/>
            <w:r w:rsidRPr="00435699">
              <w:rPr>
                <w:rFonts w:ascii="標楷體" w:eastAsia="標楷體" w:hAnsi="標楷體" w:cs="新細明體" w:hint="eastAsia"/>
                <w:color w:val="000000"/>
                <w:sz w:val="26"/>
                <w:szCs w:val="20"/>
              </w:rPr>
              <w:t>、紫不同顏色的色光。</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 .觀察光碟片在陽光下產生的色光及陽光射進三稜鏡後，分散出來的色光。</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4.了解若將一般的萬花筒裡面裝入三稜鏡，可以讓圖案顏色變化得更亮彩鮮豔。</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彩虹、光碟和三稜鏡的觀察結果，可以驗證</w:t>
            </w:r>
            <w:proofErr w:type="gramStart"/>
            <w:r w:rsidRPr="00435699">
              <w:rPr>
                <w:rFonts w:ascii="標楷體" w:eastAsia="標楷體" w:hAnsi="標楷體" w:cs="新細明體" w:hint="eastAsia"/>
                <w:color w:val="000000"/>
                <w:sz w:val="26"/>
                <w:szCs w:val="20"/>
              </w:rPr>
              <w:t>太</w:t>
            </w:r>
            <w:proofErr w:type="gramEnd"/>
            <w:r w:rsidRPr="00435699">
              <w:rPr>
                <w:rFonts w:ascii="標楷體" w:eastAsia="標楷體" w:hAnsi="標楷體" w:cs="新細明體" w:hint="eastAsia"/>
                <w:color w:val="000000"/>
                <w:sz w:val="26"/>
                <w:szCs w:val="20"/>
              </w:rPr>
              <w:t>陽光是由不同顏色的色光所組成。</w:t>
            </w:r>
          </w:p>
        </w:tc>
        <w:tc>
          <w:tcPr>
            <w:tcW w:w="2126" w:type="dxa"/>
            <w:vAlign w:val="center"/>
          </w:tcPr>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B01E35"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B01E35"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5C3C44"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color w:val="000000"/>
                <w:sz w:val="26"/>
                <w:szCs w:val="20"/>
              </w:rPr>
              <w:t>科E9 具備與他人團隊合作的能力。</w:t>
            </w:r>
          </w:p>
          <w:p w:rsidR="005C3C44" w:rsidRPr="00435699" w:rsidRDefault="00CE7506" w:rsidP="005C3C44">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資E9 利用資訊科技分享學習資源與心得。</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【閱讀素養教育】</w:t>
            </w:r>
          </w:p>
          <w:p w:rsidR="005C3C44" w:rsidRPr="00435699" w:rsidRDefault="00CE7506" w:rsidP="005C3C4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152FB4" w:rsidRPr="00435699" w:rsidTr="00152FB4">
        <w:trPr>
          <w:trHeight w:val="1827"/>
        </w:trPr>
        <w:tc>
          <w:tcPr>
            <w:tcW w:w="1096" w:type="dxa"/>
            <w:vAlign w:val="center"/>
          </w:tcPr>
          <w:p w:rsidR="004151DB"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t>第五</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4151DB" w:rsidRPr="00435699" w:rsidRDefault="00CE7506" w:rsidP="00CE72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一、太陽的</w:t>
            </w:r>
            <w:proofErr w:type="gramStart"/>
            <w:r w:rsidRPr="00435699">
              <w:rPr>
                <w:rFonts w:ascii="標楷體" w:eastAsia="標楷體" w:hAnsi="標楷體" w:cs="新細明體" w:hint="eastAsia"/>
                <w:bCs/>
                <w:color w:val="000000"/>
                <w:sz w:val="26"/>
                <w:szCs w:val="20"/>
              </w:rPr>
              <w:t>祕</w:t>
            </w:r>
            <w:proofErr w:type="gramEnd"/>
            <w:r w:rsidRPr="00435699">
              <w:rPr>
                <w:rFonts w:ascii="標楷體" w:eastAsia="標楷體" w:hAnsi="標楷體" w:cs="新細明體" w:hint="eastAsia"/>
                <w:bCs/>
                <w:color w:val="000000"/>
                <w:sz w:val="26"/>
                <w:szCs w:val="20"/>
              </w:rPr>
              <w:t>密</w:t>
            </w:r>
          </w:p>
          <w:p w:rsidR="004151DB" w:rsidRPr="00435699" w:rsidRDefault="00CE7506" w:rsidP="00CE72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3、光的折射</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lastRenderedPageBreak/>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5D3A35"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：誰</w:t>
            </w:r>
            <w:proofErr w:type="gramStart"/>
            <w:r w:rsidRPr="00435699">
              <w:rPr>
                <w:rFonts w:ascii="標楷體" w:eastAsia="標楷體" w:hAnsi="標楷體" w:cs="新細明體" w:hint="eastAsia"/>
                <w:color w:val="000000"/>
                <w:sz w:val="26"/>
                <w:szCs w:val="20"/>
              </w:rPr>
              <w:t>把腳變短</w:t>
            </w:r>
            <w:proofErr w:type="gramEnd"/>
            <w:r w:rsidRPr="00435699">
              <w:rPr>
                <w:rFonts w:ascii="標楷體" w:eastAsia="標楷體" w:hAnsi="標楷體" w:cs="新細明體" w:hint="eastAsia"/>
                <w:color w:val="000000"/>
                <w:sz w:val="26"/>
                <w:szCs w:val="20"/>
              </w:rPr>
              <w:t>了？</w:t>
            </w:r>
          </w:p>
          <w:p w:rsidR="005D3A35"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5D3A35"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陽光有時像一位魔術師，它讓水中的物品看起來好像和在空氣中不一樣，接下來，我們就</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起來探究光的各種現象。</w:t>
            </w:r>
          </w:p>
          <w:p w:rsidR="005D3A35"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5D3A35"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1.探討生活中的折射現象，例如，</w:t>
            </w:r>
            <w:proofErr w:type="gramStart"/>
            <w:r w:rsidRPr="00435699">
              <w:rPr>
                <w:rFonts w:ascii="標楷體" w:eastAsia="標楷體" w:hAnsi="標楷體" w:cs="新細明體" w:hint="eastAsia"/>
                <w:color w:val="000000"/>
                <w:sz w:val="26"/>
                <w:szCs w:val="20"/>
              </w:rPr>
              <w:t>為什麼浸</w:t>
            </w:r>
            <w:proofErr w:type="gramEnd"/>
            <w:r w:rsidRPr="00435699">
              <w:rPr>
                <w:rFonts w:ascii="標楷體" w:eastAsia="標楷體" w:hAnsi="標楷體" w:cs="新細明體" w:hint="eastAsia"/>
                <w:color w:val="000000"/>
                <w:sz w:val="26"/>
                <w:szCs w:val="20"/>
              </w:rPr>
              <w:t>在水中的腳，看起來變短了；夜市撈魚的時候，朝看到魚的地方撈，卻總是撈不</w:t>
            </w:r>
            <w:r w:rsidRPr="00435699">
              <w:rPr>
                <w:rFonts w:ascii="標楷體" w:eastAsia="標楷體" w:hAnsi="標楷體" w:cs="新細明體" w:hint="eastAsia"/>
                <w:color w:val="000000"/>
                <w:sz w:val="26"/>
                <w:szCs w:val="20"/>
              </w:rPr>
              <w:lastRenderedPageBreak/>
              <w:t>到；引導學生說一說為什麼會有這些現象？</w:t>
            </w:r>
          </w:p>
          <w:p w:rsidR="005D3A35"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老師示範操作或由學生進行實驗，利用硬幣來模擬金魚作實驗，將硬幣放入碗底，身體慢慢往後移動位置，直到看不到硬幣為止；此時，將水加到碗中，就會又看到硬幣出現在碗底中。這就是因為折射現象，造成眼睛看到的硬幣，會像在離水面比較近的位置；所以，加水之後就看到硬幣了另外，浸在水中的腳看起來比較短也是折射現象所造成。</w:t>
            </w:r>
          </w:p>
          <w:p w:rsidR="005D3A35"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3.了解介質的意義，並發現眼睛看到將筷子放入不同的介質，筷子會像折斷般，是因為光線經過不同介質，所產生的折射現象所造成。</w:t>
            </w:r>
          </w:p>
          <w:p w:rsidR="004151DB" w:rsidRPr="00435699" w:rsidRDefault="00CE7506" w:rsidP="005D3A35">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4.實作：利用雷射光進行光的折射實驗。</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活動二：放大鏡如何聚光和成像？</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我們利用雷射光測試了光的折射現象後，接下來，要進一步利用放大鏡，來探討光線折射後，如何聚光和成像？</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1.實際利用放大鏡觀看微小物體，發現放大鏡可以讓物體放大。</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2.知道放大鏡鏡面是中間凸出比較厚，</w:t>
            </w:r>
            <w:proofErr w:type="gramStart"/>
            <w:r w:rsidRPr="00435699">
              <w:rPr>
                <w:rFonts w:ascii="標楷體" w:eastAsia="標楷體" w:hAnsi="標楷體" w:cs="新細明體" w:hint="eastAsia"/>
                <w:color w:val="000000"/>
                <w:sz w:val="26"/>
                <w:szCs w:val="20"/>
              </w:rPr>
              <w:t>越鏡緣越薄</w:t>
            </w:r>
            <w:proofErr w:type="gramEnd"/>
            <w:r w:rsidRPr="00435699">
              <w:rPr>
                <w:rFonts w:ascii="標楷體" w:eastAsia="標楷體" w:hAnsi="標楷體" w:cs="新細明體" w:hint="eastAsia"/>
                <w:color w:val="000000"/>
                <w:sz w:val="26"/>
                <w:szCs w:val="20"/>
              </w:rPr>
              <w:t>。</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3.實作：放大鏡的聚光和成像。</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(1)讓陽光透過放大鏡再照射到地面上，觀察地面上的情形。</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(2)上下移動放大鏡和地面的距離，直到形成一個光點。</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(3)移動到陰影處，並利用放大鏡觀察室外明亮處的景物。</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(4)將放大鏡置於白紙前，並背對要觀察的景物，再前後移動放大鏡，讓景物投影在</w:t>
            </w:r>
            <w:r w:rsidRPr="00435699">
              <w:rPr>
                <w:rFonts w:ascii="標楷體" w:eastAsia="標楷體" w:hAnsi="標楷體" w:cs="新細明體" w:hint="eastAsia"/>
                <w:color w:val="000000"/>
                <w:sz w:val="26"/>
                <w:szCs w:val="20"/>
              </w:rPr>
              <w:lastRenderedPageBreak/>
              <w:t>白紙上。</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4.觀察</w:t>
            </w:r>
            <w:proofErr w:type="gramStart"/>
            <w:r w:rsidRPr="00435699">
              <w:rPr>
                <w:rFonts w:ascii="標楷體" w:eastAsia="標楷體" w:hAnsi="標楷體" w:cs="新細明體" w:hint="eastAsia"/>
                <w:color w:val="000000"/>
                <w:sz w:val="26"/>
                <w:szCs w:val="20"/>
              </w:rPr>
              <w:t>太</w:t>
            </w:r>
            <w:proofErr w:type="gramEnd"/>
            <w:r w:rsidRPr="00435699">
              <w:rPr>
                <w:rFonts w:ascii="標楷體" w:eastAsia="標楷體" w:hAnsi="標楷體" w:cs="新細明體" w:hint="eastAsia"/>
                <w:color w:val="000000"/>
                <w:sz w:val="26"/>
                <w:szCs w:val="20"/>
              </w:rPr>
              <w:t>陽光通過放大鏡後，光線</w:t>
            </w:r>
            <w:proofErr w:type="gramStart"/>
            <w:r w:rsidRPr="00435699">
              <w:rPr>
                <w:rFonts w:ascii="標楷體" w:eastAsia="標楷體" w:hAnsi="標楷體" w:cs="新細明體" w:hint="eastAsia"/>
                <w:color w:val="000000"/>
                <w:sz w:val="26"/>
                <w:szCs w:val="20"/>
              </w:rPr>
              <w:t>的偏折現象</w:t>
            </w:r>
            <w:proofErr w:type="gramEnd"/>
            <w:r w:rsidRPr="00435699">
              <w:rPr>
                <w:rFonts w:ascii="標楷體" w:eastAsia="標楷體" w:hAnsi="標楷體" w:cs="新細明體" w:hint="eastAsia"/>
                <w:color w:val="000000"/>
                <w:sz w:val="26"/>
                <w:szCs w:val="20"/>
              </w:rPr>
              <w:t>。</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5.了解當陽光透過放大鏡能聚光和成像。</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引導學生依據實驗結果，進行討論與結論：</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1.直接用放大鏡觀察到的影像，是放大或縮小、正立或倒立的影像呢？</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 透過放大鏡投影在白紙上的影像，是放大或縮小、正立或倒立的影像呢？</w:t>
            </w:r>
          </w:p>
          <w:p w:rsidR="00F153D4" w:rsidRPr="00435699" w:rsidRDefault="00CE7506" w:rsidP="00F153D4">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3.放大鏡是利用光的折射原理成像的。</w:t>
            </w:r>
          </w:p>
        </w:tc>
        <w:tc>
          <w:tcPr>
            <w:tcW w:w="2126" w:type="dxa"/>
            <w:vAlign w:val="center"/>
          </w:tcPr>
          <w:p w:rsidR="004151DB" w:rsidRPr="00435699" w:rsidRDefault="00CE7506" w:rsidP="004151D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4151DB" w:rsidRPr="00435699" w:rsidRDefault="00CE7506" w:rsidP="004151D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4151DB" w:rsidRPr="00435699" w:rsidRDefault="00CE7506" w:rsidP="004151D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4151DB" w:rsidRPr="00435699" w:rsidRDefault="00CE7506" w:rsidP="004151D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4151DB" w:rsidRPr="00435699" w:rsidRDefault="00CE7506" w:rsidP="004151D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4151DB" w:rsidRPr="00435699" w:rsidRDefault="00CE7506" w:rsidP="00CE7249">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4151DB" w:rsidRPr="00435699" w:rsidRDefault="00CE7506" w:rsidP="00CE7249">
            <w:pPr>
              <w:spacing w:line="260" w:lineRule="exact"/>
              <w:rPr>
                <w:rFonts w:ascii="標楷體" w:eastAsia="標楷體" w:hAnsi="標楷體"/>
                <w:b/>
                <w:color w:val="000000"/>
                <w:sz w:val="20"/>
                <w:szCs w:val="20"/>
              </w:rPr>
            </w:pPr>
            <w:r w:rsidRPr="00435699">
              <w:rPr>
                <w:rFonts w:ascii="標楷體" w:eastAsia="標楷體" w:hAnsi="標楷體" w:cs="新細明體" w:hint="eastAsia"/>
                <w:color w:val="000000"/>
                <w:sz w:val="26"/>
                <w:szCs w:val="20"/>
              </w:rPr>
              <w:t>科E9 具備與他人團隊合作的能力。</w:t>
            </w:r>
          </w:p>
          <w:p w:rsidR="004151DB" w:rsidRPr="00435699" w:rsidRDefault="00CE7506" w:rsidP="00CE7249">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4151DB"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資E9 利用資訊科技分享學習資源與心得。</w:t>
            </w:r>
          </w:p>
          <w:p w:rsidR="004151DB"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【閱讀素養教育】</w:t>
            </w:r>
          </w:p>
          <w:p w:rsidR="004151DB" w:rsidRPr="00435699" w:rsidRDefault="00CE7506" w:rsidP="00CE72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 中、高年級：能從報章雜誌及其他閱</w:t>
            </w:r>
            <w:r w:rsidRPr="00435699">
              <w:rPr>
                <w:rFonts w:ascii="標楷體" w:eastAsia="標楷體" w:hAnsi="標楷體" w:cs="新細明體" w:hint="eastAsia"/>
                <w:color w:val="000000"/>
                <w:sz w:val="26"/>
                <w:szCs w:val="20"/>
              </w:rPr>
              <w:lastRenderedPageBreak/>
              <w:t>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第六</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二、千變萬化的植物</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1.不同環境的植物</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w:t>
            </w:r>
            <w:r w:rsidRPr="00435699">
              <w:rPr>
                <w:rFonts w:ascii="標楷體" w:eastAsia="標楷體" w:hAnsi="標楷體" w:cs="新細明體" w:hint="eastAsia"/>
                <w:color w:val="000000"/>
                <w:sz w:val="26"/>
                <w:szCs w:val="26"/>
              </w:rPr>
              <w:lastRenderedPageBreak/>
              <w:t>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：暖身活動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1.連結學生生活經驗，請學生說出校園內有哪些常見的植物？</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1.教師提問：「植物身體有那些構造呢？」引導學生找出植物的根、莖、葉三個構造。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2.教師引導學生說出植物的根</w:t>
            </w:r>
            <w:proofErr w:type="gramStart"/>
            <w:r w:rsidRPr="00435699">
              <w:rPr>
                <w:rFonts w:ascii="標楷體" w:eastAsia="標楷體" w:hAnsi="標楷體" w:cs="新細明體" w:hint="eastAsia"/>
                <w:color w:val="000000"/>
                <w:sz w:val="26"/>
                <w:szCs w:val="20"/>
              </w:rPr>
              <w:t>有軸根</w:t>
            </w:r>
            <w:proofErr w:type="gramEnd"/>
            <w:r w:rsidRPr="00435699">
              <w:rPr>
                <w:rFonts w:ascii="標楷體" w:eastAsia="標楷體" w:hAnsi="標楷體" w:cs="新細明體" w:hint="eastAsia"/>
                <w:color w:val="000000"/>
                <w:sz w:val="26"/>
                <w:szCs w:val="20"/>
              </w:rPr>
              <w:t>與鬚根兩種。</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3.教師引導學生思考植物的根的其他功用。</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4.觀察校園內的植物還有哪種不同形態的根，說一說它們各有什麼不同的功能？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5.教師引導學生瞭解植物莖的位置。</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6.教師引導學生思考植物的莖的其他功用。</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7.觀察校園內的植物還有哪種不同形態的莖，教師鼓勵根據舊經驗或是課本進行發言，說一說它們各有什麼不同的功能？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8.教師引導學生</w:t>
            </w:r>
            <w:proofErr w:type="gramStart"/>
            <w:r w:rsidRPr="00435699">
              <w:rPr>
                <w:rFonts w:ascii="標楷體" w:eastAsia="標楷體" w:hAnsi="標楷體" w:cs="新細明體" w:hint="eastAsia"/>
                <w:color w:val="000000"/>
                <w:sz w:val="26"/>
                <w:szCs w:val="20"/>
              </w:rPr>
              <w:t>發現莖上的</w:t>
            </w:r>
            <w:proofErr w:type="gramEnd"/>
            <w:r w:rsidRPr="00435699">
              <w:rPr>
                <w:rFonts w:ascii="標楷體" w:eastAsia="標楷體" w:hAnsi="標楷體" w:cs="新細明體" w:hint="eastAsia"/>
                <w:color w:val="000000"/>
                <w:sz w:val="26"/>
                <w:szCs w:val="20"/>
              </w:rPr>
              <w:t>「節」可以長出葉子。</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9.觀察校園內的植物葉子有什麼差異之</w:t>
            </w:r>
            <w:r w:rsidRPr="00435699">
              <w:rPr>
                <w:rFonts w:ascii="標楷體" w:eastAsia="標楷體" w:hAnsi="標楷體" w:cs="新細明體" w:hint="eastAsia"/>
                <w:color w:val="000000"/>
                <w:sz w:val="26"/>
                <w:szCs w:val="20"/>
              </w:rPr>
              <w:lastRenderedPageBreak/>
              <w:t>處，</w:t>
            </w:r>
            <w:proofErr w:type="gramStart"/>
            <w:r w:rsidRPr="00435699">
              <w:rPr>
                <w:rFonts w:ascii="標楷體" w:eastAsia="標楷體" w:hAnsi="標楷體" w:cs="新細明體" w:hint="eastAsia"/>
                <w:color w:val="000000"/>
                <w:sz w:val="26"/>
                <w:szCs w:val="20"/>
              </w:rPr>
              <w:t>，</w:t>
            </w:r>
            <w:proofErr w:type="gramEnd"/>
            <w:r w:rsidRPr="00435699">
              <w:rPr>
                <w:rFonts w:ascii="標楷體" w:eastAsia="標楷體" w:hAnsi="標楷體" w:cs="新細明體" w:hint="eastAsia"/>
                <w:color w:val="000000"/>
                <w:sz w:val="26"/>
                <w:szCs w:val="20"/>
              </w:rPr>
              <w:t>說一說它們各有什麼不同的功能？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總結：不同植物因為環境的差異會發展出不一樣的身體構造。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活動二：海邊的植物有什麼特別的地方？</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1.連結學生的生活經驗，請學生說一說海邊有哪些常見的植物？</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1.教師提問：「生長在海邊的植物與校園內的植物，它們的根有什麼不一樣的地方？說一說它們有什麼不同的功能？」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的生長在海邊。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2.教師提問：「生長在海邊的植物與校園內的植物，它們</w:t>
            </w:r>
            <w:proofErr w:type="gramStart"/>
            <w:r w:rsidRPr="00435699">
              <w:rPr>
                <w:rFonts w:ascii="標楷體" w:eastAsia="標楷體" w:hAnsi="標楷體" w:cs="新細明體" w:hint="eastAsia"/>
                <w:color w:val="000000"/>
                <w:sz w:val="26"/>
                <w:szCs w:val="20"/>
              </w:rPr>
              <w:t>的莖有什麼</w:t>
            </w:r>
            <w:proofErr w:type="gramEnd"/>
            <w:r w:rsidRPr="00435699">
              <w:rPr>
                <w:rFonts w:ascii="標楷體" w:eastAsia="標楷體" w:hAnsi="標楷體" w:cs="新細明體" w:hint="eastAsia"/>
                <w:color w:val="000000"/>
                <w:sz w:val="26"/>
                <w:szCs w:val="20"/>
              </w:rPr>
              <w:t>不一樣的地方？說一說它們有什麼不同的功能？」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3.教師提問：「生長在海邊的植物與校園內的植物，它們的葉有什麼不一樣的地方？說一說它們有什麼不同的功能？」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總結：不同植物因為環境的差異而會發展出不一樣的身體構造。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三</w:t>
            </w:r>
            <w:proofErr w:type="gramEnd"/>
            <w:r w:rsidRPr="00435699">
              <w:rPr>
                <w:rFonts w:ascii="標楷體" w:eastAsia="標楷體" w:hAnsi="標楷體" w:cs="新細明體" w:hint="eastAsia"/>
                <w:color w:val="000000"/>
                <w:sz w:val="26"/>
                <w:szCs w:val="20"/>
              </w:rPr>
              <w:t>：植物的構造如何適應高山環境？</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1.連結學生的生活經驗，請學生說一說曾經在高山上看過哪些植物呢？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1.教師提問：「生長在高山的植物，它們的根有什麼特殊的構造？說一說它們有什麼不同的功能？」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2.教師提問：「生長在高山的植物，它們</w:t>
            </w:r>
            <w:proofErr w:type="gramStart"/>
            <w:r w:rsidRPr="00435699">
              <w:rPr>
                <w:rFonts w:ascii="標楷體" w:eastAsia="標楷體" w:hAnsi="標楷體" w:cs="新細明體" w:hint="eastAsia"/>
                <w:color w:val="000000"/>
                <w:sz w:val="26"/>
                <w:szCs w:val="20"/>
              </w:rPr>
              <w:t>的莖有什麼</w:t>
            </w:r>
            <w:proofErr w:type="gramEnd"/>
            <w:r w:rsidRPr="00435699">
              <w:rPr>
                <w:rFonts w:ascii="標楷體" w:eastAsia="標楷體" w:hAnsi="標楷體" w:cs="新細明體" w:hint="eastAsia"/>
                <w:color w:val="000000"/>
                <w:sz w:val="26"/>
                <w:szCs w:val="20"/>
              </w:rPr>
              <w:t>特殊的構造？說一說它們有什麼不同的功能？」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3.教師提問：「生長在高山的植物，它們的葉有什麼特殊的構造？說一說它們有什</w:t>
            </w:r>
            <w:r w:rsidRPr="00435699">
              <w:rPr>
                <w:rFonts w:ascii="標楷體" w:eastAsia="標楷體" w:hAnsi="標楷體" w:cs="新細明體" w:hint="eastAsia"/>
                <w:color w:val="000000"/>
                <w:sz w:val="26"/>
                <w:szCs w:val="20"/>
              </w:rPr>
              <w:lastRenderedPageBreak/>
              <w:t>麼不同的功能？」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總結：不同植物因為環境的差異而會發展出不一樣的身體構造。</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小組互動表現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觀察記錄</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【環境教育】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環E2 覺知生物生命的美與價值，關懷動、植物的生命。</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 xml:space="preserve">環E3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了解人與自然和諧共生，進而保護重要棲地。</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【閱讀素養教育】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閱E10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中、高年級：能從報章雜誌及其他閱讀</w:t>
            </w:r>
            <w:proofErr w:type="gramStart"/>
            <w:r w:rsidRPr="00435699">
              <w:rPr>
                <w:rFonts w:ascii="標楷體" w:eastAsia="標楷體" w:hAnsi="標楷體" w:cs="標楷體" w:hint="eastAsia"/>
                <w:color w:val="000000"/>
                <w:sz w:val="26"/>
                <w:szCs w:val="20"/>
              </w:rPr>
              <w:t>媒材中汲取</w:t>
            </w:r>
            <w:proofErr w:type="gramEnd"/>
            <w:r w:rsidRPr="00435699">
              <w:rPr>
                <w:rFonts w:ascii="標楷體" w:eastAsia="標楷體" w:hAnsi="標楷體" w:cs="標楷體" w:hint="eastAsia"/>
                <w:color w:val="000000"/>
                <w:sz w:val="26"/>
                <w:szCs w:val="20"/>
              </w:rPr>
              <w:t>與學科相關的知識。</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【戶外教育】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戶E2 豐富自身與環境的互動經驗，培養對生活環境的覺知與敏感，體驗與珍環境的好。</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第七</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二、千變萬化的植物</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2.植物存活的本事</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w:t>
            </w:r>
            <w:r w:rsidRPr="00435699">
              <w:rPr>
                <w:rFonts w:ascii="標楷體" w:eastAsia="標楷體" w:hAnsi="標楷體" w:cs="新細明體" w:hint="eastAsia"/>
                <w:color w:val="000000"/>
                <w:sz w:val="26"/>
                <w:szCs w:val="26"/>
              </w:rPr>
              <w:lastRenderedPageBreak/>
              <w:t>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：植物如何從陽光獲得能量</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1.連結學生的生活經驗，請學生說一說植物生長需要哪些條件？引導學生回想植物生所需的條件。</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1.教師提問：「植物生長需要陽光？有誰可以提出證據證明植物生長需要陽光？」</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2.教師提問：「有沒有哪一種植物生長不需要陽光呢？」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結論：植物的葉子會跟陽光進行光合作用，會將空氣中的二氧化碳變成氧氣和養分，這些氧氣可以供生物生存，養分則成為植物生長所需的養分，儲存在植物體內。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活動二：植物怎麼獲得水分？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1.教師提問：「當植物缺水時，會呈現什麼現象？」</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2.教師提問：「要如何讓枯萎的植物再重現生機呢？」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1.教師提問：「回憶舊經驗，植物的身體包括哪些部位？」</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2.幫植物澆水時，</w:t>
            </w:r>
            <w:proofErr w:type="gramStart"/>
            <w:r w:rsidRPr="00435699">
              <w:rPr>
                <w:rFonts w:ascii="標楷體" w:eastAsia="標楷體" w:hAnsi="標楷體" w:cs="新細明體" w:hint="eastAsia"/>
                <w:color w:val="000000"/>
                <w:sz w:val="26"/>
                <w:szCs w:val="20"/>
              </w:rPr>
              <w:t>大多都澆在</w:t>
            </w:r>
            <w:proofErr w:type="gramEnd"/>
            <w:r w:rsidRPr="00435699">
              <w:rPr>
                <w:rFonts w:ascii="標楷體" w:eastAsia="標楷體" w:hAnsi="標楷體" w:cs="新細明體" w:hint="eastAsia"/>
                <w:color w:val="000000"/>
                <w:sz w:val="26"/>
                <w:szCs w:val="20"/>
              </w:rPr>
              <w:t>根部的土壤附近，推測水是從植物的哪</w:t>
            </w:r>
            <w:proofErr w:type="gramStart"/>
            <w:r w:rsidRPr="00435699">
              <w:rPr>
                <w:rFonts w:ascii="標楷體" w:eastAsia="標楷體" w:hAnsi="標楷體" w:cs="新細明體" w:hint="eastAsia"/>
                <w:color w:val="000000"/>
                <w:sz w:val="26"/>
                <w:szCs w:val="20"/>
              </w:rPr>
              <w:t>個</w:t>
            </w:r>
            <w:proofErr w:type="gramEnd"/>
            <w:r w:rsidRPr="00435699">
              <w:rPr>
                <w:rFonts w:ascii="標楷體" w:eastAsia="標楷體" w:hAnsi="標楷體" w:cs="新細明體" w:hint="eastAsia"/>
                <w:color w:val="000000"/>
                <w:sz w:val="26"/>
                <w:szCs w:val="20"/>
              </w:rPr>
              <w:t>部位進入植物體內？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3.教師提問：「水分對植物的生長非常重要，</w:t>
            </w:r>
            <w:proofErr w:type="gramStart"/>
            <w:r w:rsidRPr="00435699">
              <w:rPr>
                <w:rFonts w:ascii="標楷體" w:eastAsia="標楷體" w:hAnsi="標楷體" w:cs="新細明體" w:hint="eastAsia"/>
                <w:color w:val="000000"/>
                <w:sz w:val="26"/>
                <w:szCs w:val="20"/>
              </w:rPr>
              <w:t>水分由根進入</w:t>
            </w:r>
            <w:proofErr w:type="gramEnd"/>
            <w:r w:rsidRPr="00435699">
              <w:rPr>
                <w:rFonts w:ascii="標楷體" w:eastAsia="標楷體" w:hAnsi="標楷體" w:cs="新細明體" w:hint="eastAsia"/>
                <w:color w:val="000000"/>
                <w:sz w:val="26"/>
                <w:szCs w:val="20"/>
              </w:rPr>
              <w:t>植物體內，又是如何運輸到其他部位？」</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4.引導學生進行探究活動，透過設計實驗來發現份輸送的情形。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5.學生分組進行探究活動，並設計實作內容。</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總結：植物從根部吸收水分之後，會透過</w:t>
            </w:r>
            <w:proofErr w:type="gramStart"/>
            <w:r w:rsidRPr="00435699">
              <w:rPr>
                <w:rFonts w:ascii="標楷體" w:eastAsia="標楷體" w:hAnsi="標楷體" w:cs="新細明體" w:hint="eastAsia"/>
                <w:color w:val="000000"/>
                <w:sz w:val="26"/>
                <w:szCs w:val="20"/>
              </w:rPr>
              <w:t>莖</w:t>
            </w:r>
            <w:proofErr w:type="gramEnd"/>
            <w:r w:rsidRPr="00435699">
              <w:rPr>
                <w:rFonts w:ascii="標楷體" w:eastAsia="標楷體" w:hAnsi="標楷體" w:cs="新細明體" w:hint="eastAsia"/>
                <w:color w:val="000000"/>
                <w:sz w:val="26"/>
                <w:szCs w:val="20"/>
              </w:rPr>
              <w:t>傳送植物體各部位。</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三</w:t>
            </w:r>
            <w:proofErr w:type="gramEnd"/>
            <w:r w:rsidRPr="00435699">
              <w:rPr>
                <w:rFonts w:ascii="標楷體" w:eastAsia="標楷體" w:hAnsi="標楷體" w:cs="新細明體" w:hint="eastAsia"/>
                <w:color w:val="000000"/>
                <w:sz w:val="26"/>
                <w:szCs w:val="20"/>
              </w:rPr>
              <w:t>：葉面的蒸散作用</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1.教師引導學生回憶上一課的實驗內容。</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2.教師提問：「植物利用哪</w:t>
            </w:r>
            <w:proofErr w:type="gramStart"/>
            <w:r w:rsidRPr="00435699">
              <w:rPr>
                <w:rFonts w:ascii="標楷體" w:eastAsia="標楷體" w:hAnsi="標楷體" w:cs="新細明體" w:hint="eastAsia"/>
                <w:color w:val="000000"/>
                <w:sz w:val="26"/>
                <w:szCs w:val="20"/>
              </w:rPr>
              <w:t>個</w:t>
            </w:r>
            <w:proofErr w:type="gramEnd"/>
            <w:r w:rsidRPr="00435699">
              <w:rPr>
                <w:rFonts w:ascii="標楷體" w:eastAsia="標楷體" w:hAnsi="標楷體" w:cs="新細明體" w:hint="eastAsia"/>
                <w:color w:val="000000"/>
                <w:sz w:val="26"/>
                <w:szCs w:val="20"/>
              </w:rPr>
              <w:t>部位吸收水分呢？水分在植物體內會怎麼輸送呢？」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1.教師提問：「水分進入植物體後，輸送到植物體各部位，想一想，這些水分最後跑到哪裡去呢？？」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2.教師引導學生進行實驗：</w:t>
            </w:r>
            <w:proofErr w:type="gramStart"/>
            <w:r w:rsidRPr="00435699">
              <w:rPr>
                <w:rFonts w:ascii="標楷體" w:eastAsia="標楷體" w:hAnsi="標楷體" w:cs="新細明體" w:hint="eastAsia"/>
                <w:color w:val="000000"/>
                <w:sz w:val="26"/>
                <w:szCs w:val="20"/>
              </w:rPr>
              <w:t>葉面蒸散</w:t>
            </w:r>
            <w:proofErr w:type="gramEnd"/>
            <w:r w:rsidRPr="00435699">
              <w:rPr>
                <w:rFonts w:ascii="標楷體" w:eastAsia="標楷體" w:hAnsi="標楷體" w:cs="新細明體" w:hint="eastAsia"/>
                <w:color w:val="000000"/>
                <w:sz w:val="26"/>
                <w:szCs w:val="20"/>
              </w:rPr>
              <w:t>現象實驗。</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總結：植物將水分從根部吸收到體內，經由</w:t>
            </w:r>
            <w:proofErr w:type="gramStart"/>
            <w:r w:rsidRPr="00435699">
              <w:rPr>
                <w:rFonts w:ascii="標楷體" w:eastAsia="標楷體" w:hAnsi="標楷體" w:cs="新細明體" w:hint="eastAsia"/>
                <w:color w:val="000000"/>
                <w:sz w:val="26"/>
                <w:szCs w:val="20"/>
              </w:rPr>
              <w:t>莖</w:t>
            </w:r>
            <w:proofErr w:type="gramEnd"/>
            <w:r w:rsidRPr="00435699">
              <w:rPr>
                <w:rFonts w:ascii="標楷體" w:eastAsia="標楷體" w:hAnsi="標楷體" w:cs="新細明體" w:hint="eastAsia"/>
                <w:color w:val="000000"/>
                <w:sz w:val="26"/>
                <w:szCs w:val="20"/>
              </w:rPr>
              <w:t>輸送到葉，再由</w:t>
            </w:r>
            <w:proofErr w:type="gramStart"/>
            <w:r w:rsidRPr="00435699">
              <w:rPr>
                <w:rFonts w:ascii="標楷體" w:eastAsia="標楷體" w:hAnsi="標楷體" w:cs="新細明體" w:hint="eastAsia"/>
                <w:color w:val="000000"/>
                <w:sz w:val="26"/>
                <w:szCs w:val="20"/>
              </w:rPr>
              <w:t>葉面蒸散</w:t>
            </w:r>
            <w:proofErr w:type="gramEnd"/>
            <w:r w:rsidRPr="00435699">
              <w:rPr>
                <w:rFonts w:ascii="標楷體" w:eastAsia="標楷體" w:hAnsi="標楷體" w:cs="新細明體" w:hint="eastAsia"/>
                <w:color w:val="000000"/>
                <w:sz w:val="26"/>
                <w:szCs w:val="20"/>
              </w:rPr>
              <w:t>到空氣中。像這種將植物體內的水，經由葉片以水蒸氣的形態散發到空氣中的過程，稱為蒸散作用。</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觀察記錄</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【閱讀素養教育】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閱E10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【科技教育】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科E2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了解動手實作的重要性。</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t>第八</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二、千變萬化的植物</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3.植物繁衍大顯身手</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w:t>
            </w:r>
            <w:r w:rsidRPr="00435699">
              <w:rPr>
                <w:rFonts w:ascii="標楷體" w:eastAsia="標楷體" w:hAnsi="標楷體" w:cs="新細明體" w:hint="eastAsia"/>
                <w:color w:val="000000"/>
                <w:sz w:val="26"/>
                <w:szCs w:val="26"/>
              </w:rPr>
              <w:lastRenderedPageBreak/>
              <w:t>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自-E-B2 能了解科技及媒體</w:t>
            </w:r>
            <w:r w:rsidRPr="00435699">
              <w:rPr>
                <w:rFonts w:ascii="標楷體" w:eastAsia="標楷體" w:hAnsi="標楷體" w:cs="新細明體" w:hint="eastAsia"/>
                <w:color w:val="000000"/>
                <w:sz w:val="26"/>
                <w:szCs w:val="26"/>
              </w:rPr>
              <w:lastRenderedPageBreak/>
              <w:t>的運用方式，並從學習活動、日常經驗及科技運用、自然環境、書刊及網路媒體等，察覺問題或獲得有助於探究的資訊。</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：花如何變身成果實？</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1.教師提問：「植物除了根、莖、葉的構造之外，還有哪些構造呢？」引導學生觀察植物的其他構造。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2.教師統整學生的答案：「植物除了根、莖、葉的構造之外，還有花、果和種子。」</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1.教師提問：「花、果實、種子各有什麼功能？」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2.教師提問：「花有哪些構造？」引導學生觀察課本中花的剖面圖，並提出花的各部位構造。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3.教師講解花的各部位構造，包括雄蕊和雌蕊上的細部構造介紹。</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4.教師說明雄蕊上的花粉如何傳到雌蕊上。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結論：植物透過各種方式將雄蕊的花粉傳到雌蕊胚珠的過程叫作授粉，當植物授粉後，原本的胚珠會發育成種子，外側的子房發育成果實。</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活動二：植物的果實和種子如何傳播？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上一節提到植物透過各種方式將雄蕊的花粉傳到雌蕊柱頭的過程叫做授粉，當植物授粉後，原本的胚珠會發育成種子，外側的子房發育成果實。種子可以繁衍下一代，想一想，有哪些大自然的力量可以幫忙植物的種子傳播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1.教師提問：「不同形態的果實，怎樣幫助種子散播？」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2.教師提問：「校園裡面有些常見的種子，想想看它們是利用什麼樣的方式進行散播？」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結論：植物根據環境的不同，透過不同方式進行散播。</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【性別平等教育】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 xml:space="preserve">性E1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認識生理性別、性傾向、性別特質與性別認同的多元面貌。</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【閱讀素養教育】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中、高年級：能從報章雜誌及其他閱</w:t>
            </w:r>
            <w:r w:rsidRPr="00435699">
              <w:rPr>
                <w:rFonts w:ascii="標楷體" w:eastAsia="標楷體" w:hAnsi="標楷體" w:cs="新細明體" w:hint="eastAsia"/>
                <w:color w:val="000000"/>
                <w:sz w:val="26"/>
                <w:szCs w:val="20"/>
              </w:rPr>
              <w:lastRenderedPageBreak/>
              <w:t>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第九</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二、千變萬化的植物</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3.植物繁衍大顯身手</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w:t>
            </w:r>
            <w:r w:rsidRPr="00435699">
              <w:rPr>
                <w:rFonts w:ascii="標楷體" w:eastAsia="標楷體" w:hAnsi="標楷體" w:cs="新細明體" w:hint="eastAsia"/>
                <w:color w:val="000000"/>
                <w:sz w:val="26"/>
                <w:szCs w:val="26"/>
              </w:rPr>
              <w:lastRenderedPageBreak/>
              <w:t>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w:t>
            </w:r>
            <w:r w:rsidRPr="00435699">
              <w:rPr>
                <w:rFonts w:ascii="標楷體" w:eastAsia="標楷體" w:hAnsi="標楷體" w:cs="新細明體" w:hint="eastAsia"/>
                <w:color w:val="000000"/>
                <w:sz w:val="26"/>
                <w:szCs w:val="26"/>
              </w:rPr>
              <w:lastRenderedPageBreak/>
              <w:t>自然環境、書刊及網路媒體等，察覺問題或獲得有助於探究的資訊。</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：植物還有其他不同的繁殖方式嗎？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1.植物若要繁衍下一代，想想看， 它會利用什麼方法繁殖呢？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1.教師提問：「有的植物除了可利用種子來繁殖外，你們還知道哪些方法嗎？你們看過嗎？」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2.觀察、討論可以用營養器官來繁殖的植物。</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3.進行「植物還有不同的繁殖方式？」的實驗。</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4.實際栽種，觀察並記錄植物的生長情</w:t>
            </w:r>
            <w:r w:rsidRPr="00435699">
              <w:rPr>
                <w:rFonts w:ascii="標楷體" w:eastAsia="標楷體" w:hAnsi="標楷體" w:cs="新細明體" w:hint="eastAsia"/>
                <w:color w:val="000000"/>
                <w:sz w:val="26"/>
                <w:szCs w:val="20"/>
              </w:rPr>
              <w:lastRenderedPageBreak/>
              <w:t>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結論：除了種子之外，植物可以利用利用根、</w:t>
            </w:r>
            <w:proofErr w:type="gramStart"/>
            <w:r w:rsidRPr="00435699">
              <w:rPr>
                <w:rFonts w:ascii="標楷體" w:eastAsia="標楷體" w:hAnsi="標楷體" w:cs="新細明體" w:hint="eastAsia"/>
                <w:color w:val="000000"/>
                <w:sz w:val="26"/>
                <w:szCs w:val="20"/>
              </w:rPr>
              <w:t>莖或葉</w:t>
            </w:r>
            <w:proofErr w:type="gramEnd"/>
            <w:r w:rsidRPr="00435699">
              <w:rPr>
                <w:rFonts w:ascii="標楷體" w:eastAsia="標楷體" w:hAnsi="標楷體" w:cs="新細明體" w:hint="eastAsia"/>
                <w:color w:val="000000"/>
                <w:sz w:val="26"/>
                <w:szCs w:val="20"/>
              </w:rPr>
              <w:t>來繁殖。</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活動二：同一種植物會有多樣化的繁殖方式嗎？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1.前一節課讓大家利用植物的根、</w:t>
            </w:r>
            <w:proofErr w:type="gramStart"/>
            <w:r w:rsidRPr="00435699">
              <w:rPr>
                <w:rFonts w:ascii="標楷體" w:eastAsia="標楷體" w:hAnsi="標楷體" w:cs="新細明體" w:hint="eastAsia"/>
                <w:color w:val="000000"/>
                <w:sz w:val="26"/>
                <w:szCs w:val="20"/>
              </w:rPr>
              <w:t>莖或葉來繁殖來繁殖</w:t>
            </w:r>
            <w:proofErr w:type="gramEnd"/>
            <w:r w:rsidRPr="00435699">
              <w:rPr>
                <w:rFonts w:ascii="標楷體" w:eastAsia="標楷體" w:hAnsi="標楷體" w:cs="新細明體" w:hint="eastAsia"/>
                <w:color w:val="000000"/>
                <w:sz w:val="26"/>
                <w:szCs w:val="20"/>
              </w:rPr>
              <w:t>，想一想，同一種的植物可以用不同的方法來繁殖嗎？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1.教師提問：「說說看，植物用不同的方式繁殖，生長的情形有什麼不同？」</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2.鼓勵學生觀察並勇敢發言。</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結論：植物會以對自己有利的方式來繁殖。</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【性別平等教育】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性E1</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認識生理性別、性傾向、性別特質與性別認同的多元面貌。</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【閱讀素養教育】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sz w:val="26"/>
                <w:szCs w:val="20"/>
              </w:rPr>
            </w:pPr>
            <w:r w:rsidRPr="00435699">
              <w:rPr>
                <w:rFonts w:ascii="標楷體" w:eastAsia="標楷體" w:hAnsi="標楷體" w:hint="eastAsia"/>
                <w:snapToGrid w:val="0"/>
                <w:sz w:val="26"/>
                <w:szCs w:val="20"/>
              </w:rPr>
              <w:lastRenderedPageBreak/>
              <w:t>第十</w:t>
            </w:r>
            <w:proofErr w:type="gramStart"/>
            <w:r w:rsidRPr="00435699">
              <w:rPr>
                <w:rFonts w:ascii="標楷體" w:eastAsia="標楷體" w:hAnsi="標楷體" w:hint="eastAsia"/>
                <w:snapToGrid w:val="0"/>
                <w:sz w:val="26"/>
                <w:szCs w:val="20"/>
              </w:rPr>
              <w:t>週</w:t>
            </w:r>
            <w:proofErr w:type="gramEnd"/>
          </w:p>
          <w:p w:rsidR="00435699" w:rsidRPr="00435699" w:rsidRDefault="00435699">
            <w:pPr>
              <w:spacing w:line="260" w:lineRule="exact"/>
              <w:jc w:val="center"/>
              <w:rPr>
                <w:rFonts w:ascii="標楷體" w:eastAsia="標楷體" w:hAnsi="標楷體"/>
                <w:snapToGrid w:val="0"/>
                <w:color w:val="000000"/>
                <w:sz w:val="26"/>
                <w:szCs w:val="26"/>
              </w:rPr>
            </w:pPr>
            <w:r w:rsidRPr="00435699">
              <w:rPr>
                <w:rFonts w:ascii="標楷體" w:eastAsia="標楷體" w:hAnsi="標楷體" w:hint="eastAsia"/>
                <w:snapToGrid w:val="0"/>
                <w:color w:val="000000"/>
                <w:sz w:val="26"/>
                <w:szCs w:val="26"/>
              </w:rPr>
              <w:t>【評量週】</w:t>
            </w:r>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二、千變萬化的植物</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4.植物的特徵與分類</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w:t>
            </w:r>
            <w:r w:rsidRPr="00435699">
              <w:rPr>
                <w:rFonts w:ascii="標楷體" w:eastAsia="標楷體" w:hAnsi="標楷體" w:cs="新細明體" w:hint="eastAsia"/>
                <w:color w:val="000000"/>
                <w:sz w:val="26"/>
                <w:szCs w:val="26"/>
              </w:rPr>
              <w:lastRenderedPageBreak/>
              <w:t>事情，以及理解科學事實會有不同的論點、證據或解釋方式。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w:t>
            </w:r>
            <w:r w:rsidRPr="00435699">
              <w:rPr>
                <w:rFonts w:ascii="標楷體" w:eastAsia="標楷體" w:hAnsi="標楷體" w:cs="新細明體" w:hint="eastAsia"/>
                <w:color w:val="000000"/>
                <w:sz w:val="26"/>
                <w:szCs w:val="26"/>
              </w:rPr>
              <w:lastRenderedPageBreak/>
              <w:t>自然環境、書刊及網路媒體等，察覺問題或獲得有助於探究的資訊。</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：如何辨識植物的特徵呢？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1.教師發問：「不同植物，它的外形有什麼不一樣的地方？」</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2.教師引導學生了解接下來的學習任務是要觀察並記錄校園植物的特徵。</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1.教師提問：「不同植物有很多不一樣的特徵，記錄的時候要注意什麼事情呢？」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1.教師引導學生攜帶相關記錄器材，包括筆記本、筆、相機，以及觀察特徵項目表，到校園內觀察植物的特徵，並記錄下來。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2.教師提醒學生要注意安全。</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活動二：如何將植物進行分類呢？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1.老師引導學生分享觀察紀錄：「剛剛記錄的植物特徵是不是很多呢？請大家分享</w:t>
            </w:r>
            <w:r w:rsidRPr="00435699">
              <w:rPr>
                <w:rFonts w:ascii="標楷體" w:eastAsia="標楷體" w:hAnsi="標楷體" w:cs="新細明體" w:hint="eastAsia"/>
                <w:color w:val="000000"/>
                <w:sz w:val="26"/>
                <w:szCs w:val="20"/>
              </w:rPr>
              <w:lastRenderedPageBreak/>
              <w:t>你的紀錄。」</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二、探索活動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1.請大家制訂一個分類依據，將你記錄的植物進行分類。</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三、統整活動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1.教師提問：「有沒有人可以分享一下你剛剛將植物分類的方式呢？」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2.教師提問：「剛剛同學的分類方式，有人有不一樣的分類方式嗎？」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3.共同操作：自訂分類依據，把課本中的六種植物分類並完成習作紀錄。</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921412">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【戶外教育】</w:t>
            </w:r>
          </w:p>
          <w:p w:rsidR="00670F1E" w:rsidRPr="00435699" w:rsidRDefault="00CE7506" w:rsidP="00921412">
            <w:pPr>
              <w:spacing w:line="260" w:lineRule="exact"/>
              <w:rPr>
                <w:rFonts w:ascii="標楷體" w:eastAsia="標楷體" w:hAnsi="標楷體"/>
                <w:color w:val="000000"/>
                <w:sz w:val="20"/>
                <w:szCs w:val="20"/>
              </w:rPr>
            </w:pP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戶</w:t>
            </w:r>
            <w:r w:rsidRPr="00435699">
              <w:rPr>
                <w:rFonts w:ascii="標楷體" w:eastAsia="標楷體" w:hAnsi="標楷體" w:cs="新細明體" w:hint="eastAsia"/>
                <w:color w:val="000000"/>
                <w:sz w:val="26"/>
                <w:szCs w:val="20"/>
              </w:rPr>
              <w:t>E2</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豐富自身與環境的互動經驗，培養對生活環境的覺知與敏感，體驗與珍惜環境的好。</w:t>
            </w:r>
          </w:p>
          <w:p w:rsidR="00670F1E" w:rsidRPr="00435699" w:rsidRDefault="00CE7506" w:rsidP="00921412">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【性別平等教育】</w:t>
            </w:r>
          </w:p>
          <w:p w:rsidR="00670F1E" w:rsidRPr="00435699" w:rsidRDefault="00CE7506" w:rsidP="0092141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性E1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認識生理性別、性傾向、性別特質與性別認同的多元面貌。</w:t>
            </w:r>
          </w:p>
          <w:p w:rsidR="00670F1E" w:rsidRPr="00435699" w:rsidRDefault="00CE7506" w:rsidP="00921412">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【閱讀素養教育】</w:t>
            </w:r>
          </w:p>
          <w:p w:rsidR="00670F1E" w:rsidRPr="00435699" w:rsidRDefault="00CE7506" w:rsidP="00921412">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第十一</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三、奇妙的水溶液</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1.水溶液中的物質</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w:t>
            </w:r>
            <w:r w:rsidRPr="00435699">
              <w:rPr>
                <w:rFonts w:ascii="標楷體" w:eastAsia="標楷體" w:hAnsi="標楷體" w:cs="新細明體" w:hint="eastAsia"/>
                <w:color w:val="000000"/>
                <w:sz w:val="26"/>
                <w:szCs w:val="26"/>
              </w:rPr>
              <w:lastRenderedPageBreak/>
              <w:t>事情，以及理解科學事實會有不同的論點、證據或解釋方式。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：海水是水溶液嗎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一、引起動機：水溶液單元大概念情境</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1.透過課本中單元頁的插畫情境，包括左半頁海水有多彩的顏色，可引導學生思考水和水溶液有什麼不同；下半頁有鹽地植物「濱水菜」和「</w:t>
            </w:r>
            <w:proofErr w:type="gramStart"/>
            <w:r w:rsidRPr="00435699">
              <w:rPr>
                <w:rFonts w:ascii="標楷體" w:eastAsia="標楷體" w:hAnsi="標楷體" w:cs="新細明體" w:hint="eastAsia"/>
                <w:color w:val="000000"/>
                <w:sz w:val="26"/>
                <w:szCs w:val="20"/>
              </w:rPr>
              <w:t>鹽定</w:t>
            </w:r>
            <w:proofErr w:type="gramEnd"/>
            <w:r w:rsidRPr="00435699">
              <w:rPr>
                <w:rFonts w:ascii="標楷體" w:eastAsia="標楷體" w:hAnsi="標楷體" w:cs="新細明體" w:hint="eastAsia"/>
                <w:color w:val="000000"/>
                <w:sz w:val="26"/>
                <w:szCs w:val="20"/>
              </w:rPr>
              <w:t>」，可引導學生延伸思考為何濱海植物含有鹽的成分。右半頁可觀察到火力發電廠和雨水的關聯情境（酸雨現象），可引導學生思考水溶液和我們生活環境的關係。</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2.提問：水溶液是什麼？生活中有哪些水溶液？水溶液有哪些奇妙的特質呢？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二、發展活動：海水是水溶液嗎？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1.提問並引導學生思考：海水是一種水溶液嗎？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2.探究：透過課本照片新北市多彩顏色的陰陽海照片（金瓜石礦區物質流入海水中造成多彩的顏色）來討論，也可以進一步請學生搜尋海水的成分等組成資訊，再由</w:t>
            </w:r>
            <w:r w:rsidRPr="00435699">
              <w:rPr>
                <w:rFonts w:ascii="標楷體" w:eastAsia="標楷體" w:hAnsi="標楷體" w:cs="新細明體" w:hint="eastAsia"/>
                <w:color w:val="000000"/>
                <w:sz w:val="26"/>
                <w:szCs w:val="20"/>
              </w:rPr>
              <w:lastRenderedPageBreak/>
              <w:t>學生說一說海水中除了水之外，是不是溶解了其他的物質。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w:t>
            </w:r>
            <w:proofErr w:type="gramStart"/>
            <w:r w:rsidRPr="00435699">
              <w:rPr>
                <w:rFonts w:ascii="標楷體" w:eastAsia="標楷體" w:hAnsi="標楷體" w:cs="新細明體" w:hint="eastAsia"/>
                <w:color w:val="000000"/>
                <w:sz w:val="26"/>
                <w:szCs w:val="20"/>
              </w:rPr>
              <w:t>推測與找證據</w:t>
            </w:r>
            <w:proofErr w:type="gramEnd"/>
            <w:r w:rsidRPr="00435699">
              <w:rPr>
                <w:rFonts w:ascii="標楷體" w:eastAsia="標楷體" w:hAnsi="標楷體" w:cs="新細明體" w:hint="eastAsia"/>
                <w:color w:val="000000"/>
                <w:sz w:val="26"/>
                <w:szCs w:val="20"/>
              </w:rPr>
              <w:t>：引導學生閱讀課本中的對話，從鹽田晒鹽、土壤鹽</w:t>
            </w:r>
            <w:proofErr w:type="gramStart"/>
            <w:r w:rsidRPr="00435699">
              <w:rPr>
                <w:rFonts w:ascii="標楷體" w:eastAsia="標楷體" w:hAnsi="標楷體" w:cs="新細明體" w:hint="eastAsia"/>
                <w:color w:val="000000"/>
                <w:sz w:val="26"/>
                <w:szCs w:val="20"/>
              </w:rPr>
              <w:t>化或鹽地</w:t>
            </w:r>
            <w:proofErr w:type="gramEnd"/>
            <w:r w:rsidRPr="00435699">
              <w:rPr>
                <w:rFonts w:ascii="標楷體" w:eastAsia="標楷體" w:hAnsi="標楷體" w:cs="新細明體" w:hint="eastAsia"/>
                <w:color w:val="000000"/>
                <w:sz w:val="26"/>
                <w:szCs w:val="20"/>
              </w:rPr>
              <w:t>植物葉片咀嚼有鹽的鹹味等，再次引導學生討論海水是不是溶解了其他的物質而成為水溶液。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三、綜合活動：水溶液的定義</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定義：引導學生進一步形成水溶液的定義是「水中溶解了其他的物質而成為水溶液」。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活動二：水溶液的重量會有什麼變化？</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一、引起動機：固體合成與分解的重量變化</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1.提問：請學生說一說物質溶解到水中，水溶液的重量會有什麼變化呢？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2.引導學生觀察課本跨頁的天平，固體的物質分開前的重量和合成後的重量是否相等？</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3.想一想，如果以食鹽水來做實驗，溶解前食鹽和水的重量，和溶解後食鹽水溶液的重量，會相等嗎？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二、發展活動：溶解前後水溶液的重量變化</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提問：討論課本中學生的對話，食鹽水溶液的重量會有什麼改變；會是因為食鹽溶解後消失不見了，所以，食鹽的重量也就消失不見了？還是因為食鹽溶解在水中，所以，水溶液應該包含水和食鹽的重量，請學生說一說自己的想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2.形成假設：教師提問並引導學生形成各組的假設，並把假設寫到習作中並比較課本中學生的對話，再形成各組的假設。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3.實驗規劃：教師協助學生想一想進行這個實驗的方法。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4.操作討論：溶解前，實驗要秤的總重量是什麼？溶解後，我們要秤的總重量是什麼？</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5.實驗操作：學生分組實驗操作，依序進行不同物質重量的溶解及秤重，並將實驗結果記錄下來。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6.結果紀錄：教師引導學生將實驗結果，記錄在習作「溶解前後重量的測量結果」的表格中。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三、綜合活動：溶解前後總重量不變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總結：從實驗結果可以證明「水溶液溶解前後，總重量不變」；同時，也可以驗證食鹽水溶液中確實有食鹽溶解在水中。</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【海洋教育】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海E14 了解海水中含有鹽等成份，體認海洋資源與生活的關聯性。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【閱讀素養教育】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 xml:space="preserve">閱E10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中、高年級：能從報章雜誌及其他閱讀</w:t>
            </w:r>
            <w:proofErr w:type="gramStart"/>
            <w:r w:rsidRPr="00435699">
              <w:rPr>
                <w:rFonts w:ascii="標楷體" w:eastAsia="標楷體" w:hAnsi="標楷體" w:cs="標楷體" w:hint="eastAsia"/>
                <w:color w:val="000000"/>
                <w:sz w:val="26"/>
                <w:szCs w:val="20"/>
              </w:rPr>
              <w:t>媒材中汲取</w:t>
            </w:r>
            <w:proofErr w:type="gramEnd"/>
            <w:r w:rsidRPr="00435699">
              <w:rPr>
                <w:rFonts w:ascii="標楷體" w:eastAsia="標楷體" w:hAnsi="標楷體" w:cs="標楷體" w:hint="eastAsia"/>
                <w:color w:val="000000"/>
                <w:sz w:val="26"/>
                <w:szCs w:val="20"/>
              </w:rPr>
              <w:t>與學科相關的知識。</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【資訊教育】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資E2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使用資訊科技解決生活中簡單的問題。</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資E6 認識與使用資訊科技以表達想法。</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第十二</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三、奇妙的水溶液</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1.水溶液中的物質</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w:t>
            </w:r>
            <w:r w:rsidRPr="00435699">
              <w:rPr>
                <w:rFonts w:ascii="標楷體" w:eastAsia="標楷體" w:hAnsi="標楷體" w:cs="新細明體" w:hint="eastAsia"/>
                <w:color w:val="000000"/>
                <w:sz w:val="26"/>
                <w:szCs w:val="26"/>
              </w:rPr>
              <w:lastRenderedPageBreak/>
              <w:t>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：能不能取回水溶液中的物質？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一、引起動機：鹽田如何晒鹽</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1.提問：引導學生想一想食鹽可以溶解在水中，那麼，能不能把從食鹽水溶液中把食鹽變回來？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2.透過鹽田晒鹽及製作食鹽的資料，引導學生思考如何將食鹽水溶液的食鹽分離出來？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二、發展活動：如何取回水溶液中的物質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1.提問：利用水分蒸發的方法，可以分離水溶液中的物質嗎？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2.觀察：生活上有哪些經驗會發現食鹽結晶和粉末的產生。例如：夏天流汗後衣服有白白的顏色、濱海的房屋牆面上會有白色的痕跡等。</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3.蒐集及閱讀資料：上網查資料，搜尋讓水分蒸發的方法。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4.假設：水分蒸發後，水溶液中溶解的物質會分離出來。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5.設計實驗：參考資料蒐集的方法或是閱讀課本中學生的對話，利用水可以蒸發但食鹽不會蒸發的性質，規劃思考水分蒸發</w:t>
            </w:r>
            <w:r w:rsidRPr="00435699">
              <w:rPr>
                <w:rFonts w:ascii="標楷體" w:eastAsia="標楷體" w:hAnsi="標楷體" w:cs="新細明體" w:hint="eastAsia"/>
                <w:color w:val="000000"/>
                <w:sz w:val="26"/>
                <w:szCs w:val="20"/>
              </w:rPr>
              <w:lastRenderedPageBreak/>
              <w:t>的方式（加熱、通風處蒸發、鹵素燈或其他），請學生把蒸發的方法填寫在習作中，並準備實驗操作。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三、綜合活動：驗證實驗假設與形成結論</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結論：引導學生發現，水分蒸發後能分離出溶解在水溶液中的物質。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活動二：生活中有哪些的水溶液？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一、引起動機：生活中的水溶液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1.請學生說一說生活中有哪些東西可能是一種水溶液？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二、發展活動：水溶液中溶解的物質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1.教師提問：為什麼這些生活上的東西，會是一種水溶液？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2.討論與分享：這些水溶液有哪些物質溶解在水中？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3.討論和分享：這些水溶液有哪些不同的性質？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三、綜合活動：水溶液是一種混合物</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1.比較與歸納：引導學生進行習作中問題的討論和書寫，分辨哪一些物品是一種水溶液。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2.引導學生從生活的水溶液，導入物質為溶質、水是溶劑、溶質溶解在水中成為水溶液，並說明水溶液是一種混合物。</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探究活動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【海洋教育】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海E14 了解海水中含有鹽等成份，體認海洋資源與生活的關聯性。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【閱讀素養教育】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閱E10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【資訊教育】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資E2</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使用資訊科技解決生活中簡單的問題。</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資E6 認識與使用資訊科技以表達想法。</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t>第十三</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三、奇妙的水溶液</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2.水溶液的酸鹼性</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w:t>
            </w:r>
            <w:r w:rsidRPr="00435699">
              <w:rPr>
                <w:rFonts w:ascii="標楷體" w:eastAsia="標楷體" w:hAnsi="標楷體" w:cs="新細明體" w:hint="eastAsia"/>
                <w:color w:val="000000"/>
                <w:sz w:val="26"/>
                <w:szCs w:val="26"/>
              </w:rPr>
              <w:lastRenderedPageBreak/>
              <w:t>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自-E-C3 透過環境相關議題的學習，能了解全球自然環境的現況與特性及其背後之文化差異。</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：如何分辨水溶液的酸鹼性？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一、引起動機：水溶液的性質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1.連結生活中水溶液的學習經驗，引導學生先從五官觀察說一說生活中水溶液的性質，讓學生能夠探討水溶液的不同性質。</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2.除了外觀的顏色和功能外，中年級曾經學過食物的酸鹼性，其中有許多屬於水溶液，教師可以利用課本學生的對話情境，請學生說一說如何知道水溶液的酸鹼性？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二、發展活動：檢驗水溶液的酸鹼性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1.五官觀察：教師可先準備幾種水溶液，</w:t>
            </w:r>
            <w:r w:rsidRPr="00435699">
              <w:rPr>
                <w:rFonts w:ascii="標楷體" w:eastAsia="標楷體" w:hAnsi="標楷體" w:cs="新細明體" w:hint="eastAsia"/>
                <w:color w:val="000000"/>
                <w:sz w:val="26"/>
                <w:szCs w:val="20"/>
              </w:rPr>
              <w:lastRenderedPageBreak/>
              <w:t>例如：食鹽水、白醋、肥皂水等，引導學生利用五官觀察水溶液的顏色或氣味等。</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2.提醒安全注意事項：教師應提醒學生觀察水溶液時的注意事項，避免用口來食用分辨或直接接觸皮膚等。</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3.介紹酸鹼指示劑－石蕊試紙：教師協助統整分辨水溶液酸鹼性的方法，然後搭配電子書或石蕊試紙使用操作影片，來導入</w:t>
            </w:r>
            <w:proofErr w:type="gramStart"/>
            <w:r w:rsidRPr="00435699">
              <w:rPr>
                <w:rFonts w:ascii="標楷體" w:eastAsia="標楷體" w:hAnsi="標楷體" w:cs="新細明體" w:hint="eastAsia"/>
                <w:color w:val="000000"/>
                <w:sz w:val="26"/>
                <w:szCs w:val="20"/>
              </w:rPr>
              <w:t>酸鹼指試劑</w:t>
            </w:r>
            <w:proofErr w:type="gramEnd"/>
            <w:r w:rsidRPr="00435699">
              <w:rPr>
                <w:rFonts w:ascii="標楷體" w:eastAsia="標楷體" w:hAnsi="標楷體" w:cs="新細明體" w:hint="eastAsia"/>
                <w:color w:val="000000"/>
                <w:sz w:val="26"/>
                <w:szCs w:val="20"/>
              </w:rPr>
              <w:t>－石蕊試紙的使用方法。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4.提問：如何利用石蕊試紙來檢驗水溶液的酸鹼性？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5.實驗操作：學生分組實驗操作，各組先準備各種水溶液，用滴管吸取水溶液，分別滴一滴在紅色和藍色的石蕊試紙上，觀察石蕊試紙顏色的變化，並將實驗結果記錄下來。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可以將每張石蕊試紙剪成 2 小張，節省用量。</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6.操作討論：引導學生依據實驗結果，進行討論。</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7.結果紀錄：教師引導學生將實驗結果，記錄在習作的表格中。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三、綜合活動：酸性、中性和鹼性水溶液的操作型定義</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1.比較與歸納：引導學生在習作中，依據石蕊試紙的變色結果，將實驗過程中的水溶液進行分類，來分辨各種水溶液的酸鹼性。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2.結論：混合物混合後，性質可能發生改變。例如：小蘇打粉是</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一種固體物質，沒有酸鹼性；當小蘇打粉溶解到水中，就產生了酸鹼性。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3.延伸閱讀：引導學生閱讀課本充電站關於 pH 值和</w:t>
            </w:r>
            <w:proofErr w:type="gramStart"/>
            <w:r w:rsidRPr="00435699">
              <w:rPr>
                <w:rFonts w:ascii="標楷體" w:eastAsia="標楷體" w:hAnsi="標楷體" w:cs="新細明體" w:hint="eastAsia"/>
                <w:color w:val="000000"/>
                <w:sz w:val="26"/>
                <w:szCs w:val="20"/>
              </w:rPr>
              <w:t>其他酸</w:t>
            </w:r>
            <w:proofErr w:type="gramEnd"/>
            <w:r w:rsidRPr="00435699">
              <w:rPr>
                <w:rFonts w:ascii="標楷體" w:eastAsia="標楷體" w:hAnsi="標楷體" w:cs="新細明體" w:hint="eastAsia"/>
                <w:color w:val="000000"/>
                <w:sz w:val="26"/>
                <w:szCs w:val="20"/>
              </w:rPr>
              <w:t>鹼指示劑的介紹，讓學生了解石蕊試紙以外的指示劑，</w:t>
            </w:r>
            <w:proofErr w:type="gramStart"/>
            <w:r w:rsidRPr="00435699">
              <w:rPr>
                <w:rFonts w:ascii="標楷體" w:eastAsia="標楷體" w:hAnsi="標楷體" w:cs="新細明體" w:hint="eastAsia"/>
                <w:color w:val="000000"/>
                <w:sz w:val="26"/>
                <w:szCs w:val="20"/>
              </w:rPr>
              <w:t>包括廣用</w:t>
            </w:r>
            <w:r w:rsidRPr="00435699">
              <w:rPr>
                <w:rFonts w:ascii="標楷體" w:eastAsia="標楷體" w:hAnsi="標楷體" w:cs="新細明體" w:hint="eastAsia"/>
                <w:color w:val="000000"/>
                <w:sz w:val="26"/>
                <w:szCs w:val="20"/>
              </w:rPr>
              <w:lastRenderedPageBreak/>
              <w:t>試紙</w:t>
            </w:r>
            <w:proofErr w:type="gramEnd"/>
            <w:r w:rsidRPr="00435699">
              <w:rPr>
                <w:rFonts w:ascii="標楷體" w:eastAsia="標楷體" w:hAnsi="標楷體" w:cs="新細明體" w:hint="eastAsia"/>
                <w:color w:val="000000"/>
                <w:sz w:val="26"/>
                <w:szCs w:val="20"/>
              </w:rPr>
              <w:t>和</w:t>
            </w:r>
            <w:proofErr w:type="gramStart"/>
            <w:r w:rsidRPr="00435699">
              <w:rPr>
                <w:rFonts w:ascii="標楷體" w:eastAsia="標楷體" w:hAnsi="標楷體" w:cs="新細明體" w:hint="eastAsia"/>
                <w:color w:val="000000"/>
                <w:sz w:val="26"/>
                <w:szCs w:val="20"/>
              </w:rPr>
              <w:t>酚</w:t>
            </w:r>
            <w:proofErr w:type="gramEnd"/>
            <w:r w:rsidRPr="00435699">
              <w:rPr>
                <w:rFonts w:ascii="標楷體" w:eastAsia="標楷體" w:hAnsi="標楷體" w:cs="新細明體" w:hint="eastAsia"/>
                <w:color w:val="000000"/>
                <w:sz w:val="26"/>
                <w:szCs w:val="20"/>
              </w:rPr>
              <w:t>酞在不同酸鹼水溶液中的變色情形。</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【海洋教育】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海E16</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認識家鄉的水域或海洋的汙染、過漁等環境問題。</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資E2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使用資訊科技解決生活中簡單的問題。</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資E9</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利用資訊科技分享學習資源與心得。</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【環境教育】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環E10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覺知人類的行為是導致氣候變遷的原因。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環E15</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覺知能源資源過度利用會導致環境汙染與資源耗竭的問題。</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第十四</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三、奇妙的水溶液</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2.水溶液的酸鹼性</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自-E-C3 透過環境相關議題的學習，能了解全球自然環境的現況與特性及其背後之</w:t>
            </w:r>
            <w:r w:rsidRPr="00435699">
              <w:rPr>
                <w:rFonts w:ascii="標楷體" w:eastAsia="標楷體" w:hAnsi="標楷體" w:cs="新細明體" w:hint="eastAsia"/>
                <w:color w:val="000000"/>
                <w:sz w:val="26"/>
                <w:szCs w:val="26"/>
              </w:rPr>
              <w:lastRenderedPageBreak/>
              <w:t>文化差異。</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一、引起動機：波以耳的故事</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1.播放科學家波以耳利用各種花草汁液來進行實驗的互動式故事影片。</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2.引導學生想一想能不能像科學家波以耳一樣，利用校園中或生活中的各種花草汁液，來自製酸鹼指示劑？</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二、發展活動：探究自製酸鹼指示劑的方法及變化規律</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1.提問：如何利用有顏色的花草或果皮,</w:t>
            </w:r>
            <w:proofErr w:type="gramStart"/>
            <w:r w:rsidRPr="00435699">
              <w:rPr>
                <w:rFonts w:ascii="標楷體" w:eastAsia="標楷體" w:hAnsi="標楷體" w:cs="新細明體" w:hint="eastAsia"/>
                <w:color w:val="000000"/>
                <w:sz w:val="26"/>
                <w:szCs w:val="20"/>
              </w:rPr>
              <w:t>來作</w:t>
            </w:r>
            <w:proofErr w:type="gramEnd"/>
            <w:r w:rsidRPr="00435699">
              <w:rPr>
                <w:rFonts w:ascii="標楷體" w:eastAsia="標楷體" w:hAnsi="標楷體" w:cs="新細明體" w:hint="eastAsia"/>
                <w:color w:val="000000"/>
                <w:sz w:val="26"/>
                <w:szCs w:val="20"/>
              </w:rPr>
              <w:t>為水溶液的酸鹼</w:t>
            </w:r>
            <w:proofErr w:type="gramStart"/>
            <w:r w:rsidRPr="00435699">
              <w:rPr>
                <w:rFonts w:ascii="標楷體" w:eastAsia="標楷體" w:hAnsi="標楷體" w:cs="新細明體" w:hint="eastAsia"/>
                <w:color w:val="000000"/>
                <w:sz w:val="26"/>
                <w:szCs w:val="20"/>
              </w:rPr>
              <w:t>指示劑呢</w:t>
            </w:r>
            <w:proofErr w:type="gramEnd"/>
            <w:r w:rsidRPr="00435699">
              <w:rPr>
                <w:rFonts w:ascii="標楷體" w:eastAsia="標楷體" w:hAnsi="標楷體" w:cs="新細明體" w:hint="eastAsia"/>
                <w:color w:val="000000"/>
                <w:sz w:val="26"/>
                <w:szCs w:val="20"/>
              </w:rPr>
              <w:t>？</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2.觀察：從生活上的經驗，有哪些有顏色的花草或菜葉，碰到酸性或鹼性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水溶液會改變花草或菜葉的顏色？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3.蒐集及閱讀資料：</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4.假設：當把有顏色的花草或果皮，加熱水浸泡成汁液，碰到酸鹼水溶液，會有規律的顏色變化，可以用來作為酸鹼指示劑。</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5.設計實驗：參考蒐集到自製酸鹼指示劑的方法，請小組或班級共同討論，選擇一種要做為自製酸鹼指示劑的材料，填寫在習作中，並準備實驗操作。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6.教師示範紫色高麗菜汁液的製作，並引導學生想一想製作酸鹼指示劑的步驟。</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7.依據步驟進行有顏色的</w:t>
            </w:r>
            <w:proofErr w:type="gramStart"/>
            <w:r w:rsidRPr="00435699">
              <w:rPr>
                <w:rFonts w:ascii="標楷體" w:eastAsia="標楷體" w:hAnsi="標楷體" w:cs="新細明體" w:hint="eastAsia"/>
                <w:color w:val="000000"/>
                <w:sz w:val="26"/>
                <w:szCs w:val="20"/>
              </w:rPr>
              <w:t>菜葉或果皮</w:t>
            </w:r>
            <w:proofErr w:type="gramEnd"/>
            <w:r w:rsidRPr="00435699">
              <w:rPr>
                <w:rFonts w:ascii="標楷體" w:eastAsia="標楷體" w:hAnsi="標楷體" w:cs="新細明體" w:hint="eastAsia"/>
                <w:color w:val="000000"/>
                <w:sz w:val="26"/>
                <w:szCs w:val="20"/>
              </w:rPr>
              <w:t>汁液的酸鹼指示劑製作。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8.引導學生想一想要測試</w:t>
            </w:r>
            <w:proofErr w:type="gramStart"/>
            <w:r w:rsidRPr="00435699">
              <w:rPr>
                <w:rFonts w:ascii="標楷體" w:eastAsia="標楷體" w:hAnsi="標楷體" w:cs="新細明體" w:hint="eastAsia"/>
                <w:color w:val="000000"/>
                <w:sz w:val="26"/>
                <w:szCs w:val="20"/>
              </w:rPr>
              <w:t>哪幾種酸鹼</w:t>
            </w:r>
            <w:proofErr w:type="gramEnd"/>
            <w:r w:rsidRPr="00435699">
              <w:rPr>
                <w:rFonts w:ascii="標楷體" w:eastAsia="標楷體" w:hAnsi="標楷體" w:cs="新細明體" w:hint="eastAsia"/>
                <w:color w:val="000000"/>
                <w:sz w:val="26"/>
                <w:szCs w:val="20"/>
              </w:rPr>
              <w:t>水溶液，並填寫在習作中。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9.可以參考課本中的充電站內容，改用調色盤來放置酸鹼水溶液。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10.引導學生先觀察自製指示劑的顏色，再分別利用滴管在檢驗水溶液試管中，滴入等量的自製指示劑。</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11.觀察水溶液的顏色變化，並將結果記錄在習作中。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結論：引導學生統整實驗所選擇的紫色高麗菜汁（或其他自製指示劑），適合用來作為酸鹼</w:t>
            </w:r>
            <w:proofErr w:type="gramStart"/>
            <w:r w:rsidRPr="00435699">
              <w:rPr>
                <w:rFonts w:ascii="標楷體" w:eastAsia="標楷體" w:hAnsi="標楷體" w:cs="新細明體" w:hint="eastAsia"/>
                <w:color w:val="000000"/>
                <w:sz w:val="26"/>
                <w:szCs w:val="20"/>
              </w:rPr>
              <w:t>指示劑嗎</w:t>
            </w:r>
            <w:proofErr w:type="gramEnd"/>
            <w:r w:rsidRPr="00435699">
              <w:rPr>
                <w:rFonts w:ascii="標楷體" w:eastAsia="標楷體" w:hAnsi="標楷體" w:cs="新細明體" w:hint="eastAsia"/>
                <w:color w:val="000000"/>
                <w:sz w:val="26"/>
                <w:szCs w:val="20"/>
              </w:rPr>
              <w:t>？為什麼？</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探究活動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【海洋教育】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海E16</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認識家鄉的水域或海洋的汙染、過漁等環境問題。</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資E2</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使用資訊科技解決生活中簡單的問題。</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資E9</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利用資訊科技分享學習資源與心得。</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【環境教育】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環E10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覺知人類的行為是導致氣候變遷的原因。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環E15</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覺知能源資源過度利用會導致環境汙染與資源耗竭的問題。</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t>第十五</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三、奇妙的水溶液</w:t>
            </w:r>
          </w:p>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2.水溶液的酸鹼性</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自-E-C3 透過環境相關議題的學習，能了</w:t>
            </w:r>
            <w:r w:rsidRPr="00435699">
              <w:rPr>
                <w:rFonts w:ascii="標楷體" w:eastAsia="標楷體" w:hAnsi="標楷體" w:cs="新細明體" w:hint="eastAsia"/>
                <w:color w:val="000000"/>
                <w:sz w:val="26"/>
                <w:szCs w:val="26"/>
              </w:rPr>
              <w:lastRenderedPageBreak/>
              <w:t>解全球自然環境的現況與特性及其背後之文化差異。</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：酸鹼水溶液混合，性質會改變嗎？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一、引起動機：酸鹼水溶液混合</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1.教師引導學生想一想，水溶液可分成酸性、中性和鹼性水溶液。如果，把不同酸鹼性的水溶液混合在一起，混合後水溶液的酸鹼性可能會有什麼變化呢？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2.引導學生閱讀充電站「酸鹼溶液混合的放熱反應」，提醒學生酸鹼水溶液混合，會</w:t>
            </w:r>
            <w:proofErr w:type="gramStart"/>
            <w:r w:rsidRPr="00435699">
              <w:rPr>
                <w:rFonts w:ascii="標楷體" w:eastAsia="標楷體" w:hAnsi="標楷體" w:cs="新細明體" w:hint="eastAsia"/>
                <w:color w:val="000000"/>
                <w:sz w:val="26"/>
                <w:szCs w:val="20"/>
              </w:rPr>
              <w:t>有放熱的</w:t>
            </w:r>
            <w:proofErr w:type="gramEnd"/>
            <w:r w:rsidRPr="00435699">
              <w:rPr>
                <w:rFonts w:ascii="標楷體" w:eastAsia="標楷體" w:hAnsi="標楷體" w:cs="新細明體" w:hint="eastAsia"/>
                <w:color w:val="000000"/>
                <w:sz w:val="26"/>
                <w:szCs w:val="20"/>
              </w:rPr>
              <w:t>危險性，實驗過程須遵守老師所提醒的實驗步驟和安全注意事項。</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二、發展活動：檢驗酸鹼水溶液混合後的酸鹼性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1.提問：如果在酸性的白醋中，慢慢滴入鹼性的小蘇打水，酸鹼指示劑的顏色會如何變化？混合後的水溶液會是酸性、中性還是鹼性？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2.假設：可以引導學生分組寫下假設，例如：白醋和小蘇打水混合後，水溶液會慢慢變成中性。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3.進行實驗。</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4.實驗操作與結果記錄：學生分組實驗操作，參考課本的實驗步驟進行操作，並將實驗過程的觀察結果記錄到習作中。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三、綜合活動：</w:t>
            </w:r>
            <w:proofErr w:type="gramStart"/>
            <w:r w:rsidRPr="00435699">
              <w:rPr>
                <w:rFonts w:ascii="標楷體" w:eastAsia="標楷體" w:hAnsi="標楷體" w:cs="新細明體" w:hint="eastAsia"/>
                <w:color w:val="000000"/>
                <w:sz w:val="26"/>
                <w:szCs w:val="20"/>
              </w:rPr>
              <w:t>混合後酸鹼性</w:t>
            </w:r>
            <w:proofErr w:type="gramEnd"/>
            <w:r w:rsidRPr="00435699">
              <w:rPr>
                <w:rFonts w:ascii="標楷體" w:eastAsia="標楷體" w:hAnsi="標楷體" w:cs="新細明體" w:hint="eastAsia"/>
                <w:color w:val="000000"/>
                <w:sz w:val="26"/>
                <w:szCs w:val="20"/>
              </w:rPr>
              <w:t>的改變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結論：在酸性水溶液 ( 白醋 ) 中，滴入鹼性水溶液 ( 小蘇打水 ) 混合後，紫色高麗菜汁的顏色由紅色系 ( 酸性 ) 慢慢變成紫色系 ( 中性 ) ，持續滴入小蘇打水就會再變成藍綠色系 ( 鹼性 )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2.由酸鹼指示劑 ( 例如紫色高麗菜汁 ) 的顏色可以得知，酸鹼混合後的水溶液酸鹼性會發生改變。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3.酸性</w:t>
            </w:r>
            <w:proofErr w:type="gramStart"/>
            <w:r w:rsidRPr="00435699">
              <w:rPr>
                <w:rFonts w:ascii="標楷體" w:eastAsia="標楷體" w:hAnsi="標楷體" w:cs="新細明體" w:hint="eastAsia"/>
                <w:color w:val="000000"/>
                <w:sz w:val="26"/>
                <w:szCs w:val="20"/>
              </w:rPr>
              <w:t>水溶液經酸鹼</w:t>
            </w:r>
            <w:proofErr w:type="gramEnd"/>
            <w:r w:rsidRPr="00435699">
              <w:rPr>
                <w:rFonts w:ascii="標楷體" w:eastAsia="標楷體" w:hAnsi="標楷體" w:cs="新細明體" w:hint="eastAsia"/>
                <w:color w:val="000000"/>
                <w:sz w:val="26"/>
                <w:szCs w:val="20"/>
              </w:rPr>
              <w:t>混合變成中性或鹼性水溶液後，可以滴入酸性水溶液，就能再變回酸性水溶液。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4.如果酸鹼性較強的水溶液混合在一起，會</w:t>
            </w:r>
            <w:proofErr w:type="gramStart"/>
            <w:r w:rsidRPr="00435699">
              <w:rPr>
                <w:rFonts w:ascii="標楷體" w:eastAsia="標楷體" w:hAnsi="標楷體" w:cs="新細明體" w:hint="eastAsia"/>
                <w:color w:val="000000"/>
                <w:sz w:val="26"/>
                <w:szCs w:val="20"/>
              </w:rPr>
              <w:t>有放熱的</w:t>
            </w:r>
            <w:proofErr w:type="gramEnd"/>
            <w:r w:rsidRPr="00435699">
              <w:rPr>
                <w:rFonts w:ascii="標楷體" w:eastAsia="標楷體" w:hAnsi="標楷體" w:cs="新細明體" w:hint="eastAsia"/>
                <w:color w:val="000000"/>
                <w:sz w:val="26"/>
                <w:szCs w:val="20"/>
              </w:rPr>
              <w:t>危險性，所以，不可隨意將酸性和鹼性水溶液加以混合。教學活動設計</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教學活動內容及實施方式 教學資源 學習評量</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活動二：生活中有哪些酸鹼水溶液的應用？</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一、引起動機：誰把汙垢變不見了？</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1 .透過課本中的照片圖示，引導學生想一想生活中有哪些例子會使用水溶液的酸鹼性來解決生活上的困擾？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二、發展活動：水溶液的酸鹼性質應用</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1.教師提問：生活上有哪些水溶液的酸鹼性質應用？</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2.引導學生說一說，生活上有哪些酸性、中性和鹼性水溶液的應用，解決了生活上的困擾或不便？</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3.引導學生說一說，生活上有哪些困擾或不便，可以利用水溶液酸鹼混合後，改變酸鹼性的性質來解決問題？</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三、綜合活動：聯合國 2030 永續發展目標 (SDGs)</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歸納：引導學生了解酸鹼水溶液的特性以</w:t>
            </w:r>
            <w:r w:rsidRPr="00435699">
              <w:rPr>
                <w:rFonts w:ascii="標楷體" w:eastAsia="標楷體" w:hAnsi="標楷體" w:cs="新細明體" w:hint="eastAsia"/>
                <w:color w:val="000000"/>
                <w:sz w:val="26"/>
                <w:szCs w:val="20"/>
              </w:rPr>
              <w:lastRenderedPageBreak/>
              <w:t>及為什麼能夠解決生活上困擾。例如：蚊子叮咬人體時會分泌蟻酸（酸性），被叮咬的地方會</w:t>
            </w:r>
            <w:proofErr w:type="gramStart"/>
            <w:r w:rsidRPr="00435699">
              <w:rPr>
                <w:rFonts w:ascii="標楷體" w:eastAsia="標楷體" w:hAnsi="標楷體" w:cs="新細明體" w:hint="eastAsia"/>
                <w:color w:val="000000"/>
                <w:sz w:val="26"/>
                <w:szCs w:val="20"/>
              </w:rPr>
              <w:t>很癢；當塗上</w:t>
            </w:r>
            <w:proofErr w:type="gramEnd"/>
            <w:r w:rsidRPr="00435699">
              <w:rPr>
                <w:rFonts w:ascii="標楷體" w:eastAsia="標楷體" w:hAnsi="標楷體" w:cs="新細明體" w:hint="eastAsia"/>
                <w:color w:val="000000"/>
                <w:sz w:val="26"/>
                <w:szCs w:val="20"/>
              </w:rPr>
              <w:t>肥皂水或氨水 ( 鹼性 ) ，酸鹼混合後，酸性會被消除或減緩，因此可以止癢。</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【海洋教育】</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 xml:space="preserve">海E16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認識家鄉的水域或海洋的汙染、過漁等環境問題。</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【資訊教育】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資E2</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使用資訊科技解決生活中簡單的問題。</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資E9</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利用資訊科技分享學習資源與心得。</w:t>
            </w:r>
          </w:p>
          <w:p w:rsidR="00670F1E" w:rsidRPr="00435699" w:rsidRDefault="00CE7506" w:rsidP="001A7748">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【環境教育】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環E10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覺知人類的行為是導致氣候變遷的原因。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環E15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覺知能源資源過度利用會導致環境汙染與資源耗竭的問題。</w:t>
            </w:r>
          </w:p>
        </w:tc>
      </w:tr>
      <w:tr w:rsidR="00152FB4" w:rsidRPr="00435699" w:rsidTr="00152FB4">
        <w:trPr>
          <w:trHeight w:val="1827"/>
        </w:trPr>
        <w:tc>
          <w:tcPr>
            <w:tcW w:w="1096" w:type="dxa"/>
            <w:vAlign w:val="center"/>
          </w:tcPr>
          <w:p w:rsidR="00670F1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第十六</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670F1E" w:rsidRPr="00435699" w:rsidRDefault="00CE7506" w:rsidP="001A7748">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三、奇妙的水溶液</w:t>
            </w:r>
          </w:p>
          <w:p w:rsidR="00670F1E" w:rsidRPr="00435699" w:rsidRDefault="00CE7506" w:rsidP="001A7748">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3.水溶液的導電性</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自-E-C1 培養愛護自然、珍愛生命、</w:t>
            </w:r>
            <w:proofErr w:type="gramStart"/>
            <w:r w:rsidRPr="00435699">
              <w:rPr>
                <w:rFonts w:ascii="標楷體" w:eastAsia="標楷體" w:hAnsi="標楷體" w:cs="新細明體" w:hint="eastAsia"/>
                <w:color w:val="000000"/>
                <w:sz w:val="26"/>
                <w:szCs w:val="26"/>
              </w:rPr>
              <w:t>惜取資源</w:t>
            </w:r>
            <w:proofErr w:type="gramEnd"/>
            <w:r w:rsidRPr="00435699">
              <w:rPr>
                <w:rFonts w:ascii="標楷體" w:eastAsia="標楷體" w:hAnsi="標楷體" w:cs="新細明體" w:hint="eastAsia"/>
                <w:color w:val="000000"/>
                <w:sz w:val="26"/>
                <w:szCs w:val="26"/>
              </w:rPr>
              <w:t>的關懷心與行動力。</w:t>
            </w:r>
          </w:p>
        </w:tc>
        <w:tc>
          <w:tcPr>
            <w:tcW w:w="4969"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：水溶液會導電嗎？</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一、引起動機：水溶液會不會導電？</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跨頁的照片情境，引導學生想一想水溶液的性質，水溶液除了有不同的酸鹼性外，還具有其他的性質嗎？例如：手潮溼的時候，接觸電源可能會有觸電的危險，水溶液也具有導電性嗎？要如何測試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2.引導學生自由發表，可觀察課本跨頁的情境，例如：電池連接電線、燈泡汲水溶液，看看燈泡是否會發亮；或者連接小馬達，看看小馬達是否會轉動等。</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二、發展活動：檢驗酸鹼水溶液的導電性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1.提問與預測：教師先準備各種水溶液，例如：白醋、汽水、糖水、食鹽水、小蘇打水、肥皂水等，引導學生推預測哪些水溶液具有導電性。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2.準備要進行測試的水溶液，例如：白醋、汽水、糖水、食鹽水、小蘇打水、肥皂水等。</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3.將電線兩端放入第一種水溶液裡，觀察 LED 燈的發亮情形。</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4.實驗操作：學生分組實驗操作，各組先準備各種水溶液以及測試用的電路，觀察燈泡 ( 或 LED 燈或小馬達 ) 會不會發亮 ( 或轉動 )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5.結果記錄：教師引導學生依序檢測各種水溶液的導電性，並記錄到習作中。</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三、綜合活動：比較水溶液的導電性</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1.討論：根據實驗結果，哪些水溶液容易導電？哪些不容易導電？</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2.歸納與結論：</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白醋、汽水、食鹽水、小蘇打水、肥皂水等都可以使 LED 燈發亮，是較容易導電的水溶液。糖水不容易使 LED 燈發亮，是不易導電的水溶液。 </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3.水溶液導電的特性和水溶液中含有的電解質為導電媒介有關，可以視學生理解情況粗略說明電解質及導電的情形，但非教學和評量的內容。</w:t>
            </w:r>
          </w:p>
        </w:tc>
        <w:tc>
          <w:tcPr>
            <w:tcW w:w="2126"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【資訊教育】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資E2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使用資訊科技解決生活中簡單的問題。</w:t>
            </w:r>
          </w:p>
          <w:p w:rsidR="00670F1E" w:rsidRPr="00435699" w:rsidRDefault="00CE7506" w:rsidP="001A7748">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環E10</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覺知人類的行為是導致氣候變遷的原因。</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b/>
                <w:color w:val="000000"/>
                <w:sz w:val="26"/>
                <w:szCs w:val="20"/>
              </w:rPr>
              <w:t>【環境教育】</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環E15 </w:t>
            </w:r>
            <w:r w:rsidRPr="00435699">
              <w:rPr>
                <w:rFonts w:ascii="Malgun Gothic" w:eastAsia="Malgun Gothic" w:hAnsi="Malgun Gothic" w:cs="Malgun Gothic" w:hint="eastAsia"/>
                <w:color w:val="000000"/>
                <w:sz w:val="26"/>
                <w:szCs w:val="20"/>
              </w:rPr>
              <w:t>ﾠ</w:t>
            </w:r>
            <w:r w:rsidRPr="00435699">
              <w:rPr>
                <w:rFonts w:ascii="標楷體" w:eastAsia="標楷體" w:hAnsi="標楷體" w:cs="標楷體" w:hint="eastAsia"/>
                <w:color w:val="000000"/>
                <w:sz w:val="26"/>
                <w:szCs w:val="20"/>
              </w:rPr>
              <w:t>覺知能資源過度利用會導致環境汙染與資源耗竭的問題。</w:t>
            </w:r>
          </w:p>
          <w:p w:rsidR="00670F1E" w:rsidRPr="00435699" w:rsidRDefault="00CE7506" w:rsidP="001A7748">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環E17</w:t>
            </w:r>
            <w:r w:rsidRPr="00435699">
              <w:rPr>
                <w:rFonts w:ascii="Malgun Gothic" w:eastAsia="Malgun Gothic" w:hAnsi="Malgun Gothic" w:cs="Malgun Gothic" w:hint="eastAsia"/>
                <w:color w:val="000000"/>
                <w:sz w:val="26"/>
                <w:szCs w:val="20"/>
              </w:rPr>
              <w:t>ﾠ</w:t>
            </w:r>
            <w:r w:rsidRPr="00435699">
              <w:rPr>
                <w:rFonts w:ascii="標楷體" w:eastAsia="標楷體" w:hAnsi="標楷體" w:cs="新細明體" w:hint="eastAsia"/>
                <w:color w:val="000000"/>
                <w:sz w:val="26"/>
                <w:szCs w:val="20"/>
              </w:rPr>
              <w:t xml:space="preserve"> 養成日常生活節約用水、用電、物質的行為，減少資源的消耗。</w:t>
            </w:r>
          </w:p>
        </w:tc>
      </w:tr>
      <w:tr w:rsidR="00152FB4" w:rsidRPr="00435699" w:rsidTr="00152FB4">
        <w:trPr>
          <w:trHeight w:val="1827"/>
        </w:trPr>
        <w:tc>
          <w:tcPr>
            <w:tcW w:w="1096" w:type="dxa"/>
            <w:vAlign w:val="center"/>
          </w:tcPr>
          <w:p w:rsidR="00B01E35"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t>第十七</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四、力與運動</w:t>
            </w:r>
          </w:p>
          <w:p w:rsidR="00B01E35" w:rsidRPr="00435699" w:rsidRDefault="00CE7506">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1、地球引力</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w:t>
            </w:r>
            <w:r w:rsidRPr="00435699">
              <w:rPr>
                <w:rFonts w:ascii="標楷體" w:eastAsia="標楷體" w:hAnsi="標楷體" w:cs="新細明體" w:hint="eastAsia"/>
                <w:color w:val="000000"/>
                <w:sz w:val="26"/>
                <w:szCs w:val="26"/>
              </w:rPr>
              <w:lastRenderedPageBreak/>
              <w:t>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w:t>
            </w:r>
            <w:r w:rsidRPr="00435699">
              <w:rPr>
                <w:rFonts w:ascii="標楷體" w:eastAsia="標楷體" w:hAnsi="標楷體" w:cs="新細明體" w:hint="eastAsia"/>
                <w:color w:val="000000"/>
                <w:sz w:val="26"/>
                <w:szCs w:val="26"/>
              </w:rPr>
              <w:lastRenderedPageBreak/>
              <w:t>探究的資訊。</w:t>
            </w:r>
          </w:p>
        </w:tc>
        <w:tc>
          <w:tcPr>
            <w:tcW w:w="4969" w:type="dxa"/>
            <w:vAlign w:val="center"/>
          </w:tcPr>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：物體為什麼會向下運動？</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1.透過課本中單元的照片情境，包括河流從垂直或近垂直</w:t>
            </w:r>
            <w:proofErr w:type="gramStart"/>
            <w:r w:rsidRPr="00435699">
              <w:rPr>
                <w:rFonts w:ascii="標楷體" w:eastAsia="標楷體" w:hAnsi="標楷體" w:cs="新細明體" w:hint="eastAsia"/>
                <w:color w:val="000000"/>
                <w:sz w:val="26"/>
                <w:szCs w:val="20"/>
              </w:rPr>
              <w:t>的崖坡上墜流</w:t>
            </w:r>
            <w:proofErr w:type="gramEnd"/>
            <w:r w:rsidRPr="00435699">
              <w:rPr>
                <w:rFonts w:ascii="標楷體" w:eastAsia="標楷體" w:hAnsi="標楷體" w:cs="新細明體" w:hint="eastAsia"/>
                <w:color w:val="000000"/>
                <w:sz w:val="26"/>
                <w:szCs w:val="20"/>
              </w:rPr>
              <w:t>而下的瀑布、石頭自陡峭的懸崖上由空中落下、從滑梯上方不用出力就可以自然的滑下來與從高空跳傘後，人或物體會從高空，降落到地面上。</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請學生討論為什麼在高空的物體有向上的拉力或支撐力時，物體有什麼運動狀況？向上的拉力或支撐力不見時，物體的運動狀況有什麼改變？是什麼原因造成的？</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2.透過這些自然情境和學生的其他生活經驗，引導學生說出力可以使物體運動 ? 引導學生思考及發現物體向下運動是受到向下的力所造成的。</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二、發展活動：操作活動</w:t>
            </w:r>
            <w:proofErr w:type="gramStart"/>
            <w:r w:rsidRPr="00435699">
              <w:rPr>
                <w:rFonts w:ascii="標楷體" w:eastAsia="標楷體" w:hAnsi="標楷體" w:cs="新細明體" w:hint="eastAsia"/>
                <w:color w:val="000000"/>
                <w:sz w:val="26"/>
                <w:szCs w:val="20"/>
              </w:rPr>
              <w:t>─</w:t>
            </w:r>
            <w:proofErr w:type="gramEnd"/>
            <w:r w:rsidRPr="00435699">
              <w:rPr>
                <w:rFonts w:ascii="標楷體" w:eastAsia="標楷體" w:hAnsi="標楷體" w:cs="新細明體" w:hint="eastAsia"/>
                <w:color w:val="000000"/>
                <w:sz w:val="26"/>
                <w:szCs w:val="20"/>
              </w:rPr>
              <w:t>地球引力是一種向下的力</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1.引發舊經驗：力可以使物體產生運動狀態的改變。</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老師</w:t>
            </w:r>
            <w:proofErr w:type="gramStart"/>
            <w:r w:rsidRPr="00435699">
              <w:rPr>
                <w:rFonts w:ascii="標楷體" w:eastAsia="標楷體" w:hAnsi="標楷體" w:cs="新細明體" w:hint="eastAsia"/>
                <w:color w:val="000000"/>
                <w:sz w:val="26"/>
                <w:szCs w:val="20"/>
              </w:rPr>
              <w:t>用手彈物體</w:t>
            </w:r>
            <w:proofErr w:type="gramEnd"/>
            <w:r w:rsidRPr="00435699">
              <w:rPr>
                <w:rFonts w:ascii="標楷體" w:eastAsia="標楷體" w:hAnsi="標楷體" w:cs="新細明體" w:hint="eastAsia"/>
                <w:color w:val="000000"/>
                <w:sz w:val="26"/>
                <w:szCs w:val="20"/>
              </w:rPr>
              <w:t>，使物體產生運動，讓學生思考，是什麼原因讓物體由靜止，產生運動狀態的改變。</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2.教師提問並引導學生思考：放開手中的物體如保</w:t>
            </w:r>
            <w:proofErr w:type="gramStart"/>
            <w:r w:rsidRPr="00435699">
              <w:rPr>
                <w:rFonts w:ascii="標楷體" w:eastAsia="標楷體" w:hAnsi="標楷體" w:cs="新細明體" w:hint="eastAsia"/>
                <w:color w:val="000000"/>
                <w:sz w:val="26"/>
                <w:szCs w:val="20"/>
              </w:rPr>
              <w:t>特</w:t>
            </w:r>
            <w:proofErr w:type="gramEnd"/>
            <w:r w:rsidRPr="00435699">
              <w:rPr>
                <w:rFonts w:ascii="標楷體" w:eastAsia="標楷體" w:hAnsi="標楷體" w:cs="新細明體" w:hint="eastAsia"/>
                <w:color w:val="000000"/>
                <w:sz w:val="26"/>
                <w:szCs w:val="20"/>
              </w:rPr>
              <w:t>瓶，為什麼會掉下來？不會停留在空中，也不會飛起來，最終降落在地面。</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3.透過課本中的照片圖來討論，也可以進一步請學生搜尋物體向下掉落海水的資訊，再由學生進行說明，物體向下運動是受到向下的力所引起的。</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4.再次說明，力圖的描述方式：力的作用點、力的大小和方向。</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5.再次透過提問引導學生，物體掛在空中時與失去支撐力前後的力圖分析；並比較出物體向下運動是受向下的力所引起的，而這種力就是地球引力。</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6.地球上受到地心引力的物體與是不是生物有什麼關係呢？</w:t>
            </w:r>
          </w:p>
          <w:p w:rsidR="00794F53" w:rsidRPr="00435699" w:rsidRDefault="00CE7506" w:rsidP="00794F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介紹生物與非生物的概念進而引導學生歸納在地球上的物體包含生物與非生物都受到地球引力的影響。</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1.比較與歸納：引導學生進行習作中問題的討論和書寫，從訊息的閱讀來進行推測及提出解釋資料，嘗試來說明科學概念（地球引力）的特質。</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2.引導學生進一步形成地球引力對物體的作用：靜止的物體一旦失去支撐就會往下掉落，就算是物體向上拋，最後還是掉落地面。這是因為地球本身對物體具有引力，地球上所有物體接受到地球引力的影響。</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活動二：力的種類</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1.透過課本中單元的照片情境，地球引力可以使物體向下運動，是力與物體的交互作用。</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2.透過這些自然情境和學生的其他生活經驗，學生思考及發現還有什麼不同物體會發生類似的狀況。</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二、發展活動：力的種類</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單元的照片情境：地球引力使樹葉向下掉落、風力使風車轉動、使用人力可以擦拭桌子、獸力，牛可以拉車、水力，水車受到的水推動而轉動與磁力，迴紋針受到磁鐵的吸引。說明由物體的運動狀況改變觀察到該物體受力的情形。</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2.引發學生舊經驗，生活中有哪些現象與力有關？</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3.教師介紹接觸力與</w:t>
            </w:r>
            <w:proofErr w:type="gramStart"/>
            <w:r w:rsidRPr="00435699">
              <w:rPr>
                <w:rFonts w:ascii="標楷體" w:eastAsia="標楷體" w:hAnsi="標楷體" w:cs="新細明體" w:hint="eastAsia"/>
                <w:color w:val="000000"/>
                <w:sz w:val="26"/>
                <w:szCs w:val="20"/>
              </w:rPr>
              <w:t>超距力</w:t>
            </w:r>
            <w:proofErr w:type="gramEnd"/>
            <w:r w:rsidRPr="00435699">
              <w:rPr>
                <w:rFonts w:ascii="標楷體" w:eastAsia="標楷體" w:hAnsi="標楷體" w:cs="新細明體" w:hint="eastAsia"/>
                <w:color w:val="000000"/>
                <w:sz w:val="26"/>
                <w:szCs w:val="20"/>
              </w:rPr>
              <w:t>的定義。</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4.教師提問並引導學生思考分辦，有些力需要接觸到物體才會能產生作用，成為接觸力，例如風力：風車轉動、水力：水車轉動等。有些力不需要接觸到物體也能產生作用，成為</w:t>
            </w:r>
            <w:proofErr w:type="gramStart"/>
            <w:r w:rsidRPr="00435699">
              <w:rPr>
                <w:rFonts w:ascii="標楷體" w:eastAsia="標楷體" w:hAnsi="標楷體" w:cs="新細明體" w:hint="eastAsia"/>
                <w:color w:val="000000"/>
                <w:sz w:val="26"/>
                <w:szCs w:val="20"/>
              </w:rPr>
              <w:t>超距力</w:t>
            </w:r>
            <w:proofErr w:type="gramEnd"/>
            <w:r w:rsidRPr="00435699">
              <w:rPr>
                <w:rFonts w:ascii="標楷體" w:eastAsia="標楷體" w:hAnsi="標楷體" w:cs="新細明體" w:hint="eastAsia"/>
                <w:color w:val="000000"/>
                <w:sz w:val="26"/>
                <w:szCs w:val="20"/>
              </w:rPr>
              <w:t>，例如磁力：   磁鐵吸起迴紋針，地球引力：雨水從天空落下來等。</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1.引導學生進行習作中問題的討論和書寫，從訊息的閱讀來，進行推測及提出解釋資料，嘗試來說明科學概念（接觸力與超距力差異）的特質。</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2.進行討論歸納與總結：</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接觸到物體才能產生作用的力稱為「接觸力」，例如：風力、人力、</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水力等。不需要接觸到物體也能產生作用的力稱為「</w:t>
            </w:r>
            <w:proofErr w:type="gramStart"/>
            <w:r w:rsidRPr="00435699">
              <w:rPr>
                <w:rFonts w:ascii="標楷體" w:eastAsia="標楷體" w:hAnsi="標楷體" w:cs="新細明體" w:hint="eastAsia"/>
                <w:color w:val="000000"/>
                <w:sz w:val="26"/>
                <w:szCs w:val="20"/>
              </w:rPr>
              <w:t>超距力</w:t>
            </w:r>
            <w:proofErr w:type="gramEnd"/>
            <w:r w:rsidRPr="00435699">
              <w:rPr>
                <w:rFonts w:ascii="標楷體" w:eastAsia="標楷體" w:hAnsi="標楷體" w:cs="新細明體" w:hint="eastAsia"/>
                <w:color w:val="000000"/>
                <w:sz w:val="26"/>
                <w:szCs w:val="20"/>
              </w:rPr>
              <w:t>」，例如：磁力、地球引力。</w:t>
            </w:r>
          </w:p>
          <w:p w:rsidR="0002753A" w:rsidRPr="00435699" w:rsidRDefault="00CE7506" w:rsidP="000275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三</w:t>
            </w:r>
            <w:proofErr w:type="gramEnd"/>
            <w:r w:rsidRPr="00435699">
              <w:rPr>
                <w:rFonts w:ascii="標楷體" w:eastAsia="標楷體" w:hAnsi="標楷體" w:cs="新細明體" w:hint="eastAsia"/>
                <w:color w:val="000000"/>
                <w:sz w:val="26"/>
                <w:szCs w:val="20"/>
              </w:rPr>
              <w:t>：如何比較物體移動的快慢？</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想一想，在運動會比賽跑步時，如何判斷誰跑的比較快？誰跑得比較慢？如何比</w:t>
            </w:r>
            <w:r w:rsidRPr="00435699">
              <w:rPr>
                <w:rFonts w:ascii="標楷體" w:eastAsia="標楷體" w:hAnsi="標楷體" w:cs="新細明體" w:hint="eastAsia"/>
                <w:color w:val="000000"/>
                <w:sz w:val="26"/>
                <w:szCs w:val="20"/>
              </w:rPr>
              <w:lastRenderedPageBreak/>
              <w:t>較？</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二、發展活動：怎麼比較物體移動的快慢？</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 .透過課本中單元的照片情境：體育課、下課後的賽跑或運動會 60 公尺賽跑…</w:t>
            </w:r>
            <w:proofErr w:type="gramStart"/>
            <w:r w:rsidRPr="00435699">
              <w:rPr>
                <w:rFonts w:ascii="標楷體" w:eastAsia="標楷體" w:hAnsi="標楷體" w:cs="新細明體" w:hint="eastAsia"/>
                <w:color w:val="000000"/>
                <w:sz w:val="26"/>
                <w:szCs w:val="20"/>
              </w:rPr>
              <w:t>…</w:t>
            </w:r>
            <w:proofErr w:type="gramEnd"/>
            <w:r w:rsidRPr="00435699">
              <w:rPr>
                <w:rFonts w:ascii="標楷體" w:eastAsia="標楷體" w:hAnsi="標楷體" w:cs="新細明體" w:hint="eastAsia"/>
                <w:color w:val="000000"/>
                <w:sz w:val="26"/>
                <w:szCs w:val="20"/>
              </w:rPr>
              <w:t>等情境，如何比較誰跑得快？</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 .教師介紹「比較誰跑得快」需要有比較基準。</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 .引導學生提問並引導學生思考，比較基準：</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(1)同距離比較時間。</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(2)相同時間比較距離。</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1.進行討論歸納與總結：引導學生進行習作中問題的討論和書寫，從訊息的閱讀來進行推測及提出解釋資料，嘗試來說明科學概念（速度）的特質。</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2.進行討論歸納與總結：</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運用時間與距離可描述物體的速度與速度的變化。比較速度快慢時，可以比較移動相同距離內，花費的時間愈短表示速度得愈快 ; 也可以比較相同時間內，移動的</w:t>
            </w:r>
            <w:proofErr w:type="gramStart"/>
            <w:r w:rsidRPr="00435699">
              <w:rPr>
                <w:rFonts w:ascii="標楷體" w:eastAsia="標楷體" w:hAnsi="標楷體" w:cs="新細明體" w:hint="eastAsia"/>
                <w:color w:val="000000"/>
                <w:sz w:val="26"/>
                <w:szCs w:val="20"/>
              </w:rPr>
              <w:t>的</w:t>
            </w:r>
            <w:proofErr w:type="gramEnd"/>
            <w:r w:rsidRPr="00435699">
              <w:rPr>
                <w:rFonts w:ascii="標楷體" w:eastAsia="標楷體" w:hAnsi="標楷體" w:cs="新細明體" w:hint="eastAsia"/>
                <w:color w:val="000000"/>
                <w:sz w:val="26"/>
                <w:szCs w:val="20"/>
              </w:rPr>
              <w:t>距離愈遠，表示速度愈快。</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速度是描述物體運動快慢的方式；譬如時速，指 1 小時物體移動的距離，如公尺 / 秒、公里 / 時。</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3.生活探索例子：</w:t>
            </w:r>
          </w:p>
          <w:p w:rsidR="001526EE" w:rsidRPr="00435699" w:rsidRDefault="00CE7506" w:rsidP="001526E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高鐵、車子…</w:t>
            </w:r>
            <w:proofErr w:type="gramStart"/>
            <w:r w:rsidRPr="00435699">
              <w:rPr>
                <w:rFonts w:ascii="標楷體" w:eastAsia="標楷體" w:hAnsi="標楷體" w:cs="新細明體" w:hint="eastAsia"/>
                <w:color w:val="000000"/>
                <w:sz w:val="26"/>
                <w:szCs w:val="20"/>
              </w:rPr>
              <w:t>…</w:t>
            </w:r>
            <w:proofErr w:type="gramEnd"/>
            <w:r w:rsidRPr="00435699">
              <w:rPr>
                <w:rFonts w:ascii="標楷體" w:eastAsia="標楷體" w:hAnsi="標楷體" w:cs="新細明體" w:hint="eastAsia"/>
                <w:color w:val="000000"/>
                <w:sz w:val="26"/>
                <w:szCs w:val="20"/>
              </w:rPr>
              <w:t>等交通工具速度的表現方式。與公路上交通號</w:t>
            </w:r>
            <w:proofErr w:type="gramStart"/>
            <w:r w:rsidRPr="00435699">
              <w:rPr>
                <w:rFonts w:ascii="標楷體" w:eastAsia="標楷體" w:hAnsi="標楷體" w:cs="新細明體" w:hint="eastAsia"/>
                <w:color w:val="000000"/>
                <w:sz w:val="26"/>
                <w:szCs w:val="20"/>
              </w:rPr>
              <w:t>誌</w:t>
            </w:r>
            <w:proofErr w:type="gramEnd"/>
            <w:r w:rsidRPr="00435699">
              <w:rPr>
                <w:rFonts w:ascii="標楷體" w:eastAsia="標楷體" w:hAnsi="標楷體" w:cs="新細明體" w:hint="eastAsia"/>
                <w:color w:val="000000"/>
                <w:sz w:val="26"/>
                <w:szCs w:val="20"/>
              </w:rPr>
              <w:t>中限速的指標認識。</w:t>
            </w:r>
          </w:p>
        </w:tc>
        <w:tc>
          <w:tcPr>
            <w:tcW w:w="2126" w:type="dxa"/>
            <w:vAlign w:val="center"/>
          </w:tcPr>
          <w:p w:rsidR="002F2063" w:rsidRPr="00435699" w:rsidRDefault="00CE7506" w:rsidP="002F20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2F2063" w:rsidRPr="00435699" w:rsidRDefault="00CE7506" w:rsidP="002F20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2F2063" w:rsidRPr="00435699" w:rsidRDefault="00CE7506" w:rsidP="002F20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B01E35" w:rsidRPr="00435699" w:rsidRDefault="00CE7506" w:rsidP="002F20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B01E35"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85186A" w:rsidRPr="00435699" w:rsidRDefault="00CE7506" w:rsidP="0085186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85186A" w:rsidRPr="00435699" w:rsidRDefault="00CE7506" w:rsidP="0085186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科E9 具備與他人團隊合作的能力。</w:t>
            </w:r>
          </w:p>
          <w:p w:rsidR="0085186A" w:rsidRPr="00435699" w:rsidRDefault="00CE7506" w:rsidP="0085186A">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【閱讀素養教育】</w:t>
            </w:r>
          </w:p>
          <w:p w:rsidR="0085186A" w:rsidRPr="00435699" w:rsidRDefault="00CE7506" w:rsidP="0085186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閱E3 熟悉與學科學習相關的文本閱讀策略。</w:t>
            </w:r>
          </w:p>
        </w:tc>
      </w:tr>
      <w:tr w:rsidR="00152FB4" w:rsidRPr="00435699" w:rsidTr="00152FB4">
        <w:trPr>
          <w:trHeight w:val="1827"/>
        </w:trPr>
        <w:tc>
          <w:tcPr>
            <w:tcW w:w="1096" w:type="dxa"/>
            <w:vAlign w:val="center"/>
          </w:tcPr>
          <w:p w:rsidR="00C3361D"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第十八</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C3361D"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四、力與運動</w:t>
            </w:r>
          </w:p>
          <w:p w:rsidR="00C3361D"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1、地球引力</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w:t>
            </w:r>
            <w:r w:rsidRPr="00435699">
              <w:rPr>
                <w:rFonts w:ascii="標楷體" w:eastAsia="標楷體" w:hAnsi="標楷體" w:cs="新細明體" w:hint="eastAsia"/>
                <w:color w:val="000000"/>
                <w:sz w:val="26"/>
                <w:szCs w:val="26"/>
              </w:rPr>
              <w:lastRenderedPageBreak/>
              <w:t>劃簡單步驟，操作適合學習階段的器材儀器、科技設備及資源，進行自然科學實驗。</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：物體落下的高度會影響速度嗎？</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透過課本中單元的照片情境，溜滑梯時，從較高或較陡的滑梯滑下時，感覺速度比較快。</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透過自然情境和學生的其他生活經驗，學生思考及發現隨著地球引力對物體作用時間愈長，物體的速度也會不一樣。</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)物體落下的高度與速度快慢</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分組討論模擬滑梯的方法，並準備材料。</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1.選擇模擬滑梯的物件：如厚紙板、電線壓條…</w:t>
            </w:r>
            <w:proofErr w:type="gramStart"/>
            <w:r w:rsidRPr="00435699">
              <w:rPr>
                <w:rFonts w:ascii="標楷體" w:eastAsia="標楷體" w:hAnsi="標楷體" w:cs="新細明體" w:hint="eastAsia"/>
                <w:color w:val="000000"/>
                <w:sz w:val="26"/>
                <w:szCs w:val="20"/>
              </w:rPr>
              <w:t>…</w:t>
            </w:r>
            <w:proofErr w:type="gramEnd"/>
            <w:r w:rsidRPr="00435699">
              <w:rPr>
                <w:rFonts w:ascii="標楷體" w:eastAsia="標楷體" w:hAnsi="標楷體" w:cs="新細明體" w:hint="eastAsia"/>
                <w:color w:val="000000"/>
                <w:sz w:val="26"/>
                <w:szCs w:val="20"/>
              </w:rPr>
              <w:t>等。</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2.選擇模擬從滑梯滑下的物體：如螺帽、硬幣或乒乓球等…</w:t>
            </w:r>
            <w:proofErr w:type="gramStart"/>
            <w:r w:rsidRPr="00435699">
              <w:rPr>
                <w:rFonts w:ascii="標楷體" w:eastAsia="標楷體" w:hAnsi="標楷體" w:cs="新細明體" w:hint="eastAsia"/>
                <w:color w:val="000000"/>
                <w:sz w:val="26"/>
                <w:szCs w:val="20"/>
              </w:rPr>
              <w:t>…</w:t>
            </w:r>
            <w:proofErr w:type="gramEnd"/>
            <w:r w:rsidRPr="00435699">
              <w:rPr>
                <w:rFonts w:ascii="標楷體" w:eastAsia="標楷體" w:hAnsi="標楷體" w:cs="新細明體" w:hint="eastAsia"/>
                <w:color w:val="000000"/>
                <w:sz w:val="26"/>
                <w:szCs w:val="20"/>
              </w:rPr>
              <w:t>等。</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3.裝置成模擬滑梯實驗組。</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進行實驗操作：</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設置好不同高度的滑梯，例如：10公分、15公分等，再讓物體從滑梯最高處滑下，觀察並比較物體到達桌面時的速度快慢。</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觀察與操作討論</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1.物體從哪</w:t>
            </w:r>
            <w:proofErr w:type="gramStart"/>
            <w:r w:rsidRPr="00435699">
              <w:rPr>
                <w:rFonts w:ascii="標楷體" w:eastAsia="標楷體" w:hAnsi="標楷體" w:cs="新細明體" w:hint="eastAsia"/>
                <w:color w:val="000000"/>
                <w:sz w:val="26"/>
                <w:szCs w:val="20"/>
              </w:rPr>
              <w:t>個</w:t>
            </w:r>
            <w:proofErr w:type="gramEnd"/>
            <w:r w:rsidRPr="00435699">
              <w:rPr>
                <w:rFonts w:ascii="標楷體" w:eastAsia="標楷體" w:hAnsi="標楷體" w:cs="新細明體" w:hint="eastAsia"/>
                <w:color w:val="000000"/>
                <w:sz w:val="26"/>
                <w:szCs w:val="20"/>
              </w:rPr>
              <w:t>高度的滑梯滑下，會比較快到達桌面？</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2.滑梯高度和物體到達桌面的速度快慢有什麼關係？</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1.引導學生進行習作中問題的討論和書寫，從訊息的閱讀來進行推測及提出解釋資料，嘗試來說明科學概念（地球引力作用時間與物體速度）的特質。</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2.進行討論歸納與總結：</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(1)地球引力作用方向和物體運動方向相同時，作用時間愈長，物體移動的速度愈快。</w:t>
            </w:r>
          </w:p>
          <w:p w:rsidR="00DD4963" w:rsidRPr="00435699" w:rsidRDefault="00CE7506" w:rsidP="00DD496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(2)在模擬滑梯實驗中，同一物體從愈高處</w:t>
            </w:r>
            <w:r w:rsidRPr="00435699">
              <w:rPr>
                <w:rFonts w:ascii="標楷體" w:eastAsia="標楷體" w:hAnsi="標楷體" w:cs="新細明體" w:hint="eastAsia"/>
                <w:color w:val="000000"/>
                <w:sz w:val="26"/>
                <w:szCs w:val="20"/>
              </w:rPr>
              <w:lastRenderedPageBreak/>
              <w:t>落下，到達地面的速度也愈快，所以滑梯設置時，都會設有緩衝區，避免滑下的速度過快造成危險。</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活動二：速度快慢會影響動能嗎</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「在海盜船、溜滑梯與速度快慢會影響動能嗎？」的實驗中，可以體會到位能與動能的改變，自高處落下的過程中， 由於重力對物體</w:t>
            </w:r>
            <w:proofErr w:type="gramStart"/>
            <w:r w:rsidRPr="00435699">
              <w:rPr>
                <w:rFonts w:ascii="標楷體" w:eastAsia="標楷體" w:hAnsi="標楷體" w:cs="新細明體" w:hint="eastAsia"/>
                <w:color w:val="000000"/>
                <w:sz w:val="26"/>
                <w:szCs w:val="20"/>
              </w:rPr>
              <w:t>作功</w:t>
            </w:r>
            <w:proofErr w:type="gramEnd"/>
            <w:r w:rsidRPr="00435699">
              <w:rPr>
                <w:rFonts w:ascii="標楷體" w:eastAsia="標楷體" w:hAnsi="標楷體" w:cs="新細明體" w:hint="eastAsia"/>
                <w:color w:val="000000"/>
                <w:sz w:val="26"/>
                <w:szCs w:val="20"/>
              </w:rPr>
              <w:t xml:space="preserve">，速率愈來愈快，動能也逐漸增加，但物體高度愈來愈低，位能也隨之減少， 由功能轉換的關係可知： </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透過課本中單元的照片情境，玩</w:t>
            </w:r>
            <w:proofErr w:type="gramStart"/>
            <w:r w:rsidRPr="00435699">
              <w:rPr>
                <w:rFonts w:ascii="標楷體" w:eastAsia="標楷體" w:hAnsi="標楷體" w:cs="新細明體" w:hint="eastAsia"/>
                <w:color w:val="000000"/>
                <w:sz w:val="26"/>
                <w:szCs w:val="20"/>
              </w:rPr>
              <w:t>彈珠時</w:t>
            </w:r>
            <w:proofErr w:type="gramEnd"/>
            <w:r w:rsidRPr="00435699">
              <w:rPr>
                <w:rFonts w:ascii="標楷體" w:eastAsia="標楷體" w:hAnsi="標楷體" w:cs="新細明體" w:hint="eastAsia"/>
                <w:color w:val="000000"/>
                <w:sz w:val="26"/>
                <w:szCs w:val="20"/>
              </w:rPr>
              <w:t>，會利用</w:t>
            </w:r>
            <w:proofErr w:type="gramStart"/>
            <w:r w:rsidRPr="00435699">
              <w:rPr>
                <w:rFonts w:ascii="標楷體" w:eastAsia="標楷體" w:hAnsi="標楷體" w:cs="新細明體" w:hint="eastAsia"/>
                <w:color w:val="000000"/>
                <w:sz w:val="26"/>
                <w:szCs w:val="20"/>
              </w:rPr>
              <w:t>彈珠去碰撞</w:t>
            </w:r>
            <w:proofErr w:type="gramEnd"/>
            <w:r w:rsidRPr="00435699">
              <w:rPr>
                <w:rFonts w:ascii="標楷體" w:eastAsia="標楷體" w:hAnsi="標楷體" w:cs="新細明體" w:hint="eastAsia"/>
                <w:color w:val="000000"/>
                <w:sz w:val="26"/>
                <w:szCs w:val="20"/>
              </w:rPr>
              <w:t>其他彈珠，當彈射出去的彈珠速度愈快時，被撞擊的彈珠也會移動較長距離。透過自然情境和學生的其他生活經驗，學生思考及發現：從</w:t>
            </w:r>
            <w:proofErr w:type="gramStart"/>
            <w:r w:rsidRPr="00435699">
              <w:rPr>
                <w:rFonts w:ascii="標楷體" w:eastAsia="標楷體" w:hAnsi="標楷體" w:cs="新細明體" w:hint="eastAsia"/>
                <w:color w:val="000000"/>
                <w:sz w:val="26"/>
                <w:szCs w:val="20"/>
              </w:rPr>
              <w:t>愈高滑落下</w:t>
            </w:r>
            <w:proofErr w:type="gramEnd"/>
            <w:r w:rsidRPr="00435699">
              <w:rPr>
                <w:rFonts w:ascii="標楷體" w:eastAsia="標楷體" w:hAnsi="標楷體" w:cs="新細明體" w:hint="eastAsia"/>
                <w:color w:val="000000"/>
                <w:sz w:val="26"/>
                <w:szCs w:val="20"/>
              </w:rPr>
              <w:t>的物體，速度會愈快，受到不同速度的運動物體碰撞後，被碰撞物體會有什麼變化呢？</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二、發展活動：速度快慢與動能的關係</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動能名詞解釋：彈珠移動時所具有的能量稱為動能</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分組討論模擬「速度快慢會影響動能」的方法，並準備材料。</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1.選擇模擬「物體落下的高度與速度快慢」的模擬滑梯裝置。</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2.選擇模擬從滑梯滑下的物體：如螺帽、硬幣或乒乓球等</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3.選擇模擬從滑梯滑下的被撞擊的物體：如</w:t>
            </w:r>
            <w:proofErr w:type="gramStart"/>
            <w:r w:rsidRPr="00435699">
              <w:rPr>
                <w:rFonts w:ascii="標楷體" w:eastAsia="標楷體" w:hAnsi="標楷體" w:cs="新細明體" w:hint="eastAsia"/>
                <w:color w:val="000000"/>
                <w:sz w:val="26"/>
                <w:szCs w:val="20"/>
              </w:rPr>
              <w:t>長尾夾</w:t>
            </w:r>
            <w:proofErr w:type="gramEnd"/>
            <w:r w:rsidRPr="00435699">
              <w:rPr>
                <w:rFonts w:ascii="標楷體" w:eastAsia="標楷體" w:hAnsi="標楷體" w:cs="新細明體" w:hint="eastAsia"/>
                <w:color w:val="000000"/>
                <w:sz w:val="26"/>
                <w:szCs w:val="20"/>
              </w:rPr>
              <w:t>、乒乓球等。</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4.裝置成模擬「速度快慢會影響動能」實驗組。</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進行實驗操作：</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讓相同物體從不同高度的滑梯滑下，觀察並比較長尾夾被撞擊後，在桌面的滑行情</w:t>
            </w:r>
            <w:r w:rsidRPr="00435699">
              <w:rPr>
                <w:rFonts w:ascii="標楷體" w:eastAsia="標楷體" w:hAnsi="標楷體" w:cs="新細明體" w:hint="eastAsia"/>
                <w:color w:val="000000"/>
                <w:sz w:val="26"/>
                <w:szCs w:val="20"/>
              </w:rPr>
              <w:lastRenderedPageBreak/>
              <w:t>況。</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觀察與操作討論</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1.長尾夾被不同速度快慢的物體撞擊後，移動的情形有什麼不同？</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2物體移動速度的快慢，和動能有什麼關係？</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引導學生進行習作中問題的討論和書寫，從訊息的閱讀來進行推測及提出解釋資料，嘗試來說明科學概念（速度快慢與動能關係）的特質。</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進行討論歸納與總結：</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1.在模擬滑梯實驗中，同一物體從愈高處滑落時，行進速度會愈快，產生的動能也愈多，因此被撞擊的</w:t>
            </w:r>
            <w:proofErr w:type="gramStart"/>
            <w:r w:rsidRPr="00435699">
              <w:rPr>
                <w:rFonts w:ascii="標楷體" w:eastAsia="標楷體" w:hAnsi="標楷體" w:cs="新細明體" w:hint="eastAsia"/>
                <w:color w:val="000000"/>
                <w:sz w:val="26"/>
                <w:szCs w:val="20"/>
              </w:rPr>
              <w:t>長尾夾也</w:t>
            </w:r>
            <w:proofErr w:type="gramEnd"/>
            <w:r w:rsidRPr="00435699">
              <w:rPr>
                <w:rFonts w:ascii="標楷體" w:eastAsia="標楷體" w:hAnsi="標楷體" w:cs="新細明體" w:hint="eastAsia"/>
                <w:color w:val="000000"/>
                <w:sz w:val="26"/>
                <w:szCs w:val="20"/>
              </w:rPr>
              <w:t>移動得愈遠。</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2.移動物體具有動能。</w:t>
            </w:r>
          </w:p>
          <w:p w:rsidR="003C5EDE"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3.發現物體速度愈快，物體的動能也愈大。</w:t>
            </w:r>
          </w:p>
          <w:p w:rsidR="00DD4963" w:rsidRPr="00435699" w:rsidRDefault="00CE7506" w:rsidP="003C5ED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4.運動的物體具有動能，對同一物體而言，速度愈快動能愈大</w:t>
            </w:r>
          </w:p>
        </w:tc>
        <w:tc>
          <w:tcPr>
            <w:tcW w:w="2126" w:type="dxa"/>
            <w:vAlign w:val="center"/>
          </w:tcPr>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C3361D" w:rsidRPr="00435699" w:rsidRDefault="00CE7506" w:rsidP="00C61A49">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科E9 具備與他人團隊合作的能力。</w:t>
            </w:r>
          </w:p>
          <w:p w:rsidR="00C3361D" w:rsidRPr="00435699" w:rsidRDefault="00CE7506" w:rsidP="00C61A49">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【閱讀素養教育】</w:t>
            </w:r>
          </w:p>
          <w:p w:rsidR="00C3361D"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閱E3 熟悉與學科學習相關的文本閱讀策略。</w:t>
            </w:r>
          </w:p>
        </w:tc>
      </w:tr>
      <w:tr w:rsidR="00152FB4" w:rsidRPr="00435699" w:rsidTr="00152FB4">
        <w:trPr>
          <w:trHeight w:val="1827"/>
        </w:trPr>
        <w:tc>
          <w:tcPr>
            <w:tcW w:w="1096" w:type="dxa"/>
            <w:vAlign w:val="center"/>
          </w:tcPr>
          <w:p w:rsidR="00CD32F1"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第十九</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CD32F1"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四、力與運動</w:t>
            </w:r>
          </w:p>
          <w:p w:rsidR="00CD32F1"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2、力的測量</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sidRPr="00435699">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CD32F1"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活動一、二：怎樣測量力的大小</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1.透過課本中單元的照片情境，地球引力可以讓物體往下掉，物體受地球引力的大小有什麼不一樣？如何測量力的大小？</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2.透過這些自然情境和學生的其他生活經驗，引導學生思考與對話，說出：「可以利用物體受力時，物體產生的形狀改變或運動狀況的改變，來了解物體受力大小」的概念。</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依據彈簧受力改變形狀的特性，依其特性去做有計畫的觀察，了解彈簧伸長量與所物體重量的關係，透過操作活動探究如何</w:t>
            </w:r>
            <w:r w:rsidRPr="00435699">
              <w:rPr>
                <w:rFonts w:ascii="標楷體" w:eastAsia="標楷體" w:hAnsi="標楷體" w:cs="新細明體" w:hint="eastAsia"/>
                <w:color w:val="000000"/>
                <w:sz w:val="26"/>
                <w:szCs w:val="20"/>
              </w:rPr>
              <w:lastRenderedPageBreak/>
              <w:t>測量力的大小？</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1.將彈簧</w:t>
            </w:r>
            <w:proofErr w:type="gramStart"/>
            <w:r w:rsidRPr="00435699">
              <w:rPr>
                <w:rFonts w:ascii="標楷體" w:eastAsia="標楷體" w:hAnsi="標楷體" w:cs="新細明體" w:hint="eastAsia"/>
                <w:color w:val="000000"/>
                <w:sz w:val="26"/>
                <w:szCs w:val="20"/>
              </w:rPr>
              <w:t>和尺固定</w:t>
            </w:r>
            <w:proofErr w:type="gramEnd"/>
            <w:r w:rsidRPr="00435699">
              <w:rPr>
                <w:rFonts w:ascii="標楷體" w:eastAsia="標楷體" w:hAnsi="標楷體" w:cs="新細明體" w:hint="eastAsia"/>
                <w:color w:val="000000"/>
                <w:sz w:val="26"/>
                <w:szCs w:val="20"/>
              </w:rPr>
              <w:t>在支架上，量出彈簧原來的長度。</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2.在彈簧的末端掛上一個砝碼，測量彈簧伸長的長。</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3.取下彈簧上的砝碼，觀察彈簧能否恢復原來的長度。</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4.重複上述步驟 2~3 ，在彈簧末端掛上不同數量的砝碼，並記錄彈簧的伸長情形。</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5.再次透過提問引導學生思考：</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1.彈簧吊掛的物體重量與長度的關係。  </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2.彈簧受力與長度變化具有規律性，測量物體的重量。</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3.物體受到地球引力的作用與重量有什麼關係？</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1.比較與歸納：引導學生進行習作中問題的討論和書寫，從訊息的閱讀來進行推測及提出解釋資料，嘗試來說明科學概念(彈簧伸長量與懸掛物體重量關係、此物體所受地球引力就是物體的重量)的特質。</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2.引導學生進一步形成彈簧伸長</w:t>
            </w:r>
            <w:proofErr w:type="gramStart"/>
            <w:r w:rsidRPr="00435699">
              <w:rPr>
                <w:rFonts w:ascii="標楷體" w:eastAsia="標楷體" w:hAnsi="標楷體" w:cs="新細明體" w:hint="eastAsia"/>
                <w:color w:val="000000"/>
                <w:sz w:val="26"/>
                <w:szCs w:val="20"/>
              </w:rPr>
              <w:t>量與吊掛</w:t>
            </w:r>
            <w:proofErr w:type="gramEnd"/>
            <w:r w:rsidRPr="00435699">
              <w:rPr>
                <w:rFonts w:ascii="標楷體" w:eastAsia="標楷體" w:hAnsi="標楷體" w:cs="新細明體" w:hint="eastAsia"/>
                <w:color w:val="000000"/>
                <w:sz w:val="26"/>
                <w:szCs w:val="20"/>
              </w:rPr>
              <w:t>物體重量關係：懸掛的砝碼數量愈多、重量愈重時，彈簧伸長的長度也愈長，且重量與長度變化具有規律性，即重量愈重則伸長長度也愈長。</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3.生活上的應用：在彈性限度內，利用彈簧受力與長度變化具有規律性，就可以測量物體的重量。</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4.當彈簧的拉力和物體的重力相同時，它就不會上升或下降形成平衡狀態。彈簧秤伸長後所指的刻度就是物體的重量。</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5.利用電子秤測量砝碼重量並比較彈簧伸長所顯示的關係並以力圖分析物體受力的情形。以建立「物體的重量是該物體受到</w:t>
            </w:r>
            <w:r w:rsidRPr="00435699">
              <w:rPr>
                <w:rFonts w:ascii="標楷體" w:eastAsia="標楷體" w:hAnsi="標楷體" w:cs="新細明體" w:hint="eastAsia"/>
                <w:color w:val="000000"/>
                <w:sz w:val="26"/>
                <w:szCs w:val="20"/>
              </w:rPr>
              <w:lastRenderedPageBreak/>
              <w:t>地球引力作用所造成」的科學概念。</w:t>
            </w:r>
          </w:p>
          <w:p w:rsidR="00BE6953" w:rsidRPr="00435699" w:rsidRDefault="00CE7506" w:rsidP="00BE6953">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6.彈簧在生活上的應用：在彈性限度內，彈簧受力的大小與長度變化具有規律性，可 以用來測量物體的重量。日常生活中常見的彈簧秤，就是運用這 樣的原理。如：磅秤與彈簧秤。</w:t>
            </w:r>
          </w:p>
        </w:tc>
        <w:tc>
          <w:tcPr>
            <w:tcW w:w="2126" w:type="dxa"/>
            <w:vAlign w:val="center"/>
          </w:tcPr>
          <w:p w:rsidR="0055133A" w:rsidRPr="00435699" w:rsidRDefault="00CE7506" w:rsidP="005513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55133A" w:rsidRPr="00435699" w:rsidRDefault="00CE7506" w:rsidP="005513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55133A" w:rsidRPr="00435699" w:rsidRDefault="00CE7506" w:rsidP="005513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55133A" w:rsidRPr="00435699" w:rsidRDefault="00CE7506" w:rsidP="005513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CD32F1" w:rsidRPr="00435699" w:rsidRDefault="00CE7506" w:rsidP="005513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CD32F1"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55133A" w:rsidRPr="00435699" w:rsidRDefault="00CE7506" w:rsidP="0055133A">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55133A" w:rsidRPr="00435699" w:rsidRDefault="00CE7506" w:rsidP="0055133A">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科E9 具備與他人團隊合作的能力。</w:t>
            </w:r>
          </w:p>
        </w:tc>
      </w:tr>
      <w:tr w:rsidR="00152FB4" w:rsidRPr="00435699" w:rsidTr="00152FB4">
        <w:trPr>
          <w:trHeight w:val="1827"/>
        </w:trPr>
        <w:tc>
          <w:tcPr>
            <w:tcW w:w="1096" w:type="dxa"/>
            <w:vAlign w:val="center"/>
          </w:tcPr>
          <w:p w:rsidR="005E3DFA" w:rsidRPr="00435699" w:rsidRDefault="00CE7506">
            <w:pPr>
              <w:spacing w:line="260" w:lineRule="exact"/>
              <w:jc w:val="center"/>
              <w:rPr>
                <w:rFonts w:ascii="標楷體" w:eastAsia="標楷體" w:hAnsi="標楷體"/>
                <w:snapToGrid w:val="0"/>
                <w:sz w:val="26"/>
                <w:szCs w:val="20"/>
              </w:rPr>
            </w:pPr>
            <w:r w:rsidRPr="00435699">
              <w:rPr>
                <w:rFonts w:ascii="標楷體" w:eastAsia="標楷體" w:hAnsi="標楷體" w:hint="eastAsia"/>
                <w:snapToGrid w:val="0"/>
                <w:sz w:val="26"/>
                <w:szCs w:val="20"/>
              </w:rPr>
              <w:lastRenderedPageBreak/>
              <w:t>第二十</w:t>
            </w:r>
            <w:proofErr w:type="gramStart"/>
            <w:r w:rsidRPr="00435699">
              <w:rPr>
                <w:rFonts w:ascii="標楷體" w:eastAsia="標楷體" w:hAnsi="標楷體" w:hint="eastAsia"/>
                <w:snapToGrid w:val="0"/>
                <w:sz w:val="26"/>
                <w:szCs w:val="20"/>
              </w:rPr>
              <w:t>週</w:t>
            </w:r>
            <w:proofErr w:type="gramEnd"/>
          </w:p>
          <w:p w:rsidR="00435699" w:rsidRPr="00435699" w:rsidRDefault="00435699">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color w:val="000000"/>
                <w:sz w:val="26"/>
                <w:szCs w:val="26"/>
              </w:rPr>
              <w:t>【評量週】</w:t>
            </w:r>
          </w:p>
        </w:tc>
        <w:tc>
          <w:tcPr>
            <w:tcW w:w="1701" w:type="dxa"/>
            <w:vAlign w:val="center"/>
          </w:tcPr>
          <w:p w:rsidR="005E3DFA"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四、力與運動</w:t>
            </w:r>
          </w:p>
          <w:p w:rsidR="005E3DFA"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2、力的測量</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自-E-A3 具備透過實地操作</w:t>
            </w:r>
            <w:r w:rsidRPr="00435699">
              <w:rPr>
                <w:rFonts w:ascii="標楷體" w:eastAsia="標楷體" w:hAnsi="標楷體" w:cs="新細明體" w:hint="eastAsia"/>
                <w:color w:val="000000"/>
                <w:sz w:val="26"/>
                <w:szCs w:val="26"/>
              </w:rPr>
              <w:lastRenderedPageBreak/>
              <w:t>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5E3DFA" w:rsidRPr="00435699" w:rsidRDefault="00CE7506">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：物體同時受到兩個以上的作用力</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1.透過課本中單元的照片情境，拔河比賽的生活經驗，思考物體受到兩個方向相反，大小不同的力時，會有什麼的變化？</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2.透過這些自然情境和學生的其他生活經驗，引導學生思考與對話，說出：「可以利用物體</w:t>
            </w:r>
            <w:proofErr w:type="gramStart"/>
            <w:r w:rsidRPr="00435699">
              <w:rPr>
                <w:rFonts w:ascii="標楷體" w:eastAsia="標楷體" w:hAnsi="標楷體" w:cs="新細明體" w:hint="eastAsia"/>
                <w:color w:val="000000"/>
                <w:sz w:val="26"/>
                <w:szCs w:val="20"/>
              </w:rPr>
              <w:t>受力後運動</w:t>
            </w:r>
            <w:proofErr w:type="gramEnd"/>
            <w:r w:rsidRPr="00435699">
              <w:rPr>
                <w:rFonts w:ascii="標楷體" w:eastAsia="標楷體" w:hAnsi="標楷體" w:cs="新細明體" w:hint="eastAsia"/>
                <w:color w:val="000000"/>
                <w:sz w:val="26"/>
                <w:szCs w:val="20"/>
              </w:rPr>
              <w:t>狀態改變情形</w:t>
            </w:r>
            <w:proofErr w:type="gramStart"/>
            <w:r w:rsidRPr="00435699">
              <w:rPr>
                <w:rFonts w:ascii="標楷體" w:eastAsia="標楷體" w:hAnsi="標楷體" w:cs="新細明體" w:hint="eastAsia"/>
                <w:color w:val="000000"/>
                <w:sz w:val="26"/>
                <w:szCs w:val="20"/>
              </w:rPr>
              <w:t>量測力的</w:t>
            </w:r>
            <w:proofErr w:type="gramEnd"/>
            <w:r w:rsidRPr="00435699">
              <w:rPr>
                <w:rFonts w:ascii="標楷體" w:eastAsia="標楷體" w:hAnsi="標楷體" w:cs="新細明體" w:hint="eastAsia"/>
                <w:color w:val="000000"/>
                <w:sz w:val="26"/>
                <w:szCs w:val="20"/>
              </w:rPr>
              <w:t>大小的舊概念。」</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1.以紅筆在迴紋針的中央的做記號，將彈簧秤分別勾住迴紋針的兩端，並且平放在桌面，在迴紋針所放的地方畫一條線，當作中線。</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2.一位同學用手指壓住迴紋針，兩端分別施以200克重及100克重的力。</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3.鬆開壓住迴紋針的手後，觀察兩端彈簧讀數和迴紋針的移動情形。</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4.重複步驟 2，但改以兩端施以 200 克重相同的力，鬆開壓住迴紋針的手後，待迴紋針靜止，觀察兩端彈簧秤的讀數和迴紋針的移動情形。</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5.透過提問引導學生思考：</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1.用大小不同的力來拉迴紋針，迴紋針的移動情形會有什麼不同？</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2.當迴紋針受到兩端的力量拉動後，是怎麼移動的？為什麼呢？</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w:t>
            </w:r>
            <w:proofErr w:type="gramStart"/>
            <w:r w:rsidRPr="00435699">
              <w:rPr>
                <w:rFonts w:ascii="標楷體" w:eastAsia="標楷體" w:hAnsi="標楷體" w:cs="新細明體" w:hint="eastAsia"/>
                <w:color w:val="000000"/>
                <w:sz w:val="26"/>
                <w:szCs w:val="20"/>
              </w:rPr>
              <w:t>兩力相同</w:t>
            </w:r>
            <w:proofErr w:type="gramEnd"/>
            <w:r w:rsidRPr="00435699">
              <w:rPr>
                <w:rFonts w:ascii="標楷體" w:eastAsia="標楷體" w:hAnsi="標楷體" w:cs="新細明體" w:hint="eastAsia"/>
                <w:color w:val="000000"/>
                <w:sz w:val="26"/>
                <w:szCs w:val="20"/>
              </w:rPr>
              <w:t xml:space="preserve">時，迴紋針會怎樣移動？ </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三、綜合活動</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 .比較與歸納：引導學生進行習作中問題的討論和書寫，從訊息的閱讀來，進行推測及提出解釋資料，嘗試來說明科學概念 ( 物體受到方向相反兩種力同時作用關係 ) 的特質。</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2.引導學生進一步形成物體同時受到兩種力同時作用時關係的概念。</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(1)物體</w:t>
            </w:r>
            <w:proofErr w:type="gramStart"/>
            <w:r w:rsidRPr="00435699">
              <w:rPr>
                <w:rFonts w:ascii="標楷體" w:eastAsia="標楷體" w:hAnsi="標楷體" w:cs="新細明體" w:hint="eastAsia"/>
                <w:color w:val="000000"/>
                <w:sz w:val="26"/>
                <w:szCs w:val="20"/>
              </w:rPr>
              <w:t>受力後可能</w:t>
            </w:r>
            <w:proofErr w:type="gramEnd"/>
            <w:r w:rsidRPr="00435699">
              <w:rPr>
                <w:rFonts w:ascii="標楷體" w:eastAsia="標楷體" w:hAnsi="標楷體" w:cs="新細明體" w:hint="eastAsia"/>
                <w:color w:val="000000"/>
                <w:sz w:val="26"/>
                <w:szCs w:val="20"/>
              </w:rPr>
              <w:t>產生形狀變化，或是運動狀態改變。</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(2)彈簧</w:t>
            </w:r>
            <w:proofErr w:type="gramStart"/>
            <w:r w:rsidRPr="00435699">
              <w:rPr>
                <w:rFonts w:ascii="標楷體" w:eastAsia="標楷體" w:hAnsi="標楷體" w:cs="新細明體" w:hint="eastAsia"/>
                <w:color w:val="000000"/>
                <w:sz w:val="26"/>
                <w:szCs w:val="20"/>
              </w:rPr>
              <w:t>受力後會</w:t>
            </w:r>
            <w:proofErr w:type="gramEnd"/>
            <w:r w:rsidRPr="00435699">
              <w:rPr>
                <w:rFonts w:ascii="標楷體" w:eastAsia="標楷體" w:hAnsi="標楷體" w:cs="新細明體" w:hint="eastAsia"/>
                <w:color w:val="000000"/>
                <w:sz w:val="26"/>
                <w:szCs w:val="20"/>
              </w:rPr>
              <w:t>伸長，且伸長量與受力大小呈規律性變化，可以用來測量力的大小。</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(3)相同條件下，施力較大可以讓物體在相同時間內移動較長的距離。</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(4)相同條件下，施力較大可以讓物體在相同距離內較快移動到終點。</w:t>
            </w:r>
          </w:p>
          <w:p w:rsidR="00586D3B" w:rsidRPr="00435699" w:rsidRDefault="00CE7506" w:rsidP="00586D3B">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(5)靜止的物體同時受到兩個方向相反且作用於同一直線上的力時，</w:t>
            </w:r>
            <w:proofErr w:type="gramStart"/>
            <w:r w:rsidRPr="00435699">
              <w:rPr>
                <w:rFonts w:ascii="標楷體" w:eastAsia="標楷體" w:hAnsi="標楷體" w:cs="新細明體" w:hint="eastAsia"/>
                <w:color w:val="000000"/>
                <w:sz w:val="26"/>
                <w:szCs w:val="20"/>
              </w:rPr>
              <w:t>若兩力大小</w:t>
            </w:r>
            <w:proofErr w:type="gramEnd"/>
            <w:r w:rsidRPr="00435699">
              <w:rPr>
                <w:rFonts w:ascii="標楷體" w:eastAsia="標楷體" w:hAnsi="標楷體" w:cs="新細明體" w:hint="eastAsia"/>
                <w:color w:val="000000"/>
                <w:sz w:val="26"/>
                <w:szCs w:val="20"/>
              </w:rPr>
              <w:t xml:space="preserve">相等，則物體會維持靜止不動 ; </w:t>
            </w:r>
            <w:proofErr w:type="gramStart"/>
            <w:r w:rsidRPr="00435699">
              <w:rPr>
                <w:rFonts w:ascii="標楷體" w:eastAsia="標楷體" w:hAnsi="標楷體" w:cs="新細明體" w:hint="eastAsia"/>
                <w:color w:val="000000"/>
                <w:sz w:val="26"/>
                <w:szCs w:val="20"/>
              </w:rPr>
              <w:t>若兩力大小</w:t>
            </w:r>
            <w:proofErr w:type="gramEnd"/>
            <w:r w:rsidRPr="00435699">
              <w:rPr>
                <w:rFonts w:ascii="標楷體" w:eastAsia="標楷體" w:hAnsi="標楷體" w:cs="新細明體" w:hint="eastAsia"/>
                <w:color w:val="000000"/>
                <w:sz w:val="26"/>
                <w:szCs w:val="20"/>
              </w:rPr>
              <w:t>不等，則物體</w:t>
            </w:r>
            <w:proofErr w:type="gramStart"/>
            <w:r w:rsidRPr="00435699">
              <w:rPr>
                <w:rFonts w:ascii="標楷體" w:eastAsia="標楷體" w:hAnsi="標楷體" w:cs="新細明體" w:hint="eastAsia"/>
                <w:color w:val="000000"/>
                <w:sz w:val="26"/>
                <w:szCs w:val="20"/>
              </w:rPr>
              <w:t>會往施力</w:t>
            </w:r>
            <w:proofErr w:type="gramEnd"/>
            <w:r w:rsidRPr="00435699">
              <w:rPr>
                <w:rFonts w:ascii="標楷體" w:eastAsia="標楷體" w:hAnsi="標楷體" w:cs="新細明體" w:hint="eastAsia"/>
                <w:color w:val="000000"/>
                <w:sz w:val="26"/>
                <w:szCs w:val="20"/>
              </w:rPr>
              <w:t>較大的方向移動。</w:t>
            </w:r>
          </w:p>
        </w:tc>
        <w:tc>
          <w:tcPr>
            <w:tcW w:w="2126" w:type="dxa"/>
            <w:vAlign w:val="center"/>
          </w:tcPr>
          <w:p w:rsidR="005E3DFA"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5E3DFA"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5E3DFA"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5E3DFA"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5E3DFA"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5E3DFA" w:rsidRPr="00435699" w:rsidRDefault="00CE7506" w:rsidP="00C61A49">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5E3DFA"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5E3DFA" w:rsidRPr="00435699" w:rsidRDefault="00CE7506" w:rsidP="00C61A49">
            <w:pPr>
              <w:spacing w:line="260" w:lineRule="exact"/>
              <w:rPr>
                <w:rFonts w:ascii="標楷體" w:eastAsia="標楷體" w:hAnsi="標楷體" w:cs="新細明體"/>
                <w:color w:val="000000"/>
                <w:sz w:val="20"/>
                <w:szCs w:val="20"/>
              </w:rPr>
            </w:pPr>
            <w:r w:rsidRPr="00435699">
              <w:rPr>
                <w:rFonts w:ascii="標楷體" w:eastAsia="標楷體" w:hAnsi="標楷體" w:cs="新細明體" w:hint="eastAsia"/>
                <w:color w:val="000000"/>
                <w:sz w:val="26"/>
                <w:szCs w:val="20"/>
              </w:rPr>
              <w:t>科E9 具備與他人團隊合作的能力。</w:t>
            </w:r>
          </w:p>
        </w:tc>
      </w:tr>
      <w:tr w:rsidR="00152FB4" w:rsidRPr="00435699" w:rsidTr="00152FB4">
        <w:trPr>
          <w:trHeight w:val="1827"/>
        </w:trPr>
        <w:tc>
          <w:tcPr>
            <w:tcW w:w="1096" w:type="dxa"/>
            <w:vAlign w:val="center"/>
          </w:tcPr>
          <w:p w:rsidR="004B4EFE" w:rsidRPr="00435699" w:rsidRDefault="00CE7506">
            <w:pPr>
              <w:spacing w:line="260" w:lineRule="exact"/>
              <w:jc w:val="center"/>
              <w:rPr>
                <w:rFonts w:ascii="標楷體" w:eastAsia="標楷體" w:hAnsi="標楷體"/>
                <w:snapToGrid w:val="0"/>
                <w:color w:val="000000"/>
                <w:sz w:val="20"/>
                <w:szCs w:val="20"/>
              </w:rPr>
            </w:pPr>
            <w:r w:rsidRPr="00435699">
              <w:rPr>
                <w:rFonts w:ascii="標楷體" w:eastAsia="標楷體" w:hAnsi="標楷體" w:hint="eastAsia"/>
                <w:snapToGrid w:val="0"/>
                <w:sz w:val="26"/>
                <w:szCs w:val="20"/>
              </w:rPr>
              <w:lastRenderedPageBreak/>
              <w:t>第二十一</w:t>
            </w:r>
            <w:proofErr w:type="gramStart"/>
            <w:r w:rsidRPr="00435699">
              <w:rPr>
                <w:rFonts w:ascii="標楷體" w:eastAsia="標楷體" w:hAnsi="標楷體" w:hint="eastAsia"/>
                <w:snapToGrid w:val="0"/>
                <w:sz w:val="26"/>
                <w:szCs w:val="20"/>
              </w:rPr>
              <w:t>週</w:t>
            </w:r>
            <w:proofErr w:type="gramEnd"/>
          </w:p>
        </w:tc>
        <w:tc>
          <w:tcPr>
            <w:tcW w:w="1701" w:type="dxa"/>
            <w:vAlign w:val="center"/>
          </w:tcPr>
          <w:p w:rsidR="004B4EFE"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四、力與運動</w:t>
            </w:r>
          </w:p>
          <w:p w:rsidR="004B4EFE" w:rsidRPr="00435699" w:rsidRDefault="00CE7506" w:rsidP="00C61A49">
            <w:pPr>
              <w:spacing w:line="260" w:lineRule="exact"/>
              <w:jc w:val="center"/>
              <w:rPr>
                <w:rFonts w:ascii="標楷體" w:eastAsia="標楷體" w:hAnsi="標楷體"/>
                <w:color w:val="000000"/>
                <w:sz w:val="20"/>
                <w:szCs w:val="20"/>
              </w:rPr>
            </w:pPr>
            <w:r w:rsidRPr="00435699">
              <w:rPr>
                <w:rFonts w:ascii="標楷體" w:eastAsia="標楷體" w:hAnsi="標楷體" w:cs="新細明體" w:hint="eastAsia"/>
                <w:bCs/>
                <w:color w:val="000000"/>
                <w:sz w:val="26"/>
                <w:szCs w:val="20"/>
              </w:rPr>
              <w:t>3、摩擦力</w:t>
            </w:r>
          </w:p>
        </w:tc>
        <w:tc>
          <w:tcPr>
            <w:tcW w:w="1792" w:type="dxa"/>
            <w:vAlign w:val="center"/>
          </w:tcPr>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w:t>
            </w:r>
            <w:r w:rsidRPr="00435699">
              <w:rPr>
                <w:rFonts w:ascii="標楷體" w:eastAsia="標楷體" w:hAnsi="標楷體" w:cs="新細明體" w:hint="eastAsia"/>
                <w:color w:val="000000"/>
                <w:sz w:val="26"/>
                <w:szCs w:val="26"/>
              </w:rPr>
              <w:lastRenderedPageBreak/>
              <w:t>考所得的資訊或數據中，提出適合科學探究的問題或解釋資料，並能依據已知的科學知識、科學概念及探索科學的方法去想像可能發生的事情，以及理解科學事實會有不同的論點、證據或解釋方式。</w:t>
            </w:r>
          </w:p>
          <w:p w:rsidR="00FF4B1A" w:rsidRPr="00435699" w:rsidRDefault="00CE7506">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：物體移動速度的變化與接觸面有什麼關係？</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1.透過課本中的照片情境，在草皮與 PU 跑道上滾動足球速度變化的生活經驗，思考物體在不同接觸面的運動狀況，會有什麼不一樣？</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2.透過這些自然情境和學生的其他生活經驗，引導學生思考與對話，得到：「物體移動速度的變化會受到接觸面的影響」的想法。</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二、發展活動：探究活動</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1.教師引導：想一想，以相同的力量踢球，為什麼在草皮與 PU 跑道上滾動球，</w:t>
            </w:r>
            <w:r w:rsidRPr="00435699">
              <w:rPr>
                <w:rFonts w:ascii="標楷體" w:eastAsia="標楷體" w:hAnsi="標楷體" w:cs="新細明體" w:hint="eastAsia"/>
                <w:color w:val="000000"/>
                <w:sz w:val="26"/>
                <w:szCs w:val="20"/>
              </w:rPr>
              <w:lastRenderedPageBreak/>
              <w:t>移動的距離會不一樣？</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2.透過課本中的情境圖進行討論並提出問題：具有速度的物體在不同表面移動時，速度的變化與物體表面有關係？</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3.引導學生在對話中形成假設：物體移動距離和接觸面材質有什麼關係？</w:t>
            </w:r>
          </w:p>
          <w:p w:rsidR="004B4EFE"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4.透過對話與討論，建立探究活動步驟並進行操作。</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5.透過提問引導學生思考，進行假設驗證：</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將實驗數據與資訊記錄在習作，並分析整理相關的資料現象發生的原因或機制。</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(1)卡紙和砂紙的表面材質有什麼不一樣？</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(2)硬幣在哪一種材質移動的距離有什麼不一樣？</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(3)物體移動的遠近，和接觸面產生的摩擦力大小有什麼關係 ?</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1.比較與歸納：引導學生進行習作中問題的討論和書寫，從科學探索了解現象發生的原因或機制，嘗試來說明科學概念 ( 摩擦力大小是受到移動物體與接觸面關係 ) 的特質。</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2.引導學生進一步發現摩擦力大小是受到移動物體與接觸面關係的概念。物體在不同材質的表面移動時，互相接觸的部分會產生摩擦力，而使得物體的移動速度改變。</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活動二：摩擦力在生活中的應用</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1.透過課本中的照片情境，摩擦力可以使運動中的物體速度變慢、甚至停下來。碰到下雨或</w:t>
            </w:r>
            <w:proofErr w:type="gramStart"/>
            <w:r w:rsidRPr="00435699">
              <w:rPr>
                <w:rFonts w:ascii="標楷體" w:eastAsia="標楷體" w:hAnsi="標楷體" w:cs="新細明體" w:hint="eastAsia"/>
                <w:color w:val="000000"/>
                <w:sz w:val="26"/>
                <w:szCs w:val="20"/>
              </w:rPr>
              <w:t>溼</w:t>
            </w:r>
            <w:proofErr w:type="gramEnd"/>
            <w:r w:rsidRPr="00435699">
              <w:rPr>
                <w:rFonts w:ascii="標楷體" w:eastAsia="標楷體" w:hAnsi="標楷體" w:cs="新細明體" w:hint="eastAsia"/>
                <w:color w:val="000000"/>
                <w:sz w:val="26"/>
                <w:szCs w:val="20"/>
              </w:rPr>
              <w:t>滑的路面，磨平的鞋底會容易滑倒。底鞋粗糙程度和摩擦力有什麼關係呢？透過平日的生活經驗，思考如何改變</w:t>
            </w:r>
            <w:r w:rsidRPr="00435699">
              <w:rPr>
                <w:rFonts w:ascii="標楷體" w:eastAsia="標楷體" w:hAnsi="標楷體" w:cs="新細明體" w:hint="eastAsia"/>
                <w:color w:val="000000"/>
                <w:sz w:val="26"/>
                <w:szCs w:val="20"/>
              </w:rPr>
              <w:lastRenderedPageBreak/>
              <w:t>物體間接觸面？讓摩擦力不一樣，使生活更便利。</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2.透過這些自然情境和學生的其他生活經驗，引導學生思考與對話，得到：「粗糙的表面可以增加摩擦力、光滑的表面可以減少摩擦力」的想法。</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 xml:space="preserve">二、發展活動：  </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透過課本中生活的情境，引導學生思考與對話：物體運動會隨著接觸面的不同，而且摩擦力會會影響物體的運動。由課本的情境與生活的例子，思考哪些事物是應用增加摩擦力及減少摩擦力的例子。</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1.比較與歸納：引導學生進行習作中問題討論、生活例子</w:t>
            </w:r>
            <w:proofErr w:type="gramStart"/>
            <w:r w:rsidRPr="00435699">
              <w:rPr>
                <w:rFonts w:ascii="標楷體" w:eastAsia="標楷體" w:hAnsi="標楷體" w:cs="新細明體" w:hint="eastAsia"/>
                <w:color w:val="000000"/>
                <w:sz w:val="26"/>
                <w:szCs w:val="20"/>
              </w:rPr>
              <w:t>進行思辦</w:t>
            </w:r>
            <w:proofErr w:type="gramEnd"/>
            <w:r w:rsidRPr="00435699">
              <w:rPr>
                <w:rFonts w:ascii="標楷體" w:eastAsia="標楷體" w:hAnsi="標楷體" w:cs="新細明體" w:hint="eastAsia"/>
                <w:color w:val="000000"/>
                <w:sz w:val="26"/>
                <w:szCs w:val="20"/>
              </w:rPr>
              <w:t>，如何應用摩擦力會影響物體的運動，讓生活或工作可以更便利。</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2.生活中如何應用增加摩擦力的方法，讓生活或工作更便利：如筷子或夾子表面滑滑的，前端加上刻紋可增加摩擦力，</w:t>
            </w:r>
            <w:proofErr w:type="gramStart"/>
            <w:r w:rsidRPr="00435699">
              <w:rPr>
                <w:rFonts w:ascii="標楷體" w:eastAsia="標楷體" w:hAnsi="標楷體" w:cs="新細明體" w:hint="eastAsia"/>
                <w:color w:val="000000"/>
                <w:sz w:val="26"/>
                <w:szCs w:val="20"/>
              </w:rPr>
              <w:t>夾取物品</w:t>
            </w:r>
            <w:proofErr w:type="gramEnd"/>
            <w:r w:rsidRPr="00435699">
              <w:rPr>
                <w:rFonts w:ascii="標楷體" w:eastAsia="標楷體" w:hAnsi="標楷體" w:cs="新細明體" w:hint="eastAsia"/>
                <w:color w:val="000000"/>
                <w:sz w:val="26"/>
                <w:szCs w:val="20"/>
              </w:rPr>
              <w:t>時比較不易滑落。</w:t>
            </w:r>
          </w:p>
          <w:p w:rsidR="006D6D9F" w:rsidRPr="00435699" w:rsidRDefault="00CE7506" w:rsidP="006D6D9F">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3.生活中如何應用減少摩擦力的方法，讓生活或工作更便利：</w:t>
            </w:r>
          </w:p>
          <w:p w:rsidR="006D6D9F" w:rsidRPr="00435699" w:rsidRDefault="00CE7506" w:rsidP="004B167D">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如高雄火車站用「穿上溜冰鞋」減少摩擦力方式、門鉸鏈加入潤滑油，都是減少摩擦力的應用。</w:t>
            </w:r>
          </w:p>
        </w:tc>
        <w:tc>
          <w:tcPr>
            <w:tcW w:w="2126" w:type="dxa"/>
            <w:vAlign w:val="center"/>
          </w:tcPr>
          <w:p w:rsidR="004B4EFE"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口頭報告</w:t>
            </w:r>
          </w:p>
          <w:p w:rsidR="004B4EFE"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小組互動</w:t>
            </w:r>
          </w:p>
          <w:p w:rsidR="004B4EFE"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表現</w:t>
            </w:r>
          </w:p>
          <w:p w:rsidR="004B4EFE"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實驗操作</w:t>
            </w:r>
          </w:p>
          <w:p w:rsidR="004B4EFE" w:rsidRPr="00435699" w:rsidRDefault="00CE7506" w:rsidP="00C61A49">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習作評量</w:t>
            </w:r>
          </w:p>
        </w:tc>
        <w:tc>
          <w:tcPr>
            <w:tcW w:w="2694" w:type="dxa"/>
            <w:vAlign w:val="center"/>
          </w:tcPr>
          <w:p w:rsidR="004B4EFE" w:rsidRPr="00435699" w:rsidRDefault="00CE7506">
            <w:pPr>
              <w:spacing w:line="260" w:lineRule="exact"/>
              <w:rPr>
                <w:rFonts w:ascii="標楷體" w:eastAsia="標楷體" w:hAnsi="標楷體"/>
                <w:b/>
                <w:color w:val="000000"/>
                <w:sz w:val="20"/>
                <w:szCs w:val="20"/>
              </w:rPr>
            </w:pPr>
            <w:r w:rsidRPr="00435699">
              <w:rPr>
                <w:rFonts w:ascii="標楷體" w:eastAsia="標楷體" w:hAnsi="標楷體" w:cs="新細明體" w:hint="eastAsia"/>
                <w:b/>
                <w:color w:val="000000"/>
                <w:sz w:val="26"/>
                <w:szCs w:val="20"/>
              </w:rPr>
              <w:t>【科技教育】</w:t>
            </w:r>
          </w:p>
          <w:p w:rsidR="004B4EFE" w:rsidRPr="00435699" w:rsidRDefault="00CE7506" w:rsidP="004B4EF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4B4EFE" w:rsidRPr="00435699" w:rsidRDefault="00CE7506" w:rsidP="004B4EFE">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科E9 具備與他人團隊合作的能力。</w:t>
            </w:r>
          </w:p>
        </w:tc>
      </w:tr>
    </w:tbl>
    <w:p w:rsidR="00DE4FC0" w:rsidRPr="00435699" w:rsidRDefault="00DE4FC0" w:rsidP="005A5B68">
      <w:pPr>
        <w:jc w:val="center"/>
        <w:rPr>
          <w:rFonts w:ascii="標楷體" w:eastAsia="標楷體" w:hAnsi="標楷體"/>
        </w:rPr>
      </w:pPr>
    </w:p>
    <w:p w:rsidR="00DE4FC0" w:rsidRPr="00435699" w:rsidRDefault="00DE4FC0">
      <w:pPr>
        <w:rPr>
          <w:rFonts w:ascii="標楷體" w:eastAsia="標楷體" w:hAnsi="標楷體"/>
        </w:rPr>
      </w:pPr>
      <w:r w:rsidRPr="00435699">
        <w:rPr>
          <w:rFonts w:ascii="標楷體" w:eastAsia="標楷體" w:hAnsi="標楷體"/>
        </w:rPr>
        <w:br w:type="page"/>
      </w:r>
    </w:p>
    <w:p w:rsidR="00DE4FC0" w:rsidRPr="00435699" w:rsidRDefault="00DE4FC0" w:rsidP="00DE4FC0">
      <w:pPr>
        <w:jc w:val="center"/>
        <w:rPr>
          <w:rFonts w:ascii="標楷體" w:eastAsia="標楷體" w:hAnsi="標楷體"/>
          <w:sz w:val="30"/>
          <w:szCs w:val="30"/>
        </w:rPr>
      </w:pPr>
      <w:r w:rsidRPr="00435699">
        <w:rPr>
          <w:rFonts w:ascii="標楷體" w:eastAsia="標楷體" w:hAnsi="標楷體" w:hint="eastAsia"/>
          <w:b/>
          <w:sz w:val="30"/>
          <w:szCs w:val="30"/>
        </w:rPr>
        <w:lastRenderedPageBreak/>
        <w:t>南投縣</w:t>
      </w:r>
      <w:r w:rsidR="00435699" w:rsidRPr="00435699">
        <w:rPr>
          <w:rFonts w:ascii="標楷體" w:eastAsia="標楷體" w:hAnsi="標楷體" w:hint="eastAsia"/>
          <w:b/>
          <w:sz w:val="30"/>
          <w:szCs w:val="30"/>
        </w:rPr>
        <w:t>萬豐</w:t>
      </w:r>
      <w:r w:rsidRPr="00435699">
        <w:rPr>
          <w:rFonts w:ascii="標楷體" w:eastAsia="標楷體" w:hAnsi="標楷體" w:hint="eastAsia"/>
          <w:b/>
          <w:sz w:val="30"/>
          <w:szCs w:val="30"/>
        </w:rPr>
        <w:t>國民小學 11</w:t>
      </w:r>
      <w:r w:rsidR="00ED0DC3">
        <w:rPr>
          <w:rFonts w:ascii="標楷體" w:eastAsia="標楷體" w:hAnsi="標楷體" w:hint="eastAsia"/>
          <w:b/>
          <w:sz w:val="30"/>
          <w:szCs w:val="30"/>
        </w:rPr>
        <w:t>3</w:t>
      </w:r>
      <w:r w:rsidRPr="00435699">
        <w:rPr>
          <w:rFonts w:ascii="標楷體" w:eastAsia="標楷體" w:hAnsi="標楷體" w:hint="eastAsia"/>
          <w:b/>
          <w:sz w:val="30"/>
          <w:szCs w:val="30"/>
        </w:rPr>
        <w:t>學年</w:t>
      </w:r>
      <w:proofErr w:type="gramStart"/>
      <w:r w:rsidRPr="00435699">
        <w:rPr>
          <w:rFonts w:ascii="標楷體" w:eastAsia="標楷體" w:hAnsi="標楷體" w:hint="eastAsia"/>
          <w:b/>
          <w:sz w:val="30"/>
          <w:szCs w:val="30"/>
        </w:rPr>
        <w:t>度部定課程</w:t>
      </w:r>
      <w:proofErr w:type="gramEnd"/>
      <w:r w:rsidRPr="00435699">
        <w:rPr>
          <w:rFonts w:ascii="標楷體" w:eastAsia="標楷體" w:hAnsi="標楷體" w:hint="eastAsia"/>
          <w:b/>
          <w:sz w:val="30"/>
          <w:szCs w:val="30"/>
        </w:rPr>
        <w:t>計畫</w:t>
      </w:r>
    </w:p>
    <w:p w:rsidR="00DE4FC0" w:rsidRPr="00435699" w:rsidRDefault="00DE4FC0" w:rsidP="00DE4FC0">
      <w:pPr>
        <w:rPr>
          <w:rFonts w:ascii="標楷體" w:eastAsia="標楷體" w:hAnsi="標楷體"/>
          <w:color w:val="FF0000"/>
          <w:sz w:val="32"/>
          <w:szCs w:val="32"/>
        </w:rPr>
      </w:pPr>
      <w:r w:rsidRPr="00435699">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E4FC0" w:rsidRPr="00435699" w:rsidTr="00DE4FC0">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DE4FC0" w:rsidRPr="00435699" w:rsidRDefault="00DE4FC0">
            <w:pPr>
              <w:jc w:val="center"/>
              <w:rPr>
                <w:rFonts w:ascii="標楷體" w:eastAsia="標楷體" w:hAnsi="標楷體"/>
                <w:sz w:val="28"/>
              </w:rPr>
            </w:pPr>
            <w:r w:rsidRPr="00435699">
              <w:rPr>
                <w:rFonts w:ascii="標楷體" w:eastAsia="標楷體" w:hAnsi="標楷體" w:hint="eastAsia"/>
                <w:sz w:val="28"/>
              </w:rPr>
              <w:t>領域</w:t>
            </w:r>
          </w:p>
          <w:p w:rsidR="00DE4FC0" w:rsidRPr="00435699" w:rsidRDefault="00DE4FC0">
            <w:pPr>
              <w:jc w:val="center"/>
              <w:rPr>
                <w:rFonts w:ascii="標楷體" w:eastAsia="標楷體" w:hAnsi="標楷體"/>
                <w:sz w:val="28"/>
              </w:rPr>
            </w:pPr>
            <w:r w:rsidRPr="00435699">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color w:val="000000" w:themeColor="text1"/>
                <w:sz w:val="28"/>
                <w:lang w:eastAsia="zh-HK"/>
              </w:rPr>
            </w:pPr>
            <w:r w:rsidRPr="00435699">
              <w:rPr>
                <w:rFonts w:ascii="標楷體" w:eastAsia="標楷體" w:hAnsi="標楷體" w:hint="eastAsia"/>
                <w:color w:val="000000"/>
                <w:sz w:val="28"/>
              </w:rPr>
              <w:t>自然</w:t>
            </w:r>
          </w:p>
        </w:tc>
        <w:tc>
          <w:tcPr>
            <w:tcW w:w="2126" w:type="dxa"/>
            <w:tcBorders>
              <w:top w:val="double" w:sz="4" w:space="0" w:color="auto"/>
              <w:left w:val="single" w:sz="6" w:space="0" w:color="auto"/>
              <w:bottom w:val="single" w:sz="6" w:space="0" w:color="auto"/>
              <w:right w:val="single" w:sz="6" w:space="0" w:color="auto"/>
            </w:tcBorders>
            <w:vAlign w:val="center"/>
            <w:hideMark/>
          </w:tcPr>
          <w:p w:rsidR="00DE4FC0" w:rsidRPr="00435699" w:rsidRDefault="00DE4FC0">
            <w:pPr>
              <w:jc w:val="center"/>
              <w:rPr>
                <w:rFonts w:ascii="標楷體" w:eastAsia="標楷體" w:hAnsi="標楷體"/>
                <w:color w:val="000000" w:themeColor="text1"/>
                <w:sz w:val="28"/>
              </w:rPr>
            </w:pPr>
            <w:r w:rsidRPr="00435699">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DE4FC0" w:rsidRPr="00435699" w:rsidRDefault="00DE4FC0">
            <w:pPr>
              <w:rPr>
                <w:rFonts w:ascii="標楷體" w:eastAsia="標楷體" w:hAnsi="標楷體"/>
                <w:color w:val="000000" w:themeColor="text1"/>
                <w:sz w:val="28"/>
                <w:shd w:val="pct15" w:color="auto" w:fill="FFFFFF"/>
              </w:rPr>
            </w:pPr>
            <w:r w:rsidRPr="00435699">
              <w:rPr>
                <w:rFonts w:ascii="標楷體" w:eastAsia="標楷體" w:hAnsi="標楷體" w:hint="eastAsia"/>
                <w:color w:val="000000"/>
                <w:sz w:val="28"/>
              </w:rPr>
              <w:t>五年級</w:t>
            </w:r>
            <w:r w:rsidR="00435699" w:rsidRPr="00435699">
              <w:rPr>
                <w:rFonts w:ascii="標楷體" w:eastAsia="標楷體" w:hAnsi="標楷體" w:hint="eastAsia"/>
                <w:color w:val="000000"/>
                <w:sz w:val="28"/>
              </w:rPr>
              <w:t>，共1班</w:t>
            </w:r>
          </w:p>
        </w:tc>
      </w:tr>
      <w:tr w:rsidR="00DE4FC0" w:rsidRPr="00435699" w:rsidTr="00DE4FC0">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DE4FC0" w:rsidRPr="00435699" w:rsidRDefault="00DE4FC0">
            <w:pPr>
              <w:jc w:val="center"/>
              <w:rPr>
                <w:rFonts w:ascii="標楷體" w:eastAsia="標楷體" w:hAnsi="標楷體"/>
                <w:sz w:val="28"/>
              </w:rPr>
            </w:pPr>
            <w:r w:rsidRPr="00435699">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DE4FC0" w:rsidRPr="00435699" w:rsidRDefault="00435699">
            <w:pPr>
              <w:rPr>
                <w:rFonts w:ascii="標楷體" w:eastAsia="標楷體" w:hAnsi="標楷體"/>
                <w:color w:val="000000" w:themeColor="text1"/>
                <w:sz w:val="28"/>
              </w:rPr>
            </w:pPr>
            <w:r w:rsidRPr="00435699">
              <w:rPr>
                <w:rFonts w:ascii="標楷體" w:eastAsia="標楷體" w:hAnsi="標楷體" w:hint="eastAsia"/>
                <w:color w:val="000000" w:themeColor="text1"/>
                <w:sz w:val="28"/>
              </w:rPr>
              <w:t>何昌明</w:t>
            </w:r>
          </w:p>
        </w:tc>
        <w:tc>
          <w:tcPr>
            <w:tcW w:w="2126" w:type="dxa"/>
            <w:tcBorders>
              <w:top w:val="single" w:sz="6" w:space="0" w:color="auto"/>
              <w:left w:val="single" w:sz="6" w:space="0" w:color="auto"/>
              <w:bottom w:val="double" w:sz="4" w:space="0" w:color="auto"/>
              <w:right w:val="single" w:sz="6" w:space="0" w:color="auto"/>
            </w:tcBorders>
            <w:vAlign w:val="center"/>
            <w:hideMark/>
          </w:tcPr>
          <w:p w:rsidR="00DE4FC0" w:rsidRPr="00435699" w:rsidRDefault="00DE4FC0">
            <w:pPr>
              <w:jc w:val="center"/>
              <w:rPr>
                <w:rFonts w:ascii="標楷體" w:eastAsia="標楷體" w:hAnsi="標楷體"/>
                <w:color w:val="000000" w:themeColor="text1"/>
                <w:sz w:val="28"/>
              </w:rPr>
            </w:pPr>
            <w:r w:rsidRPr="00435699">
              <w:rPr>
                <w:rFonts w:ascii="標楷體" w:eastAsia="標楷體" w:hAnsi="標楷體" w:hint="eastAsia"/>
                <w:color w:val="000000" w:themeColor="text1"/>
                <w:sz w:val="28"/>
              </w:rPr>
              <w:t>上課</w:t>
            </w:r>
            <w:proofErr w:type="gramStart"/>
            <w:r w:rsidRPr="00435699">
              <w:rPr>
                <w:rFonts w:ascii="標楷體" w:eastAsia="標楷體" w:hAnsi="標楷體" w:hint="eastAsia"/>
                <w:color w:val="000000" w:themeColor="text1"/>
                <w:sz w:val="28"/>
              </w:rPr>
              <w:t>週</w:t>
            </w:r>
            <w:proofErr w:type="gramEnd"/>
            <w:r w:rsidRPr="00435699">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DE4FC0" w:rsidRPr="00435699" w:rsidRDefault="00DE4FC0">
            <w:pPr>
              <w:rPr>
                <w:rFonts w:ascii="標楷體" w:eastAsia="標楷體" w:hAnsi="標楷體"/>
                <w:color w:val="000000" w:themeColor="text1"/>
                <w:sz w:val="28"/>
                <w:shd w:val="pct15" w:color="auto" w:fill="FFFFFF"/>
              </w:rPr>
            </w:pPr>
            <w:r w:rsidRPr="00435699">
              <w:rPr>
                <w:rFonts w:ascii="標楷體" w:eastAsia="標楷體" w:hAnsi="標楷體" w:hint="eastAsia"/>
                <w:color w:val="000000"/>
                <w:sz w:val="28"/>
              </w:rPr>
              <w:t>每週（3）節，本學期共（60）節</w:t>
            </w:r>
          </w:p>
        </w:tc>
      </w:tr>
    </w:tbl>
    <w:p w:rsidR="00DE4FC0" w:rsidRPr="00435699" w:rsidRDefault="00DE4FC0" w:rsidP="00DE4FC0">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E4FC0" w:rsidRPr="00435699" w:rsidTr="00DE4FC0">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DE4FC0" w:rsidRPr="00435699" w:rsidRDefault="00DE4FC0">
            <w:pPr>
              <w:rPr>
                <w:rFonts w:ascii="標楷體" w:eastAsia="標楷體" w:hAnsi="標楷體"/>
                <w:color w:val="FF0000"/>
                <w:sz w:val="26"/>
                <w:szCs w:val="26"/>
              </w:rPr>
            </w:pPr>
            <w:r w:rsidRPr="00435699">
              <w:rPr>
                <w:rFonts w:ascii="標楷體" w:eastAsia="標楷體" w:hAnsi="標楷體" w:hint="eastAsia"/>
                <w:color w:val="FF0000"/>
                <w:sz w:val="26"/>
                <w:szCs w:val="26"/>
              </w:rPr>
              <w:t>課程目標:</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1.透過觀星經驗來探討星星的亮度、大小和顏色等差異。</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2.透過中西方的星座故事，認識星座的由來。</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3.能操作星座盤，以方位和</w:t>
            </w:r>
            <w:proofErr w:type="gramStart"/>
            <w:r w:rsidRPr="00435699">
              <w:rPr>
                <w:rFonts w:ascii="標楷體" w:eastAsia="標楷體" w:hAnsi="標楷體" w:hint="eastAsia"/>
                <w:b w:val="0"/>
                <w:snapToGrid w:val="0"/>
                <w:color w:val="auto"/>
                <w:szCs w:val="20"/>
              </w:rPr>
              <w:t>高度角來描述</w:t>
            </w:r>
            <w:proofErr w:type="gramEnd"/>
            <w:r w:rsidRPr="00435699">
              <w:rPr>
                <w:rFonts w:ascii="標楷體" w:eastAsia="標楷體" w:hAnsi="標楷體" w:hint="eastAsia"/>
                <w:b w:val="0"/>
                <w:snapToGrid w:val="0"/>
                <w:color w:val="auto"/>
                <w:szCs w:val="20"/>
              </w:rPr>
              <w:t>星星的位置。</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4.能透過星座盤。知道星星在一天中或一年中的運行規則。</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5.認識四季星空及主要亮星。</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6.認識宇宙中的星球～恆星、行星、衛星。</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7.知道北極星在天空中的位置幾乎不會改變。</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8.能利用北斗七星和仙后座尋找北極星。</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9.認識空氣中主要組成氣體為氮</w:t>
            </w:r>
            <w:proofErr w:type="gramStart"/>
            <w:r w:rsidRPr="00435699">
              <w:rPr>
                <w:rFonts w:ascii="標楷體" w:eastAsia="標楷體" w:hAnsi="標楷體" w:hint="eastAsia"/>
                <w:b w:val="0"/>
                <w:snapToGrid w:val="0"/>
                <w:color w:val="auto"/>
                <w:szCs w:val="20"/>
              </w:rPr>
              <w:t>、氧、</w:t>
            </w:r>
            <w:proofErr w:type="gramEnd"/>
            <w:r w:rsidRPr="00435699">
              <w:rPr>
                <w:rFonts w:ascii="標楷體" w:eastAsia="標楷體" w:hAnsi="標楷體" w:hint="eastAsia"/>
                <w:b w:val="0"/>
                <w:snapToGrid w:val="0"/>
                <w:color w:val="auto"/>
                <w:szCs w:val="20"/>
              </w:rPr>
              <w:t>二氧化碳、水蒸氣等。</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10.從燃燒現象了解物質燃燒需要空氣。</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11.透過實際操作，知道如何製造氧氣與二氧化碳，並了解其特性。</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12.知道氧氣和二氧化碳在日常生活中的用途。</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13.認識燃燒</w:t>
            </w:r>
            <w:proofErr w:type="gramStart"/>
            <w:r w:rsidRPr="00435699">
              <w:rPr>
                <w:rFonts w:ascii="標楷體" w:eastAsia="標楷體" w:hAnsi="標楷體" w:hint="eastAsia"/>
                <w:b w:val="0"/>
                <w:snapToGrid w:val="0"/>
                <w:color w:val="auto"/>
                <w:szCs w:val="20"/>
              </w:rPr>
              <w:t>三</w:t>
            </w:r>
            <w:proofErr w:type="gramEnd"/>
            <w:r w:rsidRPr="00435699">
              <w:rPr>
                <w:rFonts w:ascii="標楷體" w:eastAsia="標楷體" w:hAnsi="標楷體" w:hint="eastAsia"/>
                <w:b w:val="0"/>
                <w:snapToGrid w:val="0"/>
                <w:color w:val="auto"/>
                <w:szCs w:val="20"/>
              </w:rPr>
              <w:t>要素，並利用這些條件，提出滅火的方法。</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14.學習火災發生的原因，並知道預防火災的措施和火災求生方法。</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15.能根據假設設計實驗，進行探究活動。</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16.透過實地操作發現生鏽的環境及原因，了解防鏽的方法及原理。</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17.能察覺食物腐敗的原因並歸納黴菌適宜生長的環境。</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18.能說出黴菌對人類生活的影響及其應用。</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lastRenderedPageBreak/>
              <w:t>19.能和同學合作完成黴菌實驗，並觀察記錄其差異。</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20.能說出食物保存的原理和方法。</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21.經由觀察校園常見的動物了解族群和群集的形成。</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22.了解動物的形態特徵與行為相關，動物身體的構造不同，有不同的運動方式。</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23.知道動物有覓食、生殖、保護、訊息傳遞以及社會性的行為。</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24.了解動物是靠不同的繁殖方式來繁衍生命。</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25.了解動物具有養育、保護後代等育幼行為。</w:t>
            </w:r>
          </w:p>
          <w:p w:rsidR="00DE4FC0" w:rsidRPr="00435699" w:rsidRDefault="00DE4FC0">
            <w:pPr>
              <w:pStyle w:val="2"/>
              <w:spacing w:before="0" w:line="0" w:lineRule="atLeast"/>
              <w:ind w:rightChars="63" w:right="151"/>
              <w:rPr>
                <w:rFonts w:ascii="標楷體" w:eastAsia="標楷體" w:hAnsi="標楷體" w:cs="Times New Roman"/>
                <w:b w:val="0"/>
                <w:snapToGrid w:val="0"/>
                <w:color w:val="auto"/>
                <w:sz w:val="20"/>
                <w:szCs w:val="20"/>
              </w:rPr>
            </w:pPr>
            <w:r w:rsidRPr="00435699">
              <w:rPr>
                <w:rFonts w:ascii="標楷體" w:eastAsia="標楷體" w:hAnsi="標楷體" w:hint="eastAsia"/>
                <w:b w:val="0"/>
                <w:snapToGrid w:val="0"/>
                <w:color w:val="auto"/>
                <w:szCs w:val="20"/>
              </w:rPr>
              <w:t>26.動物藉由子代一些明顯的特徵，比較與親代之間相同和不同的地方。</w:t>
            </w:r>
          </w:p>
          <w:p w:rsidR="00DE4FC0" w:rsidRPr="00435699" w:rsidRDefault="00DE4FC0">
            <w:pPr>
              <w:pStyle w:val="2"/>
              <w:spacing w:before="0" w:line="0" w:lineRule="atLeast"/>
              <w:ind w:rightChars="63" w:right="151"/>
              <w:rPr>
                <w:rFonts w:ascii="標楷體" w:eastAsia="標楷體" w:hAnsi="標楷體" w:cs="Times New Roman"/>
                <w:sz w:val="20"/>
              </w:rPr>
            </w:pPr>
            <w:r w:rsidRPr="00435699">
              <w:rPr>
                <w:rFonts w:ascii="標楷體" w:eastAsia="標楷體" w:hAnsi="標楷體" w:hint="eastAsia"/>
                <w:b w:val="0"/>
                <w:snapToGrid w:val="0"/>
                <w:color w:val="auto"/>
                <w:szCs w:val="20"/>
              </w:rPr>
              <w:t>27.察覺動物與人類生活上的關係。</w:t>
            </w:r>
          </w:p>
        </w:tc>
      </w:tr>
      <w:tr w:rsidR="00DE4FC0" w:rsidRPr="00435699" w:rsidTr="00DE4FC0">
        <w:trPr>
          <w:trHeight w:val="37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DE4FC0" w:rsidRPr="00435699" w:rsidRDefault="00DE4FC0">
            <w:pPr>
              <w:jc w:val="center"/>
              <w:rPr>
                <w:rFonts w:ascii="標楷體" w:eastAsia="標楷體" w:hAnsi="標楷體"/>
                <w:color w:val="FF0000"/>
                <w:sz w:val="26"/>
                <w:szCs w:val="26"/>
              </w:rPr>
            </w:pPr>
            <w:r w:rsidRPr="00435699">
              <w:rPr>
                <w:rFonts w:ascii="標楷體" w:eastAsia="標楷體" w:hAnsi="標楷體" w:cs="新細明體" w:hint="eastAsia"/>
                <w:sz w:val="26"/>
                <w:szCs w:val="26"/>
              </w:rPr>
              <w:lastRenderedPageBreak/>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DE4FC0" w:rsidRPr="00435699" w:rsidRDefault="00DE4FC0">
            <w:pPr>
              <w:jc w:val="center"/>
              <w:rPr>
                <w:rFonts w:ascii="標楷體" w:eastAsia="標楷體" w:hAnsi="標楷體"/>
                <w:color w:val="FF0000"/>
                <w:sz w:val="26"/>
                <w:szCs w:val="26"/>
              </w:rPr>
            </w:pPr>
            <w:r w:rsidRPr="00435699">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DE4FC0" w:rsidRPr="00435699" w:rsidRDefault="00DE4FC0">
            <w:pPr>
              <w:jc w:val="center"/>
              <w:rPr>
                <w:rFonts w:ascii="標楷體" w:eastAsia="標楷體" w:hAnsi="標楷體"/>
                <w:sz w:val="26"/>
                <w:szCs w:val="26"/>
              </w:rPr>
            </w:pPr>
            <w:r w:rsidRPr="00435699">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DE4FC0" w:rsidRPr="00435699" w:rsidRDefault="00DE4FC0">
            <w:pPr>
              <w:jc w:val="center"/>
              <w:rPr>
                <w:rFonts w:ascii="標楷體" w:eastAsia="標楷體" w:hAnsi="標楷體"/>
                <w:sz w:val="26"/>
                <w:szCs w:val="26"/>
              </w:rPr>
            </w:pPr>
            <w:r w:rsidRPr="00435699">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DE4FC0" w:rsidRPr="00435699" w:rsidRDefault="00DE4FC0">
            <w:pPr>
              <w:jc w:val="center"/>
              <w:rPr>
                <w:rFonts w:ascii="標楷體" w:eastAsia="標楷體" w:hAnsi="標楷體"/>
                <w:sz w:val="26"/>
                <w:szCs w:val="26"/>
              </w:rPr>
            </w:pPr>
            <w:r w:rsidRPr="00435699">
              <w:rPr>
                <w:rFonts w:ascii="標楷體" w:eastAsia="標楷體" w:hAnsi="標楷體" w:hint="eastAsia"/>
                <w:sz w:val="26"/>
                <w:szCs w:val="26"/>
              </w:rPr>
              <w:t>議題融入/</w:t>
            </w:r>
          </w:p>
          <w:p w:rsidR="00DE4FC0" w:rsidRPr="00435699" w:rsidRDefault="00DE4FC0">
            <w:pPr>
              <w:jc w:val="center"/>
              <w:rPr>
                <w:rFonts w:ascii="標楷體" w:eastAsia="標楷體" w:hAnsi="標楷體"/>
                <w:sz w:val="26"/>
                <w:szCs w:val="26"/>
              </w:rPr>
            </w:pPr>
            <w:r w:rsidRPr="00435699">
              <w:rPr>
                <w:rFonts w:ascii="標楷體" w:eastAsia="標楷體" w:hAnsi="標楷體" w:hint="eastAsia"/>
                <w:sz w:val="26"/>
                <w:szCs w:val="26"/>
              </w:rPr>
              <w:t>跨領域(選填)</w:t>
            </w:r>
          </w:p>
        </w:tc>
      </w:tr>
      <w:tr w:rsidR="00DE4FC0" w:rsidRPr="00435699" w:rsidTr="00DE4FC0">
        <w:trPr>
          <w:trHeight w:val="64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DE4FC0" w:rsidRPr="00435699" w:rsidRDefault="00DE4FC0">
            <w:pPr>
              <w:jc w:val="center"/>
              <w:rPr>
                <w:rFonts w:ascii="標楷體" w:eastAsia="標楷體" w:hAnsi="標楷體" w:cs="新細明體"/>
                <w:sz w:val="26"/>
                <w:szCs w:val="26"/>
              </w:rPr>
            </w:pPr>
            <w:proofErr w:type="gramStart"/>
            <w:r w:rsidRPr="00435699">
              <w:rPr>
                <w:rFonts w:ascii="標楷體" w:eastAsia="標楷體" w:hAnsi="標楷體" w:hint="eastAsia"/>
                <w:color w:val="FF0000"/>
                <w:sz w:val="26"/>
                <w:szCs w:val="26"/>
              </w:rPr>
              <w:t>週</w:t>
            </w:r>
            <w:proofErr w:type="gramEnd"/>
            <w:r w:rsidRPr="00435699">
              <w:rPr>
                <w:rFonts w:ascii="標楷體" w:eastAsia="標楷體" w:hAnsi="標楷體" w:hint="eastAsia"/>
                <w:color w:val="FF0000"/>
                <w:sz w:val="26"/>
                <w:szCs w:val="26"/>
              </w:rPr>
              <w:t>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DE4FC0" w:rsidRPr="00435699" w:rsidRDefault="00DE4FC0">
            <w:pPr>
              <w:jc w:val="center"/>
              <w:rPr>
                <w:rFonts w:ascii="標楷體" w:eastAsia="標楷體" w:hAnsi="標楷體"/>
                <w:color w:val="FF0000"/>
                <w:sz w:val="26"/>
                <w:szCs w:val="26"/>
              </w:rPr>
            </w:pPr>
            <w:r w:rsidRPr="00435699">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DE4FC0" w:rsidRPr="00435699" w:rsidRDefault="00DE4FC0">
            <w:pPr>
              <w:rPr>
                <w:rFonts w:ascii="標楷體" w:eastAsia="標楷體" w:hAnsi="標楷體"/>
                <w:sz w:val="26"/>
                <w:szCs w:val="26"/>
              </w:rPr>
            </w:pP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t>第一</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一、探索星空的奧</w:t>
            </w:r>
            <w:proofErr w:type="gramStart"/>
            <w:r w:rsidRPr="00435699">
              <w:rPr>
                <w:rFonts w:ascii="標楷體" w:eastAsia="標楷體" w:hAnsi="標楷體" w:cs="新細明體" w:hint="eastAsia"/>
                <w:bCs/>
                <w:color w:val="000000"/>
                <w:sz w:val="26"/>
                <w:szCs w:val="20"/>
              </w:rPr>
              <w:t>祕</w:t>
            </w:r>
            <w:proofErr w:type="gramEnd"/>
          </w:p>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1.星空神話</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w:t>
            </w:r>
            <w:r w:rsidRPr="00435699">
              <w:rPr>
                <w:rFonts w:ascii="標楷體" w:eastAsia="標楷體" w:hAnsi="標楷體" w:cs="新細明體" w:hint="eastAsia"/>
                <w:color w:val="000000"/>
                <w:sz w:val="26"/>
                <w:szCs w:val="26"/>
              </w:rPr>
              <w:lastRenderedPageBreak/>
              <w:t>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活動</w:t>
            </w:r>
            <w:proofErr w:type="gramStart"/>
            <w:r w:rsidRPr="00435699">
              <w:rPr>
                <w:rFonts w:ascii="標楷體" w:eastAsia="標楷體" w:hAnsi="標楷體" w:cs="新細明體" w:hint="eastAsia"/>
                <w:bCs/>
                <w:color w:val="000000"/>
                <w:sz w:val="26"/>
                <w:szCs w:val="20"/>
              </w:rPr>
              <w:t>一</w:t>
            </w:r>
            <w:proofErr w:type="gramEnd"/>
            <w:r w:rsidRPr="00435699">
              <w:rPr>
                <w:rFonts w:ascii="標楷體" w:eastAsia="標楷體" w:hAnsi="標楷體" w:cs="新細明體" w:hint="eastAsia"/>
                <w:bCs/>
                <w:color w:val="000000"/>
                <w:sz w:val="26"/>
                <w:szCs w:val="20"/>
              </w:rPr>
              <w:t>：觀賞星星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1.滿天星斗的美麗星空，你曾經你細觀察過夜裡的星星的經驗嗎？在怎樣的環境下比較能清楚觀察星空呢？</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二、發展活動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1.學生分享觀星的經驗，從觀星的經驗中，了解到</w:t>
            </w:r>
            <w:proofErr w:type="gramStart"/>
            <w:r w:rsidRPr="00435699">
              <w:rPr>
                <w:rFonts w:ascii="標楷體" w:eastAsia="標楷體" w:hAnsi="標楷體" w:cs="新細明體" w:hint="eastAsia"/>
                <w:bCs/>
                <w:color w:val="000000"/>
                <w:sz w:val="26"/>
                <w:szCs w:val="20"/>
              </w:rPr>
              <w:t>光害會影響</w:t>
            </w:r>
            <w:proofErr w:type="gramEnd"/>
            <w:r w:rsidRPr="00435699">
              <w:rPr>
                <w:rFonts w:ascii="標楷體" w:eastAsia="標楷體" w:hAnsi="標楷體" w:cs="新細明體" w:hint="eastAsia"/>
                <w:bCs/>
                <w:color w:val="000000"/>
                <w:sz w:val="26"/>
                <w:szCs w:val="20"/>
              </w:rPr>
              <w:t>觀星，並利用探究活動察覺</w:t>
            </w:r>
            <w:proofErr w:type="gramStart"/>
            <w:r w:rsidRPr="00435699">
              <w:rPr>
                <w:rFonts w:ascii="標楷體" w:eastAsia="標楷體" w:hAnsi="標楷體" w:cs="新細明體" w:hint="eastAsia"/>
                <w:bCs/>
                <w:color w:val="000000"/>
                <w:sz w:val="26"/>
                <w:szCs w:val="20"/>
              </w:rPr>
              <w:t>光害對觀</w:t>
            </w:r>
            <w:proofErr w:type="gramEnd"/>
            <w:r w:rsidRPr="00435699">
              <w:rPr>
                <w:rFonts w:ascii="標楷體" w:eastAsia="標楷體" w:hAnsi="標楷體" w:cs="新細明體" w:hint="eastAsia"/>
                <w:bCs/>
                <w:color w:val="000000"/>
                <w:sz w:val="26"/>
                <w:szCs w:val="20"/>
              </w:rPr>
              <w:t>星的影響，並從討論歸納出適合觀星的地點。</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2.藉由星空圖片，引導學生觀察星星有大小、明亮、顏色的差異。</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（在第四節課時會再詳細探討）</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1.歸納出觀星時必須挑選合適的地點、晴朗的天氣等條件。</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2.歸納出星空中的星星，亮度、大小和顏色會不一樣。</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課堂問答</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小組互動表現</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【環境教育】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環E1 參與戶外學習與自然體驗，覺知自然環境的美、平衡、與完整性。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第二</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一、探索星空的奧</w:t>
            </w:r>
            <w:proofErr w:type="gramStart"/>
            <w:r w:rsidRPr="00435699">
              <w:rPr>
                <w:rFonts w:ascii="標楷體" w:eastAsia="標楷體" w:hAnsi="標楷體" w:cs="新細明體" w:hint="eastAsia"/>
                <w:bCs/>
                <w:color w:val="000000"/>
                <w:sz w:val="26"/>
                <w:szCs w:val="20"/>
              </w:rPr>
              <w:t>祕</w:t>
            </w:r>
            <w:proofErr w:type="gramEnd"/>
          </w:p>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1.星空神話</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w:t>
            </w:r>
            <w:r w:rsidRPr="00435699">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活動</w:t>
            </w:r>
            <w:proofErr w:type="gramStart"/>
            <w:r w:rsidRPr="00435699">
              <w:rPr>
                <w:rFonts w:ascii="標楷體" w:eastAsia="標楷體" w:hAnsi="標楷體" w:cs="新細明體" w:hint="eastAsia"/>
                <w:bCs/>
                <w:color w:val="000000"/>
                <w:sz w:val="26"/>
                <w:szCs w:val="20"/>
              </w:rPr>
              <w:t>一</w:t>
            </w:r>
            <w:proofErr w:type="gramEnd"/>
            <w:r w:rsidRPr="00435699">
              <w:rPr>
                <w:rFonts w:ascii="標楷體" w:eastAsia="標楷體" w:hAnsi="標楷體" w:cs="新細明體" w:hint="eastAsia"/>
                <w:bCs/>
                <w:color w:val="000000"/>
                <w:sz w:val="26"/>
                <w:szCs w:val="20"/>
              </w:rPr>
              <w:t>：認識星座故事</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1.古時候，人們為了生活需要畜牧、農耕，必須了解季節的變化，他們是怎麼來辨識？</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2.是否有曾聽過星座的故事？中西方有相似的星座故事？</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二、發展活動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1.鼓勵學生主動查閱資料，並發表知道的星座故事。</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2.藉由星座故事引入，介紹星座的由來。</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3.認識獵戶座與天蠍座，知道中西方有相似的傳說。</w:t>
            </w:r>
          </w:p>
          <w:p w:rsidR="00DE4FC0" w:rsidRPr="00435699" w:rsidRDefault="00DE4FC0">
            <w:pPr>
              <w:spacing w:line="260" w:lineRule="exact"/>
              <w:rPr>
                <w:rFonts w:ascii="標楷體" w:eastAsia="標楷體" w:hAnsi="標楷體"/>
                <w:bCs/>
                <w:sz w:val="20"/>
                <w:szCs w:val="20"/>
              </w:rPr>
            </w:pPr>
            <w:proofErr w:type="gramStart"/>
            <w:r w:rsidRPr="00435699">
              <w:rPr>
                <w:rFonts w:ascii="標楷體" w:eastAsia="標楷體" w:hAnsi="標楷體" w:cs="新細明體" w:hint="eastAsia"/>
                <w:bCs/>
                <w:color w:val="000000"/>
                <w:sz w:val="26"/>
                <w:szCs w:val="20"/>
              </w:rPr>
              <w:t>（</w:t>
            </w:r>
            <w:proofErr w:type="gramEnd"/>
            <w:r w:rsidRPr="00435699">
              <w:rPr>
                <w:rFonts w:ascii="標楷體" w:eastAsia="標楷體" w:hAnsi="標楷體" w:cs="新細明體" w:hint="eastAsia"/>
                <w:bCs/>
                <w:color w:val="000000"/>
                <w:sz w:val="26"/>
                <w:szCs w:val="20"/>
              </w:rPr>
              <w:t>觀察星空並發揮你自己的想像，說明這些星星之間形狀和特性。）</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4.介紹全天有88個星座，在臺灣無法觀察到全部的星座。</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1.能主動查閱更多星座的故事及星座的由來。</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2.探索古時候人們的想像力並發表。</w:t>
            </w:r>
          </w:p>
          <w:p w:rsidR="00DE4FC0" w:rsidRPr="00435699" w:rsidRDefault="00DE4FC0">
            <w:pPr>
              <w:spacing w:line="260" w:lineRule="exact"/>
              <w:rPr>
                <w:rFonts w:ascii="標楷體" w:eastAsia="標楷體" w:hAnsi="標楷體"/>
                <w:bCs/>
                <w:sz w:val="20"/>
                <w:szCs w:val="20"/>
              </w:rPr>
            </w:pP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活動二：認識星星的亮度和顏色</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1.美麗的星空裡，每顆星星有大小、亮度和顏色的不一樣，你知道是為什麼嗎？</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二、發展活動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1.認識星等及顏色，知道星星亮度的分法及星星有不同顏色。</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2.認識星等，它代表著星星的亮度。</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3.認識星星的表面溫度，它代表著星星呈現的顏色。</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w:t>
            </w:r>
            <w:proofErr w:type="gramStart"/>
            <w:r w:rsidRPr="00435699">
              <w:rPr>
                <w:rFonts w:ascii="標楷體" w:eastAsia="標楷體" w:hAnsi="標楷體" w:cs="新細明體" w:hint="eastAsia"/>
                <w:bCs/>
                <w:color w:val="000000"/>
                <w:sz w:val="26"/>
                <w:szCs w:val="20"/>
              </w:rPr>
              <w:t>星星愈亮時</w:t>
            </w:r>
            <w:proofErr w:type="gramEnd"/>
            <w:r w:rsidRPr="00435699">
              <w:rPr>
                <w:rFonts w:ascii="標楷體" w:eastAsia="標楷體" w:hAnsi="標楷體" w:cs="新細明體" w:hint="eastAsia"/>
                <w:bCs/>
                <w:color w:val="000000"/>
                <w:sz w:val="26"/>
                <w:szCs w:val="20"/>
              </w:rPr>
              <w:t>，距離地球越近，而星星與地球的距離是以光年計算。</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課堂問答</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小組互動表現</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【環境教育】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環E1 參與戶外學習與自然體驗，覺知自然環境的美、平衡、與完整性。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t>第三</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一、探索星空的奧</w:t>
            </w:r>
            <w:proofErr w:type="gramStart"/>
            <w:r w:rsidRPr="00435699">
              <w:rPr>
                <w:rFonts w:ascii="標楷體" w:eastAsia="標楷體" w:hAnsi="標楷體" w:cs="新細明體" w:hint="eastAsia"/>
                <w:bCs/>
                <w:color w:val="000000"/>
                <w:sz w:val="26"/>
                <w:szCs w:val="20"/>
              </w:rPr>
              <w:t>祕</w:t>
            </w:r>
            <w:proofErr w:type="gramEnd"/>
          </w:p>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color w:val="000000"/>
                <w:sz w:val="26"/>
                <w:szCs w:val="20"/>
              </w:rPr>
              <w:t>2.一起觀星星</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w:t>
            </w:r>
            <w:r w:rsidRPr="00435699">
              <w:rPr>
                <w:rFonts w:ascii="標楷體" w:eastAsia="標楷體" w:hAnsi="標楷體" w:cs="新細明體" w:hint="eastAsia"/>
                <w:color w:val="000000"/>
                <w:sz w:val="26"/>
                <w:szCs w:val="26"/>
              </w:rPr>
              <w:lastRenderedPageBreak/>
              <w:t>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：認識與操作星座盤</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一、引起動機</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1.怎麼能知道所見的星空上的星星是什麼呢？</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2.觀星是不是要準備很多工具？</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3.展示星座盤，詢問星座盤有什麼作用？</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二、發展活動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1.認識星座盤</w:t>
            </w:r>
            <w:proofErr w:type="gramStart"/>
            <w:r w:rsidRPr="00435699">
              <w:rPr>
                <w:rFonts w:ascii="標楷體" w:eastAsia="標楷體" w:hAnsi="標楷體" w:cs="新細明體" w:hint="eastAsia"/>
                <w:color w:val="000000"/>
                <w:sz w:val="26"/>
                <w:szCs w:val="20"/>
              </w:rPr>
              <w:t>（</w:t>
            </w:r>
            <w:proofErr w:type="gramEnd"/>
            <w:r w:rsidRPr="00435699">
              <w:rPr>
                <w:rFonts w:ascii="標楷體" w:eastAsia="標楷體" w:hAnsi="標楷體" w:cs="新細明體" w:hint="eastAsia"/>
                <w:color w:val="000000"/>
                <w:sz w:val="26"/>
                <w:szCs w:val="20"/>
              </w:rPr>
              <w:t>星座盤是觀察星星的簡便工具。）</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2.說明星座盤的用途，引導學生觀察盤面上的標示，並說明各個圖示的意義。</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(1)星座盤上的時間、中空的橢圓形、地平線、方位、星等、星點大小等標示及文字。</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(2)將學生發表的項目板書在黑板上，再指導全班共同觀看，並進行解說。</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(3)時間：只有標示傍晚以後至清晨的時</w:t>
            </w:r>
            <w:r w:rsidRPr="00435699">
              <w:rPr>
                <w:rFonts w:ascii="標楷體" w:eastAsia="標楷體" w:hAnsi="標楷體" w:cs="新細明體" w:hint="eastAsia"/>
                <w:color w:val="000000"/>
                <w:sz w:val="26"/>
                <w:szCs w:val="20"/>
              </w:rPr>
              <w:lastRenderedPageBreak/>
              <w:t>間。</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(4)中空的橢圓形：為可以看見的星空範圍，但會因所處地方而有不同。</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(5)星點大小：</w:t>
            </w:r>
            <w:proofErr w:type="gramStart"/>
            <w:r w:rsidRPr="00435699">
              <w:rPr>
                <w:rFonts w:ascii="標楷體" w:eastAsia="標楷體" w:hAnsi="標楷體" w:cs="新細明體" w:hint="eastAsia"/>
                <w:color w:val="000000"/>
                <w:sz w:val="26"/>
                <w:szCs w:val="20"/>
              </w:rPr>
              <w:t>愈亮的</w:t>
            </w:r>
            <w:proofErr w:type="gramEnd"/>
            <w:r w:rsidRPr="00435699">
              <w:rPr>
                <w:rFonts w:ascii="標楷體" w:eastAsia="標楷體" w:hAnsi="標楷體" w:cs="新細明體" w:hint="eastAsia"/>
                <w:color w:val="000000"/>
                <w:sz w:val="26"/>
                <w:szCs w:val="20"/>
              </w:rPr>
              <w:t>星星，星點會較大。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(6)地平線：愈是空曠的地方，所看見的星空範圍愈是接近地平線，也就是能看見的範圍愈大；如果是在四周很多阻擋物的地方觀星，地平線附近的建築物會擋住許多星空，所能見到的星空範圍也就愈小。</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(7)方位：教師可以引導學生觀察星座盤面上的方位有哪裡不一樣？詢問如何才能使盤面上的方位變成熟悉的方位排列方式。由此讓學生知道星座盤上的方位是為了高舉觀測而設計的。</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(8)高度角透明片：與星座盤結合，可以得知星星的高度角。</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3.藉由太陽的高度角引入，知道星星的位置包含方位與高度角。</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4.進行實際操作星座盤，學會尋找當天夜晚可以在天空中觀察到的星星。</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三、統整活動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1.進行「使用星座盤尋找星星」的活動。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(1)高舉星座盤後，提醒學生此時星座盤上的方位，就是實際的方位；星座盤上所呈現的星空，就是當時的星空。</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(2)操作星座盤，找一找今天晚上8 時的東北方天空可以看見什麼星座呢？</w:t>
            </w:r>
          </w:p>
          <w:p w:rsidR="00DE4FC0" w:rsidRPr="00435699" w:rsidRDefault="00DE4FC0">
            <w:pPr>
              <w:spacing w:line="260" w:lineRule="exact"/>
              <w:rPr>
                <w:rFonts w:ascii="標楷體" w:eastAsia="標楷體" w:hAnsi="標楷體"/>
                <w:sz w:val="20"/>
                <w:szCs w:val="20"/>
              </w:rPr>
            </w:pP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活動二：星星的運行規則</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1.每天所見的星星都一樣嗎？春夏秋冬不同季節看到星星都一樣嗎？</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(1)讓學生自由發表後，再利用星座盤來進行求證，加深學生概念的建立。</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二、發展活動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1.探討星星一天的運行規則。</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(1)進行「星星一天中的位置變化」活動， 讓學生自行選定一個星座，並實際操作星座盤，記錄星星一天的位置變化。</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(2)引導學生進行歸納，察覺星星在同一夜晚的運行規則，是從東向西慢慢移動， 且星座的形狀不會改變。</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(3)教師歸納星星的運行規則，並</w:t>
            </w:r>
            <w:proofErr w:type="gramStart"/>
            <w:r w:rsidRPr="00435699">
              <w:rPr>
                <w:rFonts w:ascii="標楷體" w:eastAsia="標楷體" w:hAnsi="標楷體" w:cs="新細明體" w:hint="eastAsia"/>
                <w:bCs/>
                <w:color w:val="000000"/>
                <w:sz w:val="26"/>
                <w:szCs w:val="20"/>
              </w:rPr>
              <w:t>介紹星軌就是</w:t>
            </w:r>
            <w:proofErr w:type="gramEnd"/>
            <w:r w:rsidRPr="00435699">
              <w:rPr>
                <w:rFonts w:ascii="標楷體" w:eastAsia="標楷體" w:hAnsi="標楷體" w:cs="新細明體" w:hint="eastAsia"/>
                <w:bCs/>
                <w:color w:val="000000"/>
                <w:sz w:val="26"/>
                <w:szCs w:val="20"/>
              </w:rPr>
              <w:t>星星運行的軌跡。</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2.探討星星一年的運行規則。</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(1)進行「星星在不同日期的位置變化」活動，讓學生自行選定一個星座，並實際操作星座盤， 記錄星星一年的位置變化。</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(2)引導學生進行歸納，察覺一年中星星的位置會由東向西移動，且星座的形狀不會改變。</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1.想一想，星星移動位置的情形和太陽、月亮一樣嗎？</w:t>
            </w:r>
          </w:p>
          <w:p w:rsidR="00DE4FC0" w:rsidRPr="00435699" w:rsidRDefault="00DE4FC0">
            <w:pPr>
              <w:spacing w:line="260" w:lineRule="exact"/>
              <w:rPr>
                <w:rFonts w:ascii="標楷體" w:eastAsia="標楷體" w:hAnsi="標楷體"/>
                <w:bCs/>
                <w:sz w:val="20"/>
                <w:szCs w:val="20"/>
              </w:rPr>
            </w:pPr>
            <w:proofErr w:type="gramStart"/>
            <w:r w:rsidRPr="00435699">
              <w:rPr>
                <w:rFonts w:ascii="標楷體" w:eastAsia="標楷體" w:hAnsi="標楷體" w:cs="新細明體" w:hint="eastAsia"/>
                <w:bCs/>
                <w:color w:val="000000"/>
                <w:sz w:val="26"/>
                <w:szCs w:val="20"/>
              </w:rPr>
              <w:t>（</w:t>
            </w:r>
            <w:proofErr w:type="gramEnd"/>
            <w:r w:rsidRPr="00435699">
              <w:rPr>
                <w:rFonts w:ascii="標楷體" w:eastAsia="標楷體" w:hAnsi="標楷體" w:cs="新細明體" w:hint="eastAsia"/>
                <w:bCs/>
                <w:color w:val="000000"/>
                <w:sz w:val="26"/>
                <w:szCs w:val="20"/>
              </w:rPr>
              <w:t>是一樣的，都具有東升西落的規律現象。）</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w:t>
            </w:r>
            <w:proofErr w:type="gramStart"/>
            <w:r w:rsidRPr="00435699">
              <w:rPr>
                <w:rFonts w:ascii="標楷體" w:eastAsia="標楷體" w:hAnsi="標楷體" w:cs="新細明體" w:hint="eastAsia"/>
                <w:bCs/>
                <w:color w:val="000000"/>
                <w:sz w:val="26"/>
                <w:szCs w:val="20"/>
              </w:rPr>
              <w:t>星軌是</w:t>
            </w:r>
            <w:proofErr w:type="gramEnd"/>
            <w:r w:rsidRPr="00435699">
              <w:rPr>
                <w:rFonts w:ascii="標楷體" w:eastAsia="標楷體" w:hAnsi="標楷體" w:cs="新細明體" w:hint="eastAsia"/>
                <w:bCs/>
                <w:color w:val="000000"/>
                <w:sz w:val="26"/>
                <w:szCs w:val="20"/>
              </w:rPr>
              <w:t>星星移動的軌跡。</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(1)星星的位置會隨著時間改變，如果將星星在天空中移動的情形連續拍攝下來，就會形成一道</w:t>
            </w:r>
            <w:proofErr w:type="gramStart"/>
            <w:r w:rsidRPr="00435699">
              <w:rPr>
                <w:rFonts w:ascii="標楷體" w:eastAsia="標楷體" w:hAnsi="標楷體" w:cs="新細明體" w:hint="eastAsia"/>
                <w:bCs/>
                <w:color w:val="000000"/>
                <w:sz w:val="26"/>
                <w:szCs w:val="20"/>
              </w:rPr>
              <w:t>道</w:t>
            </w:r>
            <w:proofErr w:type="gramEnd"/>
            <w:r w:rsidRPr="00435699">
              <w:rPr>
                <w:rFonts w:ascii="標楷體" w:eastAsia="標楷體" w:hAnsi="標楷體" w:cs="新細明體" w:hint="eastAsia"/>
                <w:bCs/>
                <w:color w:val="000000"/>
                <w:sz w:val="26"/>
                <w:szCs w:val="20"/>
              </w:rPr>
              <w:t>美麗的</w:t>
            </w:r>
            <w:proofErr w:type="gramStart"/>
            <w:r w:rsidRPr="00435699">
              <w:rPr>
                <w:rFonts w:ascii="標楷體" w:eastAsia="標楷體" w:hAnsi="標楷體" w:cs="新細明體" w:hint="eastAsia"/>
                <w:bCs/>
                <w:color w:val="000000"/>
                <w:sz w:val="26"/>
                <w:szCs w:val="20"/>
              </w:rPr>
              <w:t>星軌。</w:t>
            </w:r>
            <w:proofErr w:type="gramEnd"/>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課堂問答</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實作評量</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【環境教育】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環E1 參與戶外學習與自然體驗，覺知自然環境的美、平衡、與完整性。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第四</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一、探索星空的奧</w:t>
            </w:r>
            <w:proofErr w:type="gramStart"/>
            <w:r w:rsidRPr="00435699">
              <w:rPr>
                <w:rFonts w:ascii="標楷體" w:eastAsia="標楷體" w:hAnsi="標楷體" w:cs="新細明體" w:hint="eastAsia"/>
                <w:bCs/>
                <w:color w:val="000000"/>
                <w:sz w:val="26"/>
                <w:szCs w:val="20"/>
              </w:rPr>
              <w:t>祕</w:t>
            </w:r>
            <w:proofErr w:type="gramEnd"/>
          </w:p>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color w:val="000000"/>
                <w:sz w:val="26"/>
                <w:szCs w:val="20"/>
              </w:rPr>
              <w:t>2.一起觀星星</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w:t>
            </w:r>
            <w:r w:rsidRPr="00435699">
              <w:rPr>
                <w:rFonts w:ascii="標楷體" w:eastAsia="標楷體" w:hAnsi="標楷體" w:cs="新細明體" w:hint="eastAsia"/>
                <w:color w:val="000000"/>
                <w:sz w:val="26"/>
                <w:szCs w:val="26"/>
              </w:rPr>
              <w:lastRenderedPageBreak/>
              <w:t>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活動</w:t>
            </w:r>
            <w:proofErr w:type="gramStart"/>
            <w:r w:rsidRPr="00435699">
              <w:rPr>
                <w:rFonts w:ascii="標楷體" w:eastAsia="標楷體" w:hAnsi="標楷體" w:cs="新細明體" w:hint="eastAsia"/>
                <w:bCs/>
                <w:color w:val="000000"/>
                <w:sz w:val="26"/>
                <w:szCs w:val="20"/>
              </w:rPr>
              <w:t>一</w:t>
            </w:r>
            <w:proofErr w:type="gramEnd"/>
            <w:r w:rsidRPr="00435699">
              <w:rPr>
                <w:rFonts w:ascii="標楷體" w:eastAsia="標楷體" w:hAnsi="標楷體" w:cs="新細明體" w:hint="eastAsia"/>
                <w:bCs/>
                <w:color w:val="000000"/>
                <w:sz w:val="26"/>
                <w:szCs w:val="20"/>
              </w:rPr>
              <w:t>：認識四季星空及主要亮星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1.星星的位置會隨著一天的運行及一年的運行而不同，每天晚上所觀看到的星星，也因為時間的不同，其位置也有所改變，但是滿天星斗，怎樣才能辨認星星呢？</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(1)引導學生觀察每天的星空。</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(2)操作星座盤面上的星座運行，蒐集橢圓形框上出現的星星和星座的資料。</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(3)透過我的探究找出春分、夏至、秋分、</w:t>
            </w:r>
            <w:r w:rsidRPr="00435699">
              <w:rPr>
                <w:rFonts w:ascii="標楷體" w:eastAsia="標楷體" w:hAnsi="標楷體" w:cs="新細明體" w:hint="eastAsia"/>
                <w:bCs/>
                <w:color w:val="000000"/>
                <w:sz w:val="26"/>
                <w:szCs w:val="20"/>
              </w:rPr>
              <w:lastRenderedPageBreak/>
              <w:t>冬至的星座。</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二、發展活動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1.在不同的季節裡，有哪些星星是比較容易看見的？</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(1)引導學生觀察四季星空圖，進而發覺有些星星比較亮，可以作為辨識標的。藉由觀察不同季節的星空圖片，發覺不同季節出現的星星不一樣。</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(2)利用星座盤進行觀察，並介紹不同季節的亮星，認識春季大三角、夏季大三角、秋季四邊形、冬季大三角。</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(3)引導學生可以藉由各個季節的亮星，來辨識天空中的其他星星。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1.說說看四季不同的星座，是由哪些星座組成？也去查詢這些星座的美麗故事。</w:t>
            </w:r>
          </w:p>
          <w:p w:rsidR="00DE4FC0" w:rsidRPr="00435699" w:rsidRDefault="00DE4FC0">
            <w:pPr>
              <w:spacing w:line="260" w:lineRule="exact"/>
              <w:rPr>
                <w:rFonts w:ascii="標楷體" w:eastAsia="標楷體" w:hAnsi="標楷體"/>
                <w:bCs/>
                <w:sz w:val="20"/>
                <w:szCs w:val="20"/>
              </w:rPr>
            </w:pP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活動二：宇宙中的星球～認識恆星、行星、衛星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1.我們都知道夜裡的美麗的星空，</w:t>
            </w:r>
            <w:proofErr w:type="gramStart"/>
            <w:r w:rsidRPr="00435699">
              <w:rPr>
                <w:rFonts w:ascii="標楷體" w:eastAsia="標楷體" w:hAnsi="標楷體" w:cs="新細明體" w:hint="eastAsia"/>
                <w:bCs/>
                <w:color w:val="000000"/>
                <w:sz w:val="26"/>
                <w:szCs w:val="20"/>
              </w:rPr>
              <w:t>一</w:t>
            </w:r>
            <w:proofErr w:type="gramEnd"/>
            <w:r w:rsidRPr="00435699">
              <w:rPr>
                <w:rFonts w:ascii="標楷體" w:eastAsia="標楷體" w:hAnsi="標楷體" w:cs="新細明體" w:hint="eastAsia"/>
                <w:bCs/>
                <w:color w:val="000000"/>
                <w:sz w:val="26"/>
                <w:szCs w:val="20"/>
              </w:rPr>
              <w:t>閃一閃亮晶晶，這些都和我們所處的地球一樣嗎？</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(1)複習五上太陽觀測單元內容。</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(2)說說看</w:t>
            </w:r>
            <w:proofErr w:type="gramStart"/>
            <w:r w:rsidRPr="00435699">
              <w:rPr>
                <w:rFonts w:ascii="標楷體" w:eastAsia="標楷體" w:hAnsi="標楷體" w:cs="新細明體" w:hint="eastAsia"/>
                <w:bCs/>
                <w:color w:val="000000"/>
                <w:sz w:val="26"/>
                <w:szCs w:val="20"/>
              </w:rPr>
              <w:t>太陽系裡哪些</w:t>
            </w:r>
            <w:proofErr w:type="gramEnd"/>
            <w:r w:rsidRPr="00435699">
              <w:rPr>
                <w:rFonts w:ascii="標楷體" w:eastAsia="標楷體" w:hAnsi="標楷體" w:cs="新細明體" w:hint="eastAsia"/>
                <w:bCs/>
                <w:color w:val="000000"/>
                <w:sz w:val="26"/>
                <w:szCs w:val="20"/>
              </w:rPr>
              <w:t>星球組成的呢？</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二、發展活動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1.宇宙是由許多星球所組成的，而我們看到滿天星斗會發光發熱的星星，大多是恆星。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2.太陽是一顆恆星，八大行星繞著它轉動。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3.延伸學習：地球和太陽的距離很遠，約達一億五千萬公里。</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(1)地球以橢圓形軌道繞著太陽運行，地球和太陽平均距離長度稱為一個天文單位。</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(2)光年是距離單位，表示以光速行走一年的距離。</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1.上網查詢一下最亮的天狼星距離地球</w:t>
            </w:r>
            <w:proofErr w:type="gramStart"/>
            <w:r w:rsidRPr="00435699">
              <w:rPr>
                <w:rFonts w:ascii="標楷體" w:eastAsia="標楷體" w:hAnsi="標楷體" w:cs="新細明體" w:hint="eastAsia"/>
                <w:bCs/>
                <w:color w:val="000000"/>
                <w:sz w:val="26"/>
                <w:szCs w:val="20"/>
              </w:rPr>
              <w:t>多遠呢</w:t>
            </w:r>
            <w:proofErr w:type="gramEnd"/>
            <w:r w:rsidRPr="00435699">
              <w:rPr>
                <w:rFonts w:ascii="標楷體" w:eastAsia="標楷體" w:hAnsi="標楷體" w:cs="新細明體" w:hint="eastAsia"/>
                <w:bCs/>
                <w:color w:val="000000"/>
                <w:sz w:val="26"/>
                <w:szCs w:val="20"/>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課堂問答</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實作評量</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小組互動表現</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【環境教育】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環E1 參與戶外學習與自然體驗，覺知自然環境的美、平衡、與完整性。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第五</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bCs/>
                <w:color w:val="000000"/>
                <w:sz w:val="26"/>
                <w:szCs w:val="20"/>
              </w:rPr>
              <w:t>一、探索星空的奧</w:t>
            </w:r>
            <w:proofErr w:type="gramStart"/>
            <w:r w:rsidRPr="00435699">
              <w:rPr>
                <w:rFonts w:ascii="標楷體" w:eastAsia="標楷體" w:hAnsi="標楷體" w:cs="新細明體" w:hint="eastAsia"/>
                <w:bCs/>
                <w:color w:val="000000"/>
                <w:sz w:val="26"/>
                <w:szCs w:val="20"/>
              </w:rPr>
              <w:t>祕</w:t>
            </w:r>
            <w:proofErr w:type="gramEnd"/>
          </w:p>
          <w:p w:rsidR="00DE4FC0" w:rsidRPr="00435699" w:rsidRDefault="00DE4FC0">
            <w:pPr>
              <w:spacing w:line="260" w:lineRule="exact"/>
              <w:jc w:val="center"/>
              <w:rPr>
                <w:rFonts w:ascii="標楷體" w:eastAsia="標楷體" w:hAnsi="標楷體"/>
                <w:sz w:val="20"/>
                <w:szCs w:val="20"/>
              </w:rPr>
            </w:pPr>
            <w:r w:rsidRPr="00435699">
              <w:rPr>
                <w:rFonts w:ascii="標楷體" w:eastAsia="標楷體" w:hAnsi="標楷體" w:cs="新細明體" w:hint="eastAsia"/>
                <w:color w:val="000000"/>
                <w:sz w:val="26"/>
                <w:szCs w:val="20"/>
              </w:rPr>
              <w:t>3. 夜裡辨認方位</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w:t>
            </w:r>
            <w:r w:rsidRPr="00435699">
              <w:rPr>
                <w:rFonts w:ascii="標楷體" w:eastAsia="標楷體" w:hAnsi="標楷體" w:cs="新細明體" w:hint="eastAsia"/>
                <w:color w:val="000000"/>
                <w:sz w:val="26"/>
                <w:szCs w:val="26"/>
              </w:rPr>
              <w:lastRenderedPageBreak/>
              <w:t>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活動</w:t>
            </w:r>
            <w:proofErr w:type="gramStart"/>
            <w:r w:rsidRPr="00435699">
              <w:rPr>
                <w:rFonts w:ascii="標楷體" w:eastAsia="標楷體" w:hAnsi="標楷體" w:cs="新細明體" w:hint="eastAsia"/>
                <w:bCs/>
                <w:color w:val="000000"/>
                <w:sz w:val="26"/>
                <w:szCs w:val="20"/>
              </w:rPr>
              <w:t>一</w:t>
            </w:r>
            <w:proofErr w:type="gramEnd"/>
            <w:r w:rsidRPr="00435699">
              <w:rPr>
                <w:rFonts w:ascii="標楷體" w:eastAsia="標楷體" w:hAnsi="標楷體" w:cs="新細明體" w:hint="eastAsia"/>
                <w:bCs/>
                <w:color w:val="000000"/>
                <w:sz w:val="26"/>
                <w:szCs w:val="20"/>
              </w:rPr>
              <w:t>：認識北極星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1.北極星高掛北方天空，我們可以一眼就看出北極星嗎？</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(1)北極星是二等星，不是很亮，不容易一眼看出，所以必須藉助其他亮星來尋找。</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二、發展活動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1.不同季節，如何找到北極星？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（可利用星座盤來尋找不動的北極星）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2.學生發表觀察到的現象，察覺北極星的位置幾乎不會移動，所以可以用來辨認方位。</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1.認識北極星。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2.用星座盤實際觀察北極星的移動情形。</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3.轉動星座盤，觀察小熊星座和大熊星座的移動。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4.想一想，北極星不會因為時間而改變位置的特性，有什麼作用呢？</w:t>
            </w:r>
          </w:p>
          <w:p w:rsidR="00DE4FC0" w:rsidRPr="00435699" w:rsidRDefault="00DE4FC0">
            <w:pPr>
              <w:spacing w:line="260" w:lineRule="exact"/>
              <w:rPr>
                <w:rFonts w:ascii="標楷體" w:eastAsia="標楷體" w:hAnsi="標楷體"/>
                <w:bCs/>
                <w:sz w:val="20"/>
                <w:szCs w:val="20"/>
              </w:rPr>
            </w:pP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活動二：尋找北極星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一、引起動機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1.夜空裡的星星位置，會隨著時間、月分不同而移動位置，但是，所有的星星都是如此嗎？我們來旋轉星座盤，說說看你發現了什麼？</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．觀察星座盤面在同一天不同時間，或者不同日期相同時間的變化。</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2.北極星高掛北方天空，我們可以一眼就看出北極星嗎？</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．北極星是二等星，不是很亮，不容易一眼看出，所以必須藉助其他亮星來尋找。</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二、探索活動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1.操作星座盤，看看3 月分北極星附近有什麼亮星？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．利用北斗七星尋找北極星。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2.操作星座盤，觀察秋冬季節，在北極星附近有什麼亮星？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．可以繼續利用北斗七星來尋找北極星嗎？</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．利用仙后座尋找北極星。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三、統整活動</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1.複習利用北斗七星與仙后座來尋找北極星。</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2.找一個晴朗的夜晚，和家人到沒有光害的戶外，運用上述的方法，找一找北極星。</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課堂問答</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實作評量</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【環境教育】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環E1 參與戶外學習與自然體驗，覺知自然環境的美、平衡、與完整性。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【安全教育】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安E1 了解安全教育。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【戶外教育】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戶E1 善用教室外、戶外及校外教學，認識生活環境（自然或人為）。</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t>第六</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二、空氣與燃燒</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1.氧氣與燃燒</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w:t>
            </w:r>
            <w:r w:rsidRPr="00435699">
              <w:rPr>
                <w:rFonts w:ascii="標楷體" w:eastAsia="標楷體" w:hAnsi="標楷體" w:cs="新細明體" w:hint="eastAsia"/>
                <w:color w:val="000000"/>
                <w:sz w:val="26"/>
                <w:szCs w:val="26"/>
              </w:rPr>
              <w:lastRenderedPageBreak/>
              <w:t>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：空氣的組成</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一、引起動機</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1.複習舊經驗：教師請學生回想</w:t>
            </w:r>
            <w:proofErr w:type="gramStart"/>
            <w:r w:rsidRPr="00435699">
              <w:rPr>
                <w:rFonts w:ascii="標楷體" w:eastAsia="標楷體" w:hAnsi="標楷體" w:cs="新細明體" w:hint="eastAsia"/>
                <w:color w:val="000000"/>
                <w:sz w:val="26"/>
                <w:szCs w:val="20"/>
              </w:rPr>
              <w:t>三</w:t>
            </w:r>
            <w:proofErr w:type="gramEnd"/>
            <w:r w:rsidRPr="00435699">
              <w:rPr>
                <w:rFonts w:ascii="標楷體" w:eastAsia="標楷體" w:hAnsi="標楷體" w:cs="新細明體" w:hint="eastAsia"/>
                <w:color w:val="000000"/>
                <w:sz w:val="26"/>
                <w:szCs w:val="20"/>
              </w:rPr>
              <w:t>年級「風與空氣」單元中，空氣有哪些特性？</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w:t>
            </w:r>
            <w:proofErr w:type="gramStart"/>
            <w:r w:rsidRPr="00435699">
              <w:rPr>
                <w:rFonts w:ascii="標楷體" w:eastAsia="標楷體" w:hAnsi="標楷體" w:cs="新細明體" w:hint="eastAsia"/>
                <w:color w:val="000000"/>
                <w:sz w:val="26"/>
                <w:szCs w:val="20"/>
              </w:rPr>
              <w:t>學生擬答</w:t>
            </w:r>
            <w:proofErr w:type="gramEnd"/>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(1)空氣的流動會形成風。</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(2)空氣看不見但無所不在，充滿在生活</w:t>
            </w:r>
            <w:proofErr w:type="gramStart"/>
            <w:r w:rsidRPr="00435699">
              <w:rPr>
                <w:rFonts w:ascii="標楷體" w:eastAsia="標楷體" w:hAnsi="標楷體" w:cs="新細明體" w:hint="eastAsia"/>
                <w:color w:val="000000"/>
                <w:sz w:val="26"/>
                <w:szCs w:val="20"/>
              </w:rPr>
              <w:t>四周，</w:t>
            </w:r>
            <w:proofErr w:type="gramEnd"/>
            <w:r w:rsidRPr="00435699">
              <w:rPr>
                <w:rFonts w:ascii="標楷體" w:eastAsia="標楷體" w:hAnsi="標楷體" w:cs="新細明體" w:hint="eastAsia"/>
                <w:color w:val="000000"/>
                <w:sz w:val="26"/>
                <w:szCs w:val="20"/>
              </w:rPr>
              <w:t>例如：裝著空氣的氣球，或拿塑膠袋裝空氣後會變得鼓鼓的。</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(3)空氣無所不在，占有空間的地方都會隱</w:t>
            </w:r>
            <w:r w:rsidRPr="00435699">
              <w:rPr>
                <w:rFonts w:ascii="標楷體" w:eastAsia="標楷體" w:hAnsi="標楷體" w:cs="新細明體" w:hint="eastAsia"/>
                <w:color w:val="000000"/>
                <w:sz w:val="26"/>
                <w:szCs w:val="20"/>
              </w:rPr>
              <w:lastRenderedPageBreak/>
              <w:t>藏著空氣，例如：將海綿泡水可以觀察到空氣所產生的氣泡。</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(4)空氣具有重量、占有空間，沒有固定的形狀。</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 xml:space="preserve">3.教師播放影片「科學家日誌動畫- </w:t>
            </w:r>
            <w:proofErr w:type="gramStart"/>
            <w:r w:rsidRPr="00435699">
              <w:rPr>
                <w:rFonts w:ascii="標楷體" w:eastAsia="標楷體" w:hAnsi="標楷體" w:cs="新細明體" w:hint="eastAsia"/>
                <w:color w:val="000000"/>
                <w:sz w:val="26"/>
                <w:szCs w:val="20"/>
              </w:rPr>
              <w:t>拉瓦節</w:t>
            </w:r>
            <w:proofErr w:type="gramEnd"/>
            <w:r w:rsidRPr="00435699">
              <w:rPr>
                <w:rFonts w:ascii="標楷體" w:eastAsia="標楷體" w:hAnsi="標楷體" w:cs="新細明體" w:hint="eastAsia"/>
                <w:color w:val="000000"/>
                <w:sz w:val="26"/>
                <w:szCs w:val="20"/>
              </w:rPr>
              <w:t>」https://youtu.be/rD4-5ZMA6ho</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二、發展活動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1.教師說明</w:t>
            </w:r>
            <w:proofErr w:type="gramStart"/>
            <w:r w:rsidRPr="00435699">
              <w:rPr>
                <w:rFonts w:ascii="標楷體" w:eastAsia="標楷體" w:hAnsi="標楷體" w:cs="新細明體" w:hint="eastAsia"/>
                <w:color w:val="000000"/>
                <w:sz w:val="26"/>
                <w:szCs w:val="20"/>
              </w:rPr>
              <w:t>拉瓦節的</w:t>
            </w:r>
            <w:proofErr w:type="gramEnd"/>
            <w:r w:rsidRPr="00435699">
              <w:rPr>
                <w:rFonts w:ascii="標楷體" w:eastAsia="標楷體" w:hAnsi="標楷體" w:cs="新細明體" w:hint="eastAsia"/>
                <w:color w:val="000000"/>
                <w:sz w:val="26"/>
                <w:szCs w:val="20"/>
              </w:rPr>
              <w:t>科學發現：古代人們認為空氣是單一的物質，</w:t>
            </w:r>
            <w:proofErr w:type="gramStart"/>
            <w:r w:rsidRPr="00435699">
              <w:rPr>
                <w:rFonts w:ascii="標楷體" w:eastAsia="標楷體" w:hAnsi="標楷體" w:cs="新細明體" w:hint="eastAsia"/>
                <w:color w:val="000000"/>
                <w:sz w:val="26"/>
                <w:szCs w:val="20"/>
              </w:rPr>
              <w:t>拉瓦節透過</w:t>
            </w:r>
            <w:proofErr w:type="gramEnd"/>
            <w:r w:rsidRPr="00435699">
              <w:rPr>
                <w:rFonts w:ascii="標楷體" w:eastAsia="標楷體" w:hAnsi="標楷體" w:cs="新細明體" w:hint="eastAsia"/>
                <w:color w:val="000000"/>
                <w:sz w:val="26"/>
                <w:szCs w:val="20"/>
              </w:rPr>
              <w:t>燃燒實驗，發現空氣是由能讓燃燒更旺盛的氧氣和不能幫助燃燒的氮氣組成。</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2.教師說明空氣是多種氣體的混合物，約有78% 氮氣和21% 氧氣，剩下1% 的其他氣體則由氬氣、二氧化碳、一氧化碳、臭氧和其他稀有氣體共同組成。</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3.教師說明氮和</w:t>
            </w:r>
            <w:proofErr w:type="gramStart"/>
            <w:r w:rsidRPr="00435699">
              <w:rPr>
                <w:rFonts w:ascii="標楷體" w:eastAsia="標楷體" w:hAnsi="標楷體" w:cs="新細明體" w:hint="eastAsia"/>
                <w:color w:val="000000"/>
                <w:sz w:val="26"/>
                <w:szCs w:val="20"/>
              </w:rPr>
              <w:t>氬的</w:t>
            </w:r>
            <w:proofErr w:type="gramEnd"/>
            <w:r w:rsidRPr="00435699">
              <w:rPr>
                <w:rFonts w:ascii="標楷體" w:eastAsia="標楷體" w:hAnsi="標楷體" w:cs="新細明體" w:hint="eastAsia"/>
                <w:color w:val="000000"/>
                <w:sz w:val="26"/>
                <w:szCs w:val="20"/>
              </w:rPr>
              <w:t>特性與生活用途。</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4.複習水的三態變化，詢問學生哪裡可以看到水蒸氣？</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教師補充說明：水蒸氣是透明無色的，所以是看不到的。煮沸的水冒出的白煙，是水蒸氣冷卻後凝結而成的液態小水滴。</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三、綜合活動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1.師生討論空氣對人類、動植物和地球的影響，教師可引導學生到網路查詢資料或到圖書館查詢圖書。</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w:t>
            </w:r>
            <w:proofErr w:type="gramStart"/>
            <w:r w:rsidRPr="00435699">
              <w:rPr>
                <w:rFonts w:ascii="標楷體" w:eastAsia="標楷體" w:hAnsi="標楷體" w:cs="新細明體" w:hint="eastAsia"/>
                <w:color w:val="000000"/>
                <w:sz w:val="26"/>
                <w:szCs w:val="20"/>
              </w:rPr>
              <w:t>學生擬答</w:t>
            </w:r>
            <w:proofErr w:type="gramEnd"/>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(1)動物生存需要空氣。</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(2)空氣能幫助物質燃燒。</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(3)溫室氣體能使地表保持溫暖。</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(4)臭氧層能保護地球免遭受紫外線的傷害。</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(5)空氣汙染會讓人或動物生病。</w:t>
            </w:r>
          </w:p>
          <w:p w:rsidR="00DE4FC0" w:rsidRPr="00435699" w:rsidRDefault="00DE4FC0">
            <w:pPr>
              <w:spacing w:line="260" w:lineRule="exact"/>
              <w:rPr>
                <w:rFonts w:ascii="標楷體" w:eastAsia="標楷體" w:hAnsi="標楷體"/>
                <w:sz w:val="20"/>
                <w:szCs w:val="20"/>
              </w:rPr>
            </w:pP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活動二：燃燒需要空氣？</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一、引起動機</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1.學生分享日常生活中看過的燃燒現象？</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w:t>
            </w:r>
            <w:proofErr w:type="gramStart"/>
            <w:r w:rsidRPr="00435699">
              <w:rPr>
                <w:rFonts w:ascii="標楷體" w:eastAsia="標楷體" w:hAnsi="標楷體" w:cs="新細明體" w:hint="eastAsia"/>
                <w:color w:val="000000"/>
                <w:sz w:val="26"/>
                <w:szCs w:val="20"/>
              </w:rPr>
              <w:t>學生擬答</w:t>
            </w:r>
            <w:proofErr w:type="gramEnd"/>
            <w:r w:rsidRPr="00435699">
              <w:rPr>
                <w:rFonts w:ascii="標楷體" w:eastAsia="標楷體" w:hAnsi="標楷體" w:cs="新細明體" w:hint="eastAsia"/>
                <w:color w:val="000000"/>
                <w:sz w:val="26"/>
                <w:szCs w:val="20"/>
              </w:rPr>
              <w:t>：過生日的時候，通常會在蛋糕上點蠟燭慶生。</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3.請學生思考蠟燭燃燒時會產生什麼現象？蠟燭為什麼能夠燃燒呢？</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二、發展活動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1.教師提問在我們的周遭，有哪些物質能夠起火燃燒？有什麼方法能讓物質燃燒得更旺盛？物質燃燒需要空氣嗎？可以用怎樣的方式證明？</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2.引導學生進行探究活動。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(1)觀察：請學生觀察日常生活中燃燒發生時和空氣的關係。</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(2)提出問題：鼓勵學生在觀察後提出問題，例如：</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．燒紙錢的金爐和烤肉架為什麼有一個一個的孔洞？</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．生火烤肉時，木炭為什麼要交錯堆疊？</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(3)蒐集資料：鼓勵學生用各種方式蒐集資料。</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．學生到圖書館查詢百科全書發現：金爐和</w:t>
            </w:r>
            <w:proofErr w:type="gramStart"/>
            <w:r w:rsidRPr="00435699">
              <w:rPr>
                <w:rFonts w:ascii="標楷體" w:eastAsia="標楷體" w:hAnsi="標楷體" w:cs="新細明體" w:hint="eastAsia"/>
                <w:color w:val="000000"/>
                <w:sz w:val="26"/>
                <w:szCs w:val="20"/>
              </w:rPr>
              <w:t>烤肉架留有</w:t>
            </w:r>
            <w:proofErr w:type="gramEnd"/>
            <w:r w:rsidRPr="00435699">
              <w:rPr>
                <w:rFonts w:ascii="標楷體" w:eastAsia="標楷體" w:hAnsi="標楷體" w:cs="新細明體" w:hint="eastAsia"/>
                <w:color w:val="000000"/>
                <w:sz w:val="26"/>
                <w:szCs w:val="20"/>
              </w:rPr>
              <w:t>通風孔，讓空氣流通，幫助燃燒。</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．學生上網查詢資料後發現：木炭和木炭之間交錯堆疊留有空隙，使空氣可以流通，</w:t>
            </w:r>
            <w:proofErr w:type="gramStart"/>
            <w:r w:rsidRPr="00435699">
              <w:rPr>
                <w:rFonts w:ascii="標楷體" w:eastAsia="標楷體" w:hAnsi="標楷體" w:cs="新細明體" w:hint="eastAsia"/>
                <w:color w:val="000000"/>
                <w:sz w:val="26"/>
                <w:szCs w:val="20"/>
              </w:rPr>
              <w:t>火才會</w:t>
            </w:r>
            <w:proofErr w:type="gramEnd"/>
            <w:r w:rsidRPr="00435699">
              <w:rPr>
                <w:rFonts w:ascii="標楷體" w:eastAsia="標楷體" w:hAnsi="標楷體" w:cs="新細明體" w:hint="eastAsia"/>
                <w:color w:val="000000"/>
                <w:sz w:val="26"/>
                <w:szCs w:val="20"/>
              </w:rPr>
              <w:t>燒得旺盛。</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(4)假設</w:t>
            </w: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鼓勵學生提出不同的假設，例如</w:t>
            </w:r>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通風孔可以讓空氣流通，</w:t>
            </w:r>
            <w:proofErr w:type="gramStart"/>
            <w:r w:rsidRPr="00435699">
              <w:rPr>
                <w:rFonts w:ascii="標楷體" w:eastAsia="標楷體" w:hAnsi="標楷體" w:cs="新細明體" w:hint="eastAsia"/>
                <w:bCs/>
                <w:color w:val="000000" w:themeColor="text1"/>
                <w:sz w:val="26"/>
                <w:szCs w:val="20"/>
              </w:rPr>
              <w:t>火才會</w:t>
            </w:r>
            <w:proofErr w:type="gramEnd"/>
            <w:r w:rsidRPr="00435699">
              <w:rPr>
                <w:rFonts w:ascii="標楷體" w:eastAsia="標楷體" w:hAnsi="標楷體" w:cs="新細明體" w:hint="eastAsia"/>
                <w:bCs/>
                <w:color w:val="000000" w:themeColor="text1"/>
                <w:sz w:val="26"/>
                <w:szCs w:val="20"/>
              </w:rPr>
              <w:t>繼續燃燒。</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物質燃燒需要有空氣，如果沒有空氣就無法燃燒。</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(5)設計實作</w:t>
            </w: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引導學生思考如何設計實驗，例如</w:t>
            </w:r>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實驗1</w:t>
            </w: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 xml:space="preserve"> 若用廣</w:t>
            </w:r>
            <w:proofErr w:type="gramStart"/>
            <w:r w:rsidRPr="00435699">
              <w:rPr>
                <w:rFonts w:ascii="標楷體" w:eastAsia="標楷體" w:hAnsi="標楷體" w:cs="新細明體" w:hint="eastAsia"/>
                <w:bCs/>
                <w:color w:val="000000" w:themeColor="text1"/>
                <w:sz w:val="26"/>
                <w:szCs w:val="20"/>
              </w:rPr>
              <w:t>口瓶罩住</w:t>
            </w:r>
            <w:proofErr w:type="gramEnd"/>
            <w:r w:rsidRPr="00435699">
              <w:rPr>
                <w:rFonts w:ascii="標楷體" w:eastAsia="標楷體" w:hAnsi="標楷體" w:cs="新細明體" w:hint="eastAsia"/>
                <w:bCs/>
                <w:color w:val="000000" w:themeColor="text1"/>
                <w:sz w:val="26"/>
                <w:szCs w:val="20"/>
              </w:rPr>
              <w:t>燃燒中的蠟</w:t>
            </w:r>
            <w:r w:rsidRPr="00435699">
              <w:rPr>
                <w:rFonts w:ascii="標楷體" w:eastAsia="標楷體" w:hAnsi="標楷體" w:cs="新細明體" w:hint="eastAsia"/>
                <w:bCs/>
                <w:color w:val="000000" w:themeColor="text1"/>
                <w:sz w:val="26"/>
                <w:szCs w:val="20"/>
              </w:rPr>
              <w:lastRenderedPageBreak/>
              <w:t>燭，使空氣無法流通，燭火會有什麼變化</w:t>
            </w:r>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實驗2</w:t>
            </w: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如果在燭火快熄滅時，移</w:t>
            </w:r>
            <w:proofErr w:type="gramStart"/>
            <w:r w:rsidRPr="00435699">
              <w:rPr>
                <w:rFonts w:ascii="標楷體" w:eastAsia="標楷體" w:hAnsi="標楷體" w:cs="新細明體" w:hint="eastAsia"/>
                <w:bCs/>
                <w:color w:val="000000" w:themeColor="text1"/>
                <w:sz w:val="26"/>
                <w:szCs w:val="20"/>
              </w:rPr>
              <w:t>開廣口瓶讓</w:t>
            </w:r>
            <w:proofErr w:type="gramEnd"/>
            <w:r w:rsidRPr="00435699">
              <w:rPr>
                <w:rFonts w:ascii="標楷體" w:eastAsia="標楷體" w:hAnsi="標楷體" w:cs="新細明體" w:hint="eastAsia"/>
                <w:bCs/>
                <w:color w:val="000000" w:themeColor="text1"/>
                <w:sz w:val="26"/>
                <w:szCs w:val="20"/>
              </w:rPr>
              <w:t>空氣流通，燭火的燃燒情形又會如何改變</w:t>
            </w:r>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(6)分析驗證與討論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w:t>
            </w:r>
            <w:r w:rsidRPr="00435699">
              <w:rPr>
                <w:rFonts w:ascii="標楷體" w:eastAsia="標楷體" w:hAnsi="標楷體" w:cs="新細明體" w:hint="eastAsia"/>
                <w:bCs/>
                <w:color w:val="000000" w:themeColor="text1"/>
                <w:sz w:val="26"/>
                <w:szCs w:val="20"/>
              </w:rPr>
              <w:t>沒有被廣</w:t>
            </w:r>
            <w:proofErr w:type="gramStart"/>
            <w:r w:rsidRPr="00435699">
              <w:rPr>
                <w:rFonts w:ascii="標楷體" w:eastAsia="標楷體" w:hAnsi="標楷體" w:cs="新細明體" w:hint="eastAsia"/>
                <w:bCs/>
                <w:color w:val="000000" w:themeColor="text1"/>
                <w:sz w:val="26"/>
                <w:szCs w:val="20"/>
              </w:rPr>
              <w:t>口瓶罩住</w:t>
            </w:r>
            <w:proofErr w:type="gramEnd"/>
            <w:r w:rsidRPr="00435699">
              <w:rPr>
                <w:rFonts w:ascii="標楷體" w:eastAsia="標楷體" w:hAnsi="標楷體" w:cs="新細明體" w:hint="eastAsia"/>
                <w:bCs/>
                <w:color w:val="000000" w:themeColor="text1"/>
                <w:sz w:val="26"/>
                <w:szCs w:val="20"/>
              </w:rPr>
              <w:t>的燭火：蠟燭持續燃燒，直到蠟燭燒完。</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．被廣</w:t>
            </w:r>
            <w:proofErr w:type="gramStart"/>
            <w:r w:rsidRPr="00435699">
              <w:rPr>
                <w:rFonts w:ascii="標楷體" w:eastAsia="標楷體" w:hAnsi="標楷體" w:cs="新細明體" w:hint="eastAsia"/>
                <w:color w:val="000000"/>
                <w:sz w:val="26"/>
                <w:szCs w:val="20"/>
              </w:rPr>
              <w:t>口瓶罩住</w:t>
            </w:r>
            <w:proofErr w:type="gramEnd"/>
            <w:r w:rsidRPr="00435699">
              <w:rPr>
                <w:rFonts w:ascii="標楷體" w:eastAsia="標楷體" w:hAnsi="標楷體" w:cs="新細明體" w:hint="eastAsia"/>
                <w:color w:val="000000"/>
                <w:sz w:val="26"/>
                <w:szCs w:val="20"/>
              </w:rPr>
              <w:t>的燭火：燭火會慢慢變小，很快就熄滅。這是因為瓶中無法持續補充新鮮的空氣，當裡面的空氣不足時，蠟燭就熄滅了。</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．在燭火快熄滅時，將廣</w:t>
            </w:r>
            <w:proofErr w:type="gramStart"/>
            <w:r w:rsidRPr="00435699">
              <w:rPr>
                <w:rFonts w:ascii="標楷體" w:eastAsia="標楷體" w:hAnsi="標楷體" w:cs="新細明體" w:hint="eastAsia"/>
                <w:color w:val="000000"/>
                <w:sz w:val="26"/>
                <w:szCs w:val="20"/>
              </w:rPr>
              <w:t>口瓶移開</w:t>
            </w:r>
            <w:proofErr w:type="gramEnd"/>
            <w:r w:rsidRPr="00435699">
              <w:rPr>
                <w:rFonts w:ascii="標楷體" w:eastAsia="標楷體" w:hAnsi="標楷體" w:cs="新細明體" w:hint="eastAsia"/>
                <w:color w:val="000000"/>
                <w:sz w:val="26"/>
                <w:szCs w:val="20"/>
              </w:rPr>
              <w:t>：蠟燭火焰會從小變大且持續燃燒。</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三、綜合活動</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1.歸納：蠟燭燃燒時需要空氣，當供應的空氣不足時，燭火就會熄滅；當有空氣時，能讓蠟燭繼續燃燒。</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2.總結：師生依據實驗紀錄而結論，物質燃燒需要空氣。</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口頭報告</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小組互動表現</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實驗操作</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w:t>
            </w:r>
            <w:r w:rsidRPr="00435699">
              <w:rPr>
                <w:rFonts w:ascii="標楷體" w:eastAsia="標楷體" w:hAnsi="標楷體" w:cs="新細明體" w:hint="eastAsia"/>
                <w:color w:val="000000"/>
                <w:sz w:val="26"/>
                <w:szCs w:val="20"/>
              </w:rPr>
              <w:lastRenderedPageBreak/>
              <w:t>合作的能力。</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【安全教育】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安E2 了解危機與安全。</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第七</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二、空氣與燃燒</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1.氧氣與燃燒</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w:t>
            </w:r>
            <w:r w:rsidRPr="00435699">
              <w:rPr>
                <w:rFonts w:ascii="標楷體" w:eastAsia="標楷體" w:hAnsi="標楷體" w:cs="新細明體" w:hint="eastAsia"/>
                <w:color w:val="000000"/>
                <w:sz w:val="26"/>
                <w:szCs w:val="26"/>
              </w:rPr>
              <w:lastRenderedPageBreak/>
              <w:t>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活動</w:t>
            </w:r>
            <w:proofErr w:type="gramStart"/>
            <w:r w:rsidRPr="00435699">
              <w:rPr>
                <w:rFonts w:ascii="標楷體" w:eastAsia="標楷體" w:hAnsi="標楷體" w:cs="新細明體" w:hint="eastAsia"/>
                <w:color w:val="000000" w:themeColor="text1"/>
                <w:sz w:val="26"/>
                <w:szCs w:val="20"/>
              </w:rPr>
              <w:t>一</w:t>
            </w:r>
            <w:proofErr w:type="gramEnd"/>
            <w:r w:rsidRPr="00435699">
              <w:rPr>
                <w:rFonts w:ascii="標楷體" w:eastAsia="標楷體" w:hAnsi="標楷體" w:cs="新細明體" w:hint="eastAsia"/>
                <w:color w:val="000000" w:themeColor="text1"/>
                <w:sz w:val="26"/>
                <w:szCs w:val="20"/>
              </w:rPr>
              <w:t>：氧氣有什麼特性？</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1.教師請學生就日常生活經驗分享氧氣的特性與用途。</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1.教師說明：氧氣是空氣中含量第二多的氣體</w:t>
            </w:r>
            <w:proofErr w:type="gramStart"/>
            <w:r w:rsidRPr="00435699">
              <w:rPr>
                <w:rFonts w:ascii="標楷體" w:eastAsia="標楷體" w:hAnsi="標楷體" w:cs="新細明體" w:hint="eastAsia"/>
                <w:color w:val="000000" w:themeColor="text1"/>
                <w:sz w:val="26"/>
                <w:szCs w:val="20"/>
              </w:rPr>
              <w:t>，氧跟氮、氬都</w:t>
            </w:r>
            <w:proofErr w:type="gramEnd"/>
            <w:r w:rsidRPr="00435699">
              <w:rPr>
                <w:rFonts w:ascii="標楷體" w:eastAsia="標楷體" w:hAnsi="標楷體" w:cs="新細明體" w:hint="eastAsia"/>
                <w:color w:val="000000" w:themeColor="text1"/>
                <w:sz w:val="26"/>
                <w:szCs w:val="20"/>
              </w:rPr>
              <w:t>是無色、無味的氣體。讓我們來製造氧氣，試試看，氧氣能不能幫助物質燃燒？</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2.探究活動：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(1)觀察：哪一種氣體會幫助物質燃燒？</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(2)提出問題：鼓勵學生在觀察後提出問題，例如：</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．氧氣與物質燃燒有什麼關係？</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．如何製造氧氣來幫助燃燒？</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(3)蒐集資料：鼓勵學生用各種方式蒐集資料。</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．學生到圖書館查詢百科全書發現：急救箱中常見的雙氧水在常溫中會慢慢分解成水和氧氣。</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．學生上網查詢資料後發現：在雙氧水中加入金針菇、胡蘿蔔、馬鈴薯、豬肝、香蕉皮、菠菜或紅莧菜…</w:t>
            </w: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等，可讓氧氣產生比較快，因為這些食物可以當作催化劑，加速雙氧水產生氧氣。</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(4)假設：鼓勵學生提出不同的假設，例如：物質在氧氣中會燃燒得更劇烈。</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(5)設計實作：引導學生思考如何設計實驗，進行「製造與檢驗氧氣」的實驗。</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．教師可以請不同組學生分別在雙氧水中加入金針菇、胡蘿蔔、馬鈴薯、豬肝、香蕉皮、菠菜或紅莧菜…</w:t>
            </w: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等催化劑，觀察產生氧氣的效果。再把點燃的線香放進氧氣瓶中，觀察燃燒情形。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．雙氧水中有沒有加入金針菇等催化劑，出現什麼差別？加入金針菇等催化劑有什麼作用？</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w:t>
            </w:r>
            <w:proofErr w:type="gramStart"/>
            <w:r w:rsidRPr="00435699">
              <w:rPr>
                <w:rFonts w:ascii="標楷體" w:eastAsia="標楷體" w:hAnsi="標楷體" w:cs="新細明體" w:hint="eastAsia"/>
                <w:color w:val="000000" w:themeColor="text1"/>
                <w:sz w:val="26"/>
                <w:szCs w:val="20"/>
              </w:rPr>
              <w:t>學生擬答</w:t>
            </w:r>
            <w:proofErr w:type="gramEnd"/>
            <w:r w:rsidRPr="00435699">
              <w:rPr>
                <w:rFonts w:ascii="標楷體" w:eastAsia="標楷體" w:hAnsi="標楷體" w:cs="新細明體" w:hint="eastAsia"/>
                <w:color w:val="000000" w:themeColor="text1"/>
                <w:sz w:val="26"/>
                <w:szCs w:val="20"/>
              </w:rPr>
              <w:t>：除了金針</w:t>
            </w:r>
            <w:proofErr w:type="gramStart"/>
            <w:r w:rsidRPr="00435699">
              <w:rPr>
                <w:rFonts w:ascii="標楷體" w:eastAsia="標楷體" w:hAnsi="標楷體" w:cs="新細明體" w:hint="eastAsia"/>
                <w:color w:val="000000" w:themeColor="text1"/>
                <w:sz w:val="26"/>
                <w:szCs w:val="20"/>
              </w:rPr>
              <w:t>菇</w:t>
            </w:r>
            <w:proofErr w:type="gramEnd"/>
            <w:r w:rsidRPr="00435699">
              <w:rPr>
                <w:rFonts w:ascii="標楷體" w:eastAsia="標楷體" w:hAnsi="標楷體" w:cs="新細明體" w:hint="eastAsia"/>
                <w:color w:val="000000" w:themeColor="text1"/>
                <w:sz w:val="26"/>
                <w:szCs w:val="20"/>
              </w:rPr>
              <w:t>可以讓雙氧水製造氧氣的速度</w:t>
            </w:r>
            <w:proofErr w:type="gramStart"/>
            <w:r w:rsidRPr="00435699">
              <w:rPr>
                <w:rFonts w:ascii="標楷體" w:eastAsia="標楷體" w:hAnsi="標楷體" w:cs="新細明體" w:hint="eastAsia"/>
                <w:color w:val="000000" w:themeColor="text1"/>
                <w:sz w:val="26"/>
                <w:szCs w:val="20"/>
              </w:rPr>
              <w:t>較快外</w:t>
            </w:r>
            <w:proofErr w:type="gramEnd"/>
            <w:r w:rsidRPr="00435699">
              <w:rPr>
                <w:rFonts w:ascii="標楷體" w:eastAsia="標楷體" w:hAnsi="標楷體" w:cs="新細明體" w:hint="eastAsia"/>
                <w:color w:val="000000" w:themeColor="text1"/>
                <w:sz w:val="26"/>
                <w:szCs w:val="20"/>
              </w:rPr>
              <w:t>，其他像馬鈴薯、香蕉皮、豬肝、胡蘿蔔等含有酵素的物質，也能讓氧氣的分解速度加快，通常這種可以增加物質反應速度的物質稱為催化劑，在利用雙氧水</w:t>
            </w:r>
            <w:proofErr w:type="gramStart"/>
            <w:r w:rsidRPr="00435699">
              <w:rPr>
                <w:rFonts w:ascii="標楷體" w:eastAsia="標楷體" w:hAnsi="標楷體" w:cs="新細明體" w:hint="eastAsia"/>
                <w:color w:val="000000" w:themeColor="text1"/>
                <w:sz w:val="26"/>
                <w:szCs w:val="20"/>
              </w:rPr>
              <w:t>製造氧</w:t>
            </w:r>
            <w:proofErr w:type="gramEnd"/>
            <w:r w:rsidRPr="00435699">
              <w:rPr>
                <w:rFonts w:ascii="標楷體" w:eastAsia="標楷體" w:hAnsi="標楷體" w:cs="新細明體" w:hint="eastAsia"/>
                <w:color w:val="000000" w:themeColor="text1"/>
                <w:sz w:val="26"/>
                <w:szCs w:val="20"/>
              </w:rPr>
              <w:t>的實驗中，最常用的催化劑是二氧化錳。</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(6)分析驗證與討論：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w:t>
            </w:r>
            <w:proofErr w:type="gramStart"/>
            <w:r w:rsidRPr="00435699">
              <w:rPr>
                <w:rFonts w:ascii="標楷體" w:eastAsia="標楷體" w:hAnsi="標楷體" w:cs="新細明體" w:hint="eastAsia"/>
                <w:color w:val="000000" w:themeColor="text1"/>
                <w:sz w:val="26"/>
                <w:szCs w:val="20"/>
              </w:rPr>
              <w:t>當廣口</w:t>
            </w:r>
            <w:proofErr w:type="gramEnd"/>
            <w:r w:rsidRPr="00435699">
              <w:rPr>
                <w:rFonts w:ascii="標楷體" w:eastAsia="標楷體" w:hAnsi="標楷體" w:cs="新細明體" w:hint="eastAsia"/>
                <w:color w:val="000000" w:themeColor="text1"/>
                <w:sz w:val="26"/>
                <w:szCs w:val="20"/>
              </w:rPr>
              <w:t>瓶中的雙氧水</w:t>
            </w:r>
            <w:proofErr w:type="gramStart"/>
            <w:r w:rsidRPr="00435699">
              <w:rPr>
                <w:rFonts w:ascii="標楷體" w:eastAsia="標楷體" w:hAnsi="標楷體" w:cs="新細明體" w:hint="eastAsia"/>
                <w:color w:val="000000" w:themeColor="text1"/>
                <w:sz w:val="26"/>
                <w:szCs w:val="20"/>
              </w:rPr>
              <w:t>加入剪碎的金針菇時產生</w:t>
            </w:r>
            <w:proofErr w:type="gramEnd"/>
            <w:r w:rsidRPr="00435699">
              <w:rPr>
                <w:rFonts w:ascii="標楷體" w:eastAsia="標楷體" w:hAnsi="標楷體" w:cs="新細明體" w:hint="eastAsia"/>
                <w:color w:val="000000" w:themeColor="text1"/>
                <w:sz w:val="26"/>
                <w:szCs w:val="20"/>
              </w:rPr>
              <w:t>的情形：廣口瓶中沒有加入金針菇，廣口瓶裡幾乎沒有變化，只有些許的氣泡；加入金針菇後，持續看見廣口瓶裡一直產生小氣泡，表示分解出來的氧氣較</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多，表示加入</w:t>
            </w:r>
            <w:proofErr w:type="gramStart"/>
            <w:r w:rsidRPr="00435699">
              <w:rPr>
                <w:rFonts w:ascii="標楷體" w:eastAsia="標楷體" w:hAnsi="標楷體" w:cs="新細明體" w:hint="eastAsia"/>
                <w:color w:val="000000" w:themeColor="text1"/>
                <w:sz w:val="26"/>
                <w:szCs w:val="20"/>
              </w:rPr>
              <w:t>金針菇能讓</w:t>
            </w:r>
            <w:proofErr w:type="gramEnd"/>
            <w:r w:rsidRPr="00435699">
              <w:rPr>
                <w:rFonts w:ascii="標楷體" w:eastAsia="標楷體" w:hAnsi="標楷體" w:cs="新細明體" w:hint="eastAsia"/>
                <w:color w:val="000000" w:themeColor="text1"/>
                <w:sz w:val="26"/>
                <w:szCs w:val="20"/>
              </w:rPr>
              <w:t>雙氧水分解出氧氣的時間變短，金針</w:t>
            </w:r>
            <w:proofErr w:type="gramStart"/>
            <w:r w:rsidRPr="00435699">
              <w:rPr>
                <w:rFonts w:ascii="標楷體" w:eastAsia="標楷體" w:hAnsi="標楷體" w:cs="新細明體" w:hint="eastAsia"/>
                <w:color w:val="000000" w:themeColor="text1"/>
                <w:sz w:val="26"/>
                <w:szCs w:val="20"/>
              </w:rPr>
              <w:t>菇</w:t>
            </w:r>
            <w:proofErr w:type="gramEnd"/>
            <w:r w:rsidRPr="00435699">
              <w:rPr>
                <w:rFonts w:ascii="標楷體" w:eastAsia="標楷體" w:hAnsi="標楷體" w:cs="新細明體" w:hint="eastAsia"/>
                <w:color w:val="000000" w:themeColor="text1"/>
                <w:sz w:val="26"/>
                <w:szCs w:val="20"/>
              </w:rPr>
              <w:t>就是一種催化劑。</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．把點燃的線香放進反應後的廣口瓶中，線香的燃燒情形：當燃燒的線香放入有加金針菇的廣</w:t>
            </w:r>
            <w:proofErr w:type="gramStart"/>
            <w:r w:rsidRPr="00435699">
              <w:rPr>
                <w:rFonts w:ascii="標楷體" w:eastAsia="標楷體" w:hAnsi="標楷體" w:cs="新細明體" w:hint="eastAsia"/>
                <w:color w:val="000000" w:themeColor="text1"/>
                <w:sz w:val="26"/>
                <w:szCs w:val="20"/>
              </w:rPr>
              <w:t>口瓶時</w:t>
            </w:r>
            <w:proofErr w:type="gramEnd"/>
            <w:r w:rsidRPr="00435699">
              <w:rPr>
                <w:rFonts w:ascii="標楷體" w:eastAsia="標楷體" w:hAnsi="標楷體" w:cs="新細明體" w:hint="eastAsia"/>
                <w:color w:val="000000" w:themeColor="text1"/>
                <w:sz w:val="26"/>
                <w:szCs w:val="20"/>
              </w:rPr>
              <w:t>，可以看到燃燒中的線香會變得較亮，有時甚至會起火燃燒，表示製造出來的氧氣較多。</w:t>
            </w:r>
            <w:proofErr w:type="gramStart"/>
            <w:r w:rsidRPr="00435699">
              <w:rPr>
                <w:rFonts w:ascii="標楷體" w:eastAsia="標楷體" w:hAnsi="標楷體" w:cs="新細明體" w:hint="eastAsia"/>
                <w:color w:val="000000" w:themeColor="text1"/>
                <w:sz w:val="26"/>
                <w:szCs w:val="20"/>
              </w:rPr>
              <w:t>可見氧</w:t>
            </w:r>
            <w:proofErr w:type="gramEnd"/>
            <w:r w:rsidRPr="00435699">
              <w:rPr>
                <w:rFonts w:ascii="標楷體" w:eastAsia="標楷體" w:hAnsi="標楷體" w:cs="新細明體" w:hint="eastAsia"/>
                <w:color w:val="000000" w:themeColor="text1"/>
                <w:sz w:val="26"/>
                <w:szCs w:val="20"/>
              </w:rPr>
              <w:t>可以幫助物質燃燒，</w:t>
            </w:r>
            <w:proofErr w:type="gramStart"/>
            <w:r w:rsidRPr="00435699">
              <w:rPr>
                <w:rFonts w:ascii="標楷體" w:eastAsia="標楷體" w:hAnsi="標楷體" w:cs="新細明體" w:hint="eastAsia"/>
                <w:color w:val="000000" w:themeColor="text1"/>
                <w:sz w:val="26"/>
                <w:szCs w:val="20"/>
              </w:rPr>
              <w:t>當氧較</w:t>
            </w:r>
            <w:proofErr w:type="gramEnd"/>
            <w:r w:rsidRPr="00435699">
              <w:rPr>
                <w:rFonts w:ascii="標楷體" w:eastAsia="標楷體" w:hAnsi="標楷體" w:cs="新細明體" w:hint="eastAsia"/>
                <w:color w:val="000000" w:themeColor="text1"/>
                <w:sz w:val="26"/>
                <w:szCs w:val="20"/>
              </w:rPr>
              <w:t>多時物質燃燒會較劇烈。</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活動二：氧氣有什麼用途？</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1.教師請學生思考氧氣除了能幫助物質燃燒外，在生活中，氧氣還有哪些用途？請學生從日常生活經驗中回答。</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1.學生上網或到圖書館找尋相關資料後和同學分享氧氣的生活用途。</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2.教師說明生物需要氧氣來維持生命、氧氣瓶的應用、乙炔熔接和氧氣保存的方式。</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1.師生歸納：氧氣在生活中的用途與重要性。多數生物生存需要氧氣、氧氣可以助燃、高壓氧可以治療疾病等。</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小組互動表現</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實驗操作</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【安全教育】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安E2 了解危機與安全。</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第八</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二、空氣與燃燒</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2.二氧化碳與滅火</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w:t>
            </w:r>
            <w:r w:rsidRPr="00435699">
              <w:rPr>
                <w:rFonts w:ascii="標楷體" w:eastAsia="標楷體" w:hAnsi="標楷體" w:cs="新細明體" w:hint="eastAsia"/>
                <w:color w:val="000000"/>
                <w:sz w:val="26"/>
                <w:szCs w:val="26"/>
              </w:rPr>
              <w:lastRenderedPageBreak/>
              <w:t>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w:t>
            </w:r>
            <w:r w:rsidRPr="00435699">
              <w:rPr>
                <w:rFonts w:ascii="標楷體" w:eastAsia="標楷體" w:hAnsi="標楷體" w:cs="新細明體" w:hint="eastAsia"/>
                <w:color w:val="000000"/>
                <w:sz w:val="26"/>
                <w:szCs w:val="26"/>
              </w:rPr>
              <w:lastRenderedPageBreak/>
              <w:t>或成果。</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活動</w:t>
            </w:r>
            <w:proofErr w:type="gramStart"/>
            <w:r w:rsidRPr="00435699">
              <w:rPr>
                <w:rFonts w:ascii="標楷體" w:eastAsia="標楷體" w:hAnsi="標楷體" w:cs="新細明體" w:hint="eastAsia"/>
                <w:color w:val="000000" w:themeColor="text1"/>
                <w:sz w:val="26"/>
                <w:szCs w:val="20"/>
              </w:rPr>
              <w:t>一</w:t>
            </w:r>
            <w:proofErr w:type="gramEnd"/>
            <w:r w:rsidRPr="00435699">
              <w:rPr>
                <w:rFonts w:ascii="標楷體" w:eastAsia="標楷體" w:hAnsi="標楷體" w:cs="新細明體" w:hint="eastAsia"/>
                <w:color w:val="000000" w:themeColor="text1"/>
                <w:sz w:val="26"/>
                <w:szCs w:val="20"/>
              </w:rPr>
              <w:t>：二氧化碳有什麼特性？</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1.教師說明：二氧化碳</w:t>
            </w:r>
            <w:proofErr w:type="gramStart"/>
            <w:r w:rsidRPr="00435699">
              <w:rPr>
                <w:rFonts w:ascii="標楷體" w:eastAsia="標楷體" w:hAnsi="標楷體" w:cs="新細明體" w:hint="eastAsia"/>
                <w:color w:val="000000" w:themeColor="text1"/>
                <w:sz w:val="26"/>
                <w:szCs w:val="20"/>
              </w:rPr>
              <w:t>跟氧都</w:t>
            </w:r>
            <w:proofErr w:type="gramEnd"/>
            <w:r w:rsidRPr="00435699">
              <w:rPr>
                <w:rFonts w:ascii="標楷體" w:eastAsia="標楷體" w:hAnsi="標楷體" w:cs="新細明體" w:hint="eastAsia"/>
                <w:color w:val="000000" w:themeColor="text1"/>
                <w:sz w:val="26"/>
                <w:szCs w:val="20"/>
              </w:rPr>
              <w:t>是無色、無味的氣體。二氧化碳也可以幫助燃燒嗎？讓我們來製造二氧化碳，並驗證二氧化碳有什麼特性？</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2.教師請學生就日常生活經驗分享二氧化碳的特性與用途。</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1.教師說明：二氧化碳</w:t>
            </w:r>
            <w:proofErr w:type="gramStart"/>
            <w:r w:rsidRPr="00435699">
              <w:rPr>
                <w:rFonts w:ascii="標楷體" w:eastAsia="標楷體" w:hAnsi="標楷體" w:cs="新細明體" w:hint="eastAsia"/>
                <w:color w:val="000000" w:themeColor="text1"/>
                <w:sz w:val="26"/>
                <w:szCs w:val="20"/>
              </w:rPr>
              <w:t>跟氧都</w:t>
            </w:r>
            <w:proofErr w:type="gramEnd"/>
            <w:r w:rsidRPr="00435699">
              <w:rPr>
                <w:rFonts w:ascii="標楷體" w:eastAsia="標楷體" w:hAnsi="標楷體" w:cs="新細明體" w:hint="eastAsia"/>
                <w:color w:val="000000" w:themeColor="text1"/>
                <w:sz w:val="26"/>
                <w:szCs w:val="20"/>
              </w:rPr>
              <w:t>是無色、無</w:t>
            </w:r>
            <w:r w:rsidRPr="00435699">
              <w:rPr>
                <w:rFonts w:ascii="標楷體" w:eastAsia="標楷體" w:hAnsi="標楷體" w:cs="新細明體" w:hint="eastAsia"/>
                <w:color w:val="000000" w:themeColor="text1"/>
                <w:sz w:val="26"/>
                <w:szCs w:val="20"/>
              </w:rPr>
              <w:lastRenderedPageBreak/>
              <w:t>味的氣體。二氧化碳也可以幫助燃燒嗎？讓我們來製造二氧化碳，並驗證二氧化碳有什麼特性？</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2.實作：引導學生思考如何設計實驗，進行「製造與檢驗氧氣」的實驗。</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(1)提示製造二氧化碳的觀察重點</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眼觀：小蘇打粉和醋混合後的變化？（產生氣泡）</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耳聽：有無聲響？（啵</w:t>
            </w:r>
            <w:proofErr w:type="gramStart"/>
            <w:r w:rsidRPr="00435699">
              <w:rPr>
                <w:rFonts w:ascii="標楷體" w:eastAsia="標楷體" w:hAnsi="標楷體" w:cs="新細明體" w:hint="eastAsia"/>
                <w:color w:val="000000" w:themeColor="text1"/>
                <w:sz w:val="26"/>
                <w:szCs w:val="20"/>
              </w:rPr>
              <w:t>啵</w:t>
            </w:r>
            <w:proofErr w:type="gramEnd"/>
            <w:r w:rsidRPr="00435699">
              <w:rPr>
                <w:rFonts w:ascii="標楷體" w:eastAsia="標楷體" w:hAnsi="標楷體" w:cs="新細明體" w:hint="eastAsia"/>
                <w:color w:val="000000" w:themeColor="text1"/>
                <w:sz w:val="26"/>
                <w:szCs w:val="20"/>
              </w:rPr>
              <w:t>聲）</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手摸：溫度是否改變？（溫度略微下降）</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提問「二氧化碳無色無味， 怎麼知道二氧化碳被製造出來了</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呢？」，請學生思考後提出看法。</w:t>
            </w: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看線香放入後是否繼續燃燒，</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看與澄清石灰水的反應</w:t>
            </w:r>
            <w:proofErr w:type="gramStart"/>
            <w:r w:rsidRPr="00435699">
              <w:rPr>
                <w:rFonts w:ascii="標楷體" w:eastAsia="標楷體" w:hAnsi="標楷體" w:cs="新細明體" w:hint="eastAsia"/>
                <w:color w:val="000000" w:themeColor="text1"/>
                <w:sz w:val="26"/>
                <w:szCs w:val="20"/>
              </w:rPr>
              <w:t>）</w:t>
            </w:r>
            <w:proofErr w:type="gramEnd"/>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(2)教師請學生分組思考用哪些材料來製造二氧化碳，並觀察瓶中的反應，比較不同材料產生二氧化碳的效果和收集瓶中產生的氣體。</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(3)學生於收集氣體的塑膠袋中倒入澄清石灰水，輕輕搖晃，觀察袋中澄清石灰水的變化。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(4)學生在廣口瓶中放入已點燃的線香，觀察線香的燃燒情形。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三、討論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1.食用醋和小蘇打粉混合後，出現什麼現象？</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冒出氣泡，表示有氣體產生。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2.用塑膠袋罩收集瓶中產生的氣體，袋中倒入澄清石灰水，輕輕搖晃，你看到什麼現象？</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澄清石灰水變白色混濁。</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3.在廣口瓶中放入已點燃的線香，你看到什麼現象？</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lastRenderedPageBreak/>
              <w:t>•</w:t>
            </w:r>
            <w:proofErr w:type="gramEnd"/>
            <w:r w:rsidRPr="00435699">
              <w:rPr>
                <w:rFonts w:ascii="標楷體" w:eastAsia="標楷體" w:hAnsi="標楷體" w:cs="新細明體" w:hint="eastAsia"/>
                <w:color w:val="000000" w:themeColor="text1"/>
                <w:sz w:val="26"/>
                <w:szCs w:val="20"/>
              </w:rPr>
              <w:t>線香熄滅。</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四、綜合活動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1.歸納：食用醋和小蘇打粉作用後會產生二氧化碳，燃燒的線香在二氧化碳中會熄滅。</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2.總結：師生依據實驗紀錄而結論，二氧化碳無法幫助物質燃燒，二氧化碳沒有助燃性。</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活動二：如何檢驗燃燒後的氣體？</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1.教師提問：請學生思考，廣口瓶裡的蠟燭燃燒過後，裡面的氣體改變了嗎？</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學生擬答</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．多數物質燃燒會產生二氧化碳。</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．燃燒時消耗空氣中的氧氣，空氣的成分比例會改變。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．電視新聞常說物質燃燒不完全會產生一氧化碳，對人體會有傷害。</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2.實作：在廣口瓶內燃燒蠟燭、紙張等方式收集燃燒後的空氣。請學生思考可以用哪些方式來觀察空氣是否改變？</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學生擬答</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．同樣可以用檢驗氧氣的方式來觀察。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．眼觀：用眼睛看燃燒時空氣的是否有顏色的變化？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．手摸：</w:t>
            </w:r>
            <w:proofErr w:type="gramStart"/>
            <w:r w:rsidRPr="00435699">
              <w:rPr>
                <w:rFonts w:ascii="標楷體" w:eastAsia="標楷體" w:hAnsi="標楷體" w:cs="新細明體" w:hint="eastAsia"/>
                <w:color w:val="000000" w:themeColor="text1"/>
                <w:sz w:val="26"/>
                <w:szCs w:val="20"/>
              </w:rPr>
              <w:t>手摸廣口</w:t>
            </w:r>
            <w:proofErr w:type="gramEnd"/>
            <w:r w:rsidRPr="00435699">
              <w:rPr>
                <w:rFonts w:ascii="標楷體" w:eastAsia="標楷體" w:hAnsi="標楷體" w:cs="新細明體" w:hint="eastAsia"/>
                <w:color w:val="000000" w:themeColor="text1"/>
                <w:sz w:val="26"/>
                <w:szCs w:val="20"/>
              </w:rPr>
              <w:t>瓶的溫度是否改變？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．嗅覺：燃燒時鼻子聞到什麼味道？</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1.教師說明：澄清石灰水的製作，及其能鑑別二氧化碳。</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2.分組實作：取一個乾淨的廣口瓶（甲），加入澄清石灰水。蓋上玻璃片後，輕輕搖動瓶子，使石灰水與空氣充分混合，觀察石灰水的變化。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3.分組實作：燃燒中的蠟燭放入另一個乾淨的廣口瓶（乙），並蓋上玻璃片；待蠟燭熄滅後取出蠟燭，立即用玻璃</w:t>
            </w:r>
            <w:proofErr w:type="gramStart"/>
            <w:r w:rsidRPr="00435699">
              <w:rPr>
                <w:rFonts w:ascii="標楷體" w:eastAsia="標楷體" w:hAnsi="標楷體" w:cs="新細明體" w:hint="eastAsia"/>
                <w:color w:val="000000" w:themeColor="text1"/>
                <w:sz w:val="26"/>
                <w:szCs w:val="20"/>
              </w:rPr>
              <w:t>片蓋住瓶</w:t>
            </w:r>
            <w:proofErr w:type="gramEnd"/>
            <w:r w:rsidRPr="00435699">
              <w:rPr>
                <w:rFonts w:ascii="標楷體" w:eastAsia="標楷體" w:hAnsi="標楷體" w:cs="新細明體" w:hint="eastAsia"/>
                <w:color w:val="000000" w:themeColor="text1"/>
                <w:sz w:val="26"/>
                <w:szCs w:val="20"/>
              </w:rPr>
              <w:t>口；同樣放入石灰水與使其與燃燒後的空氣充分混合，觀察石灰水的變化。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4.討論：兩個廣口瓶中的空氣，加入澄清石灰水後分別出現什麼變化？是什麼原因造成的呢？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(1)甲瓶內是未燃燒過的空氣，由於二氧化碳濃度低，不易與澄清石灰水產生反應，澄清石灰水仍為無色透明。</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(2)乙瓶內是燃燒過的空氣，由於二氧化碳濃度升高，容易與石灰水產生反應，所以澄清石灰水會變成乳白色的混濁狀。</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5.實驗記錄：</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(1)廣口瓶加入澄清石灰水，蓋上玻璃片後輕輕搖動，使石灰水與普通的空氣充分混合。觀察結果：澄清石灰水沒有變化。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(2)在廣口瓶中放入燃燒的蠟燭，待蠟燭熄滅後取出蠟燭，倒入澄清石灰水，同時輕輕搖晃，使澄清石灰水與蠟燭燃燒後產生的氣體充分混合。觀察結果：澄清石灰水變白色混濁。</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師生歸納：物質燃燒後，部分的氧氣會被消耗掉，產生另一種氣體，這種氣體會使澄清石灰水變混濁，無法幫助燃燒，我們稱這種氣體為二氧化碳。</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小組互動表現</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實驗操作</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w:t>
            </w:r>
            <w:r w:rsidRPr="00435699">
              <w:rPr>
                <w:rFonts w:ascii="標楷體" w:eastAsia="標楷體" w:hAnsi="標楷體" w:cs="新細明體" w:hint="eastAsia"/>
                <w:color w:val="000000"/>
                <w:sz w:val="26"/>
                <w:szCs w:val="20"/>
              </w:rPr>
              <w:lastRenderedPageBreak/>
              <w:t>合作的能力。</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【安全教育】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安E2 了解危機與安全。</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adjustRightInd w:val="0"/>
              <w:snapToGrid w:val="0"/>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第九</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二、空氣與燃燒</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2.二氧化碳與滅火</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w:t>
            </w:r>
            <w:r w:rsidRPr="00435699">
              <w:rPr>
                <w:rFonts w:ascii="標楷體" w:eastAsia="標楷體" w:hAnsi="標楷體" w:cs="新細明體" w:hint="eastAsia"/>
                <w:color w:val="000000"/>
                <w:sz w:val="26"/>
                <w:szCs w:val="26"/>
              </w:rPr>
              <w:lastRenderedPageBreak/>
              <w:t>或數據中，提出適合科學探究的問題或解釋資料，並能依據已知的科學知識、科學概念及探索科學的方法去想像可能發生的事情，以及理解科學事實會有不同的論點、證據或解釋方式。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w:t>
            </w:r>
            <w:r w:rsidRPr="00435699">
              <w:rPr>
                <w:rFonts w:ascii="標楷體" w:eastAsia="標楷體" w:hAnsi="標楷體" w:cs="新細明體" w:hint="eastAsia"/>
                <w:color w:val="000000"/>
                <w:sz w:val="26"/>
                <w:szCs w:val="26"/>
              </w:rPr>
              <w:lastRenderedPageBreak/>
              <w:t>等，表達探究之過程、發現或成果。</w:t>
            </w:r>
          </w:p>
        </w:tc>
        <w:tc>
          <w:tcPr>
            <w:tcW w:w="4969"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活動</w:t>
            </w:r>
            <w:proofErr w:type="gramStart"/>
            <w:r w:rsidRPr="00435699">
              <w:rPr>
                <w:rFonts w:ascii="標楷體" w:eastAsia="標楷體" w:hAnsi="標楷體" w:cs="新細明體" w:hint="eastAsia"/>
                <w:bCs/>
                <w:color w:val="000000" w:themeColor="text1"/>
                <w:sz w:val="26"/>
                <w:szCs w:val="20"/>
              </w:rPr>
              <w:t>一</w:t>
            </w:r>
            <w:proofErr w:type="gramEnd"/>
            <w:r w:rsidRPr="00435699">
              <w:rPr>
                <w:rFonts w:ascii="標楷體" w:eastAsia="標楷體" w:hAnsi="標楷體" w:cs="新細明體" w:hint="eastAsia"/>
                <w:bCs/>
                <w:color w:val="000000" w:themeColor="text1"/>
                <w:sz w:val="26"/>
                <w:szCs w:val="20"/>
              </w:rPr>
              <w:t>：二氧化碳有什麼用途？</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1.教師說明：二氧化碳不能幫助物質燃燒，所以能做成滅火器。請學生思考在生活中，二氧化碳還有哪些用途？請學生從日常生活經驗中回答。</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1.學生上網或到圖書館找尋相關資料後和同學分享二氧化碳的生活用途。</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2.教師說明發酵的</w:t>
            </w:r>
            <w:proofErr w:type="gramStart"/>
            <w:r w:rsidRPr="00435699">
              <w:rPr>
                <w:rFonts w:ascii="標楷體" w:eastAsia="標楷體" w:hAnsi="標楷體" w:cs="新細明體" w:hint="eastAsia"/>
                <w:bCs/>
                <w:color w:val="000000" w:themeColor="text1"/>
                <w:sz w:val="26"/>
                <w:szCs w:val="20"/>
              </w:rPr>
              <w:t>麵糰</w:t>
            </w:r>
            <w:proofErr w:type="gramEnd"/>
            <w:r w:rsidRPr="00435699">
              <w:rPr>
                <w:rFonts w:ascii="標楷體" w:eastAsia="標楷體" w:hAnsi="標楷體" w:cs="新細明體" w:hint="eastAsia"/>
                <w:bCs/>
                <w:color w:val="000000" w:themeColor="text1"/>
                <w:sz w:val="26"/>
                <w:szCs w:val="20"/>
              </w:rPr>
              <w:t>會產生二氧化碳、乾冰是固態的二氧化碳、碳酸飲料和跳跳糖的製作原理。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3.科學閱讀：說明溫室氣體、溫室效應與全球暖化。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(1)教師提問：</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．溫室效應對環境和生物會有哪些影響？</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．水蒸氣和溫室效應的有什麼關係？</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．生活有哪些</w:t>
            </w:r>
            <w:proofErr w:type="gramStart"/>
            <w:r w:rsidRPr="00435699">
              <w:rPr>
                <w:rFonts w:ascii="標楷體" w:eastAsia="標楷體" w:hAnsi="標楷體" w:cs="新細明體" w:hint="eastAsia"/>
                <w:bCs/>
                <w:color w:val="000000" w:themeColor="text1"/>
                <w:sz w:val="26"/>
                <w:szCs w:val="20"/>
              </w:rPr>
              <w:t>節能減碳的</w:t>
            </w:r>
            <w:proofErr w:type="gramEnd"/>
            <w:r w:rsidRPr="00435699">
              <w:rPr>
                <w:rFonts w:ascii="標楷體" w:eastAsia="標楷體" w:hAnsi="標楷體" w:cs="新細明體" w:hint="eastAsia"/>
                <w:bCs/>
                <w:color w:val="000000" w:themeColor="text1"/>
                <w:sz w:val="26"/>
                <w:szCs w:val="20"/>
              </w:rPr>
              <w:t>作法？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．哪些是常見的溫室氣體？</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1.教師提問：如何證實二氧化碳會讓暖化更嚴重？學生依生活經驗和想像力自由回答。</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2.探究活動：藉由溫室效應模擬實驗來探究二氧化碳是否會造成暖化加劇。每組準備兩個寶特瓶，實驗組的寶特瓶中放入小蘇打粉跟食用醋，讓它為二氧化碳較多的空氣。對照組的寶特瓶則</w:t>
            </w:r>
            <w:proofErr w:type="gramStart"/>
            <w:r w:rsidRPr="00435699">
              <w:rPr>
                <w:rFonts w:ascii="標楷體" w:eastAsia="標楷體" w:hAnsi="標楷體" w:cs="新細明體" w:hint="eastAsia"/>
                <w:bCs/>
                <w:color w:val="000000" w:themeColor="text1"/>
                <w:sz w:val="26"/>
                <w:szCs w:val="20"/>
              </w:rPr>
              <w:t>不</w:t>
            </w:r>
            <w:proofErr w:type="gramEnd"/>
            <w:r w:rsidRPr="00435699">
              <w:rPr>
                <w:rFonts w:ascii="標楷體" w:eastAsia="標楷體" w:hAnsi="標楷體" w:cs="新細明體" w:hint="eastAsia"/>
                <w:bCs/>
                <w:color w:val="000000" w:themeColor="text1"/>
                <w:sz w:val="26"/>
                <w:szCs w:val="20"/>
              </w:rPr>
              <w:t>放入任何材料，為正常的空氣。兩組都裝上溫度感測器或溫度計，用冬天保暖的鹵素燈當作太陽來照射兩個寶特瓶，在燈光照射下定時觀察溫度的變化。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3.指導學生完成實驗記錄表，比較實驗組和對照組在燈光照射後的溫度變化情況，每隔10分鐘記錄一次溫度。</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4.師生討論：實驗組(CO2 較多的空氣) 經過</w:t>
            </w:r>
            <w:proofErr w:type="gramStart"/>
            <w:r w:rsidRPr="00435699">
              <w:rPr>
                <w:rFonts w:ascii="標楷體" w:eastAsia="標楷體" w:hAnsi="標楷體" w:cs="新細明體" w:hint="eastAsia"/>
                <w:bCs/>
                <w:color w:val="000000" w:themeColor="text1"/>
                <w:sz w:val="26"/>
                <w:szCs w:val="20"/>
              </w:rPr>
              <w:t>鹵素燈長時間</w:t>
            </w:r>
            <w:proofErr w:type="gramEnd"/>
            <w:r w:rsidRPr="00435699">
              <w:rPr>
                <w:rFonts w:ascii="標楷體" w:eastAsia="標楷體" w:hAnsi="標楷體" w:cs="新細明體" w:hint="eastAsia"/>
                <w:bCs/>
                <w:color w:val="000000" w:themeColor="text1"/>
                <w:sz w:val="26"/>
                <w:szCs w:val="20"/>
              </w:rPr>
              <w:t>照射後溫度會比對照組( 普通空氣) 高。</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5.歸納：二氧化碳會吸收熱量，讓空氣的溫度變高。</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小組互動表現</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實驗操作</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w:t>
            </w:r>
            <w:r w:rsidRPr="00435699">
              <w:rPr>
                <w:rFonts w:ascii="標楷體" w:eastAsia="標楷體" w:hAnsi="標楷體" w:cs="新細明體" w:hint="eastAsia"/>
                <w:color w:val="000000"/>
                <w:sz w:val="26"/>
                <w:szCs w:val="20"/>
              </w:rPr>
              <w:lastRenderedPageBreak/>
              <w:t>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【安全教育】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安E2 了解危機與安全。</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adjustRightInd w:val="0"/>
              <w:snapToGrid w:val="0"/>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6"/>
                <w:szCs w:val="20"/>
              </w:rPr>
            </w:pPr>
            <w:r w:rsidRPr="00435699">
              <w:rPr>
                <w:rFonts w:ascii="標楷體" w:eastAsia="標楷體" w:hAnsi="標楷體" w:hint="eastAsia"/>
                <w:snapToGrid w:val="0"/>
                <w:sz w:val="26"/>
                <w:szCs w:val="20"/>
              </w:rPr>
              <w:lastRenderedPageBreak/>
              <w:t>第十</w:t>
            </w:r>
            <w:proofErr w:type="gramStart"/>
            <w:r w:rsidRPr="00435699">
              <w:rPr>
                <w:rFonts w:ascii="標楷體" w:eastAsia="標楷體" w:hAnsi="標楷體" w:hint="eastAsia"/>
                <w:snapToGrid w:val="0"/>
                <w:sz w:val="26"/>
                <w:szCs w:val="20"/>
              </w:rPr>
              <w:t>週</w:t>
            </w:r>
            <w:proofErr w:type="gramEnd"/>
          </w:p>
          <w:p w:rsidR="00435699" w:rsidRPr="00435699" w:rsidRDefault="00435699">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color w:val="000000"/>
                <w:sz w:val="26"/>
                <w:szCs w:val="26"/>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二、空氣與燃燒</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3.燃燒與滅火</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w:t>
            </w:r>
            <w:r w:rsidRPr="00435699">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自-E-C1 培養愛護自然、珍</w:t>
            </w:r>
            <w:r w:rsidRPr="00435699">
              <w:rPr>
                <w:rFonts w:ascii="標楷體" w:eastAsia="標楷體" w:hAnsi="標楷體" w:cs="新細明體" w:hint="eastAsia"/>
                <w:color w:val="000000"/>
                <w:sz w:val="26"/>
                <w:szCs w:val="26"/>
              </w:rPr>
              <w:lastRenderedPageBreak/>
              <w:t>愛生命、</w:t>
            </w:r>
            <w:proofErr w:type="gramStart"/>
            <w:r w:rsidRPr="00435699">
              <w:rPr>
                <w:rFonts w:ascii="標楷體" w:eastAsia="標楷體" w:hAnsi="標楷體" w:cs="新細明體" w:hint="eastAsia"/>
                <w:color w:val="000000"/>
                <w:sz w:val="26"/>
                <w:szCs w:val="26"/>
              </w:rPr>
              <w:t>惜取資源</w:t>
            </w:r>
            <w:proofErr w:type="gramEnd"/>
            <w:r w:rsidRPr="00435699">
              <w:rPr>
                <w:rFonts w:ascii="標楷體" w:eastAsia="標楷體" w:hAnsi="標楷體" w:cs="新細明體" w:hint="eastAsia"/>
                <w:color w:val="000000"/>
                <w:sz w:val="26"/>
                <w:szCs w:val="26"/>
              </w:rPr>
              <w:t>的關懷心與行動力。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活動</w:t>
            </w:r>
            <w:proofErr w:type="gramStart"/>
            <w:r w:rsidRPr="00435699">
              <w:rPr>
                <w:rFonts w:ascii="標楷體" w:eastAsia="標楷體" w:hAnsi="標楷體" w:cs="新細明體" w:hint="eastAsia"/>
                <w:bCs/>
                <w:color w:val="000000" w:themeColor="text1"/>
                <w:sz w:val="26"/>
                <w:szCs w:val="20"/>
              </w:rPr>
              <w:t>一</w:t>
            </w:r>
            <w:proofErr w:type="gramEnd"/>
            <w:r w:rsidRPr="00435699">
              <w:rPr>
                <w:rFonts w:ascii="標楷體" w:eastAsia="標楷體" w:hAnsi="標楷體" w:cs="新細明體" w:hint="eastAsia"/>
                <w:bCs/>
                <w:color w:val="000000" w:themeColor="text1"/>
                <w:sz w:val="26"/>
                <w:szCs w:val="20"/>
              </w:rPr>
              <w:t>：什麼情況會發生燃燒？</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1.教師提問引發學生思考：香噴噴的烤肉很吸引人，除了食材之外，你有注意過烤肉的器具嗎？這些器具分別是什麼材質？哪些會燃燒，哪些不會燃燒呢？</w:t>
            </w:r>
          </w:p>
          <w:p w:rsidR="00DE4FC0" w:rsidRPr="00435699" w:rsidRDefault="00DE4FC0">
            <w:pPr>
              <w:spacing w:line="260" w:lineRule="exact"/>
              <w:rPr>
                <w:rFonts w:ascii="標楷體" w:eastAsia="標楷體" w:hAnsi="標楷體"/>
                <w:bCs/>
                <w:color w:val="000000" w:themeColor="text1"/>
                <w:sz w:val="20"/>
                <w:szCs w:val="20"/>
              </w:rPr>
            </w:pPr>
            <w:proofErr w:type="gramStart"/>
            <w:r w:rsidRPr="00435699">
              <w:rPr>
                <w:rFonts w:ascii="標楷體" w:eastAsia="標楷體" w:hAnsi="標楷體" w:cs="新細明體" w:hint="eastAsia"/>
                <w:bCs/>
                <w:color w:val="000000" w:themeColor="text1"/>
                <w:sz w:val="26"/>
                <w:szCs w:val="20"/>
              </w:rPr>
              <w:t>學生擬答</w:t>
            </w:r>
            <w:proofErr w:type="gramEnd"/>
            <w:r w:rsidRPr="00435699">
              <w:rPr>
                <w:rFonts w:ascii="標楷體" w:eastAsia="標楷體" w:hAnsi="標楷體" w:cs="新細明體" w:hint="eastAsia"/>
                <w:bCs/>
                <w:color w:val="000000" w:themeColor="text1"/>
                <w:sz w:val="26"/>
                <w:szCs w:val="20"/>
              </w:rPr>
              <w:t>： 烤肉時通常會準備木炭、烤肉架、</w:t>
            </w:r>
            <w:proofErr w:type="gramStart"/>
            <w:r w:rsidRPr="00435699">
              <w:rPr>
                <w:rFonts w:ascii="標楷體" w:eastAsia="標楷體" w:hAnsi="標楷體" w:cs="新細明體" w:hint="eastAsia"/>
                <w:bCs/>
                <w:color w:val="000000" w:themeColor="text1"/>
                <w:sz w:val="26"/>
                <w:szCs w:val="20"/>
              </w:rPr>
              <w:t>烤網</w:t>
            </w:r>
            <w:proofErr w:type="gramEnd"/>
            <w:r w:rsidRPr="00435699">
              <w:rPr>
                <w:rFonts w:ascii="標楷體" w:eastAsia="標楷體" w:hAnsi="標楷體" w:cs="新細明體" w:hint="eastAsia"/>
                <w:bCs/>
                <w:color w:val="000000" w:themeColor="text1"/>
                <w:sz w:val="26"/>
                <w:szCs w:val="20"/>
              </w:rPr>
              <w:t>、鐵夾等器具。木炭是木材製成的，烤肉時就是靠木炭燃燒產生的熱，才能</w:t>
            </w:r>
            <w:proofErr w:type="gramStart"/>
            <w:r w:rsidRPr="00435699">
              <w:rPr>
                <w:rFonts w:ascii="標楷體" w:eastAsia="標楷體" w:hAnsi="標楷體" w:cs="新細明體" w:hint="eastAsia"/>
                <w:bCs/>
                <w:color w:val="000000" w:themeColor="text1"/>
                <w:sz w:val="26"/>
                <w:szCs w:val="20"/>
              </w:rPr>
              <w:t>將食材烤</w:t>
            </w:r>
            <w:proofErr w:type="gramEnd"/>
            <w:r w:rsidRPr="00435699">
              <w:rPr>
                <w:rFonts w:ascii="標楷體" w:eastAsia="標楷體" w:hAnsi="標楷體" w:cs="新細明體" w:hint="eastAsia"/>
                <w:bCs/>
                <w:color w:val="000000" w:themeColor="text1"/>
                <w:sz w:val="26"/>
                <w:szCs w:val="20"/>
              </w:rPr>
              <w:t>熟；烤肉架、鐵網和</w:t>
            </w:r>
            <w:proofErr w:type="gramStart"/>
            <w:r w:rsidRPr="00435699">
              <w:rPr>
                <w:rFonts w:ascii="標楷體" w:eastAsia="標楷體" w:hAnsi="標楷體" w:cs="新細明體" w:hint="eastAsia"/>
                <w:bCs/>
                <w:color w:val="000000" w:themeColor="text1"/>
                <w:sz w:val="26"/>
                <w:szCs w:val="20"/>
              </w:rPr>
              <w:t>鐵夾則是</w:t>
            </w:r>
            <w:proofErr w:type="gramEnd"/>
            <w:r w:rsidRPr="00435699">
              <w:rPr>
                <w:rFonts w:ascii="標楷體" w:eastAsia="標楷體" w:hAnsi="標楷體" w:cs="新細明體" w:hint="eastAsia"/>
                <w:bCs/>
                <w:color w:val="000000" w:themeColor="text1"/>
                <w:sz w:val="26"/>
                <w:szCs w:val="20"/>
              </w:rPr>
              <w:t>金屬製品，在烤肉時並不會燃燒，所以可以盛裝或拿取木炭和</w:t>
            </w:r>
            <w:proofErr w:type="gramStart"/>
            <w:r w:rsidRPr="00435699">
              <w:rPr>
                <w:rFonts w:ascii="標楷體" w:eastAsia="標楷體" w:hAnsi="標楷體" w:cs="新細明體" w:hint="eastAsia"/>
                <w:bCs/>
                <w:color w:val="000000" w:themeColor="text1"/>
                <w:sz w:val="26"/>
                <w:szCs w:val="20"/>
              </w:rPr>
              <w:t>食材</w:t>
            </w:r>
            <w:proofErr w:type="gramEnd"/>
            <w:r w:rsidRPr="00435699">
              <w:rPr>
                <w:rFonts w:ascii="標楷體" w:eastAsia="標楷體" w:hAnsi="標楷體" w:cs="新細明體" w:hint="eastAsia"/>
                <w:bCs/>
                <w:color w:val="000000" w:themeColor="text1"/>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2.教師說明：氧氣可以幫助燃燒，稱為助燃物。物質燃燒除了需要氧氣外，還需要可以燃燒的物質，例如：瓦斯、酒精、紙張、木炭等，這些物質就稱為</w:t>
            </w:r>
            <w:proofErr w:type="gramStart"/>
            <w:r w:rsidRPr="00435699">
              <w:rPr>
                <w:rFonts w:ascii="標楷體" w:eastAsia="標楷體" w:hAnsi="標楷體" w:cs="新細明體" w:hint="eastAsia"/>
                <w:bCs/>
                <w:color w:val="000000" w:themeColor="text1"/>
                <w:sz w:val="26"/>
                <w:szCs w:val="20"/>
              </w:rPr>
              <w:t>可燃物</w:t>
            </w:r>
            <w:proofErr w:type="gramEnd"/>
            <w:r w:rsidRPr="00435699">
              <w:rPr>
                <w:rFonts w:ascii="標楷體" w:eastAsia="標楷體" w:hAnsi="標楷體" w:cs="新細明體" w:hint="eastAsia"/>
                <w:bCs/>
                <w:color w:val="000000" w:themeColor="text1"/>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3.教師提問：除了</w:t>
            </w:r>
            <w:proofErr w:type="gramStart"/>
            <w:r w:rsidRPr="00435699">
              <w:rPr>
                <w:rFonts w:ascii="標楷體" w:eastAsia="標楷體" w:hAnsi="標楷體" w:cs="新細明體" w:hint="eastAsia"/>
                <w:bCs/>
                <w:color w:val="000000" w:themeColor="text1"/>
                <w:sz w:val="26"/>
                <w:szCs w:val="20"/>
              </w:rPr>
              <w:t>可燃物和</w:t>
            </w:r>
            <w:proofErr w:type="gramEnd"/>
            <w:r w:rsidRPr="00435699">
              <w:rPr>
                <w:rFonts w:ascii="標楷體" w:eastAsia="標楷體" w:hAnsi="標楷體" w:cs="新細明體" w:hint="eastAsia"/>
                <w:bCs/>
                <w:color w:val="000000" w:themeColor="text1"/>
                <w:sz w:val="26"/>
                <w:szCs w:val="20"/>
              </w:rPr>
              <w:t>助燃物之外，燃燒還需要其他條件嗎？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二、實作活動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1.引導學生思考如何設計實驗，進行「加熱紙杯」的實驗。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(1)提示紙杯加熱的觀察重點</w:t>
            </w:r>
          </w:p>
          <w:p w:rsidR="00DE4FC0" w:rsidRPr="00435699" w:rsidRDefault="00DE4FC0">
            <w:pPr>
              <w:spacing w:line="260" w:lineRule="exact"/>
              <w:rPr>
                <w:rFonts w:ascii="標楷體" w:eastAsia="標楷體" w:hAnsi="標楷體"/>
                <w:bCs/>
                <w:color w:val="000000" w:themeColor="text1"/>
                <w:sz w:val="20"/>
                <w:szCs w:val="20"/>
              </w:rPr>
            </w:pPr>
            <w:proofErr w:type="gramStart"/>
            <w:r w:rsidRPr="00435699">
              <w:rPr>
                <w:rFonts w:ascii="標楷體" w:eastAsia="標楷體" w:hAnsi="標楷體" w:cs="新細明體" w:hint="eastAsia"/>
                <w:bCs/>
                <w:color w:val="000000" w:themeColor="text1"/>
                <w:sz w:val="26"/>
                <w:szCs w:val="20"/>
              </w:rPr>
              <w:t>•</w:t>
            </w:r>
            <w:proofErr w:type="gramEnd"/>
            <w:r w:rsidRPr="00435699">
              <w:rPr>
                <w:rFonts w:ascii="標楷體" w:eastAsia="標楷體" w:hAnsi="標楷體" w:cs="新細明體" w:hint="eastAsia"/>
                <w:bCs/>
                <w:color w:val="000000" w:themeColor="text1"/>
                <w:sz w:val="26"/>
                <w:szCs w:val="20"/>
              </w:rPr>
              <w:t xml:space="preserve"> 眼觀：紙杯底部是否</w:t>
            </w:r>
            <w:proofErr w:type="gramStart"/>
            <w:r w:rsidRPr="00435699">
              <w:rPr>
                <w:rFonts w:ascii="標楷體" w:eastAsia="標楷體" w:hAnsi="標楷體" w:cs="新細明體" w:hint="eastAsia"/>
                <w:bCs/>
                <w:color w:val="000000" w:themeColor="text1"/>
                <w:sz w:val="26"/>
                <w:szCs w:val="20"/>
              </w:rPr>
              <w:t>燻</w:t>
            </w:r>
            <w:proofErr w:type="gramEnd"/>
            <w:r w:rsidRPr="00435699">
              <w:rPr>
                <w:rFonts w:ascii="標楷體" w:eastAsia="標楷體" w:hAnsi="標楷體" w:cs="新細明體" w:hint="eastAsia"/>
                <w:bCs/>
                <w:color w:val="000000" w:themeColor="text1"/>
                <w:sz w:val="26"/>
                <w:szCs w:val="20"/>
              </w:rPr>
              <w:t>黑冒煙？</w:t>
            </w:r>
          </w:p>
          <w:p w:rsidR="00DE4FC0" w:rsidRPr="00435699" w:rsidRDefault="00DE4FC0">
            <w:pPr>
              <w:spacing w:line="260" w:lineRule="exact"/>
              <w:rPr>
                <w:rFonts w:ascii="標楷體" w:eastAsia="標楷體" w:hAnsi="標楷體"/>
                <w:bCs/>
                <w:color w:val="000000" w:themeColor="text1"/>
                <w:sz w:val="20"/>
                <w:szCs w:val="20"/>
              </w:rPr>
            </w:pPr>
            <w:proofErr w:type="gramStart"/>
            <w:r w:rsidRPr="00435699">
              <w:rPr>
                <w:rFonts w:ascii="標楷體" w:eastAsia="標楷體" w:hAnsi="標楷體" w:cs="新細明體" w:hint="eastAsia"/>
                <w:bCs/>
                <w:color w:val="000000" w:themeColor="text1"/>
                <w:sz w:val="26"/>
                <w:szCs w:val="20"/>
              </w:rPr>
              <w:t>•</w:t>
            </w:r>
            <w:proofErr w:type="gramEnd"/>
            <w:r w:rsidRPr="00435699">
              <w:rPr>
                <w:rFonts w:ascii="標楷體" w:eastAsia="標楷體" w:hAnsi="標楷體" w:cs="新細明體" w:hint="eastAsia"/>
                <w:bCs/>
                <w:color w:val="000000" w:themeColor="text1"/>
                <w:sz w:val="26"/>
                <w:szCs w:val="20"/>
              </w:rPr>
              <w:t xml:space="preserve"> 眼觀：紙杯內部水的變化？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2.各組準備兩個紙杯(一個紙杯中加入適量的冷水，另一個紙杯則不裝水)，利用鐵絲做成杯架，再用絕緣膠帶纏繞在握把處，做好隔熱措施。利用燭火在杯底加熱，觀</w:t>
            </w:r>
            <w:r w:rsidRPr="00435699">
              <w:rPr>
                <w:rFonts w:ascii="標楷體" w:eastAsia="標楷體" w:hAnsi="標楷體" w:cs="新細明體" w:hint="eastAsia"/>
                <w:bCs/>
                <w:color w:val="000000" w:themeColor="text1"/>
                <w:sz w:val="26"/>
                <w:szCs w:val="20"/>
              </w:rPr>
              <w:lastRenderedPageBreak/>
              <w:t>察兩個紙杯的變化。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三、討論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1.燭火加熱有裝水的紙杯，可以看到什麼現象？</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．紙杯很久才出現一點點冒煙，紙杯不容易燃燒。</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2.燭火加熱未裝水的紙杯，可以看到什麼現象？</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．杯底很快就有冒煙，如果不移開紙杯就會起火燃燒。</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四、綜合活動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1.歸納：紙杯裝不裝水會影響紙杯被燃燒情形，裝水的紙杯溫度上升較慢，不易達到紙的燃點，所以</w:t>
            </w:r>
            <w:proofErr w:type="gramStart"/>
            <w:r w:rsidRPr="00435699">
              <w:rPr>
                <w:rFonts w:ascii="標楷體" w:eastAsia="標楷體" w:hAnsi="標楷體" w:cs="新細明體" w:hint="eastAsia"/>
                <w:bCs/>
                <w:color w:val="000000" w:themeColor="text1"/>
                <w:sz w:val="26"/>
                <w:szCs w:val="20"/>
              </w:rPr>
              <w:t>較難燒起來</w:t>
            </w:r>
            <w:proofErr w:type="gramEnd"/>
            <w:r w:rsidRPr="00435699">
              <w:rPr>
                <w:rFonts w:ascii="標楷體" w:eastAsia="標楷體" w:hAnsi="標楷體" w:cs="新細明體" w:hint="eastAsia"/>
                <w:bCs/>
                <w:color w:val="000000" w:themeColor="text1"/>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2.總結：物質燃燒時都需要點火，點火可以提高物質的溫度，當物質達到一定的溫度時就會燃燒，可以燃燒的物品稱為</w:t>
            </w:r>
            <w:proofErr w:type="gramStart"/>
            <w:r w:rsidRPr="00435699">
              <w:rPr>
                <w:rFonts w:ascii="標楷體" w:eastAsia="標楷體" w:hAnsi="標楷體" w:cs="新細明體" w:hint="eastAsia"/>
                <w:bCs/>
                <w:color w:val="000000" w:themeColor="text1"/>
                <w:sz w:val="26"/>
                <w:szCs w:val="20"/>
              </w:rPr>
              <w:t>可燃物</w:t>
            </w:r>
            <w:proofErr w:type="gramEnd"/>
            <w:r w:rsidRPr="00435699">
              <w:rPr>
                <w:rFonts w:ascii="標楷體" w:eastAsia="標楷體" w:hAnsi="標楷體" w:cs="新細明體" w:hint="eastAsia"/>
                <w:bCs/>
                <w:color w:val="000000" w:themeColor="text1"/>
                <w:sz w:val="26"/>
                <w:szCs w:val="20"/>
              </w:rPr>
              <w:t>，氧氣就稱為助燃物，達到可以燃燒的溫度稱為燃點；</w:t>
            </w:r>
            <w:proofErr w:type="gramStart"/>
            <w:r w:rsidRPr="00435699">
              <w:rPr>
                <w:rFonts w:ascii="標楷體" w:eastAsia="標楷體" w:hAnsi="標楷體" w:cs="新細明體" w:hint="eastAsia"/>
                <w:bCs/>
                <w:color w:val="000000" w:themeColor="text1"/>
                <w:sz w:val="26"/>
                <w:szCs w:val="20"/>
              </w:rPr>
              <w:t>可燃物</w:t>
            </w:r>
            <w:proofErr w:type="gramEnd"/>
            <w:r w:rsidRPr="00435699">
              <w:rPr>
                <w:rFonts w:ascii="標楷體" w:eastAsia="標楷體" w:hAnsi="標楷體" w:cs="新細明體" w:hint="eastAsia"/>
                <w:bCs/>
                <w:color w:val="000000" w:themeColor="text1"/>
                <w:sz w:val="26"/>
                <w:szCs w:val="20"/>
              </w:rPr>
              <w:t>、助燃物和達到燃點是燃燒的三個條件，只要缺乏其中一個條件，物品就無法燃燒。</w:t>
            </w:r>
          </w:p>
          <w:p w:rsidR="00DE4FC0" w:rsidRPr="00435699" w:rsidRDefault="00DE4FC0">
            <w:pPr>
              <w:spacing w:line="260" w:lineRule="exact"/>
              <w:rPr>
                <w:rFonts w:ascii="標楷體" w:eastAsia="標楷體" w:hAnsi="標楷體"/>
                <w:bCs/>
                <w:color w:val="000000" w:themeColor="text1"/>
                <w:sz w:val="20"/>
                <w:szCs w:val="20"/>
              </w:rPr>
            </w:pP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活動二：用什麼方法可以滅火？</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1.教師提問：如果使用火時不慎引發火災，要怎麼做才能滅火呢？你能說出不同的滅火方式是依據什麼原理嗎？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2.學生分享日常生活中常見的滅火方式。並嘗試從燃燒</w:t>
            </w:r>
            <w:proofErr w:type="gramStart"/>
            <w:r w:rsidRPr="00435699">
              <w:rPr>
                <w:rFonts w:ascii="標楷體" w:eastAsia="標楷體" w:hAnsi="標楷體" w:cs="新細明體" w:hint="eastAsia"/>
                <w:bCs/>
                <w:color w:val="000000" w:themeColor="text1"/>
                <w:sz w:val="26"/>
                <w:szCs w:val="20"/>
              </w:rPr>
              <w:t>三</w:t>
            </w:r>
            <w:proofErr w:type="gramEnd"/>
            <w:r w:rsidRPr="00435699">
              <w:rPr>
                <w:rFonts w:ascii="標楷體" w:eastAsia="標楷體" w:hAnsi="標楷體" w:cs="新細明體" w:hint="eastAsia"/>
                <w:bCs/>
                <w:color w:val="000000" w:themeColor="text1"/>
                <w:sz w:val="26"/>
                <w:szCs w:val="20"/>
              </w:rPr>
              <w:t>要素來思考滅火的原理。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1.分組實作和觀察：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(1)常溫中的蠟燭不會燃燒，需要用打火機點燃才會燃燒。</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(2)用廣口瓶蓋住點燃蠟燭，空氣不流通，氧氣燃燒完後，蠟燭就會熄滅。</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(3)將蠟燭剪短，蠟燭燃燒完就會熄滅。</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2.討論前述三種情境，主要是運用哪一項燃燒要素來滅火。</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3.滅火原理應用實例說明：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(1)用水將燃燒中的木炭澆熄。</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．澆水會降低溫度，使溫度無法達到木炭的燃點。</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(2)用鍋蓋子將起火燃燒的菜</w:t>
            </w:r>
            <w:proofErr w:type="gramStart"/>
            <w:r w:rsidRPr="00435699">
              <w:rPr>
                <w:rFonts w:ascii="標楷體" w:eastAsia="標楷體" w:hAnsi="標楷體" w:cs="新細明體" w:hint="eastAsia"/>
                <w:bCs/>
                <w:color w:val="000000" w:themeColor="text1"/>
                <w:sz w:val="26"/>
                <w:szCs w:val="20"/>
              </w:rPr>
              <w:t>鍋蓋熄</w:t>
            </w:r>
            <w:proofErr w:type="gramEnd"/>
            <w:r w:rsidRPr="00435699">
              <w:rPr>
                <w:rFonts w:ascii="標楷體" w:eastAsia="標楷體" w:hAnsi="標楷體" w:cs="新細明體" w:hint="eastAsia"/>
                <w:bCs/>
                <w:color w:val="000000" w:themeColor="text1"/>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．鍋蓋隔絕空氣，空氣不再流通，失去助燃物氧氣。</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(3)森林大火災，消防隊員會把沒著火的樹木或雜草清除。</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．移除樹木雜草等可</w:t>
            </w:r>
            <w:proofErr w:type="gramStart"/>
            <w:r w:rsidRPr="00435699">
              <w:rPr>
                <w:rFonts w:ascii="標楷體" w:eastAsia="標楷體" w:hAnsi="標楷體" w:cs="新細明體" w:hint="eastAsia"/>
                <w:bCs/>
                <w:color w:val="000000" w:themeColor="text1"/>
                <w:sz w:val="26"/>
                <w:szCs w:val="20"/>
              </w:rPr>
              <w:t>燃物，讓火</w:t>
            </w:r>
            <w:proofErr w:type="gramEnd"/>
            <w:r w:rsidRPr="00435699">
              <w:rPr>
                <w:rFonts w:ascii="標楷體" w:eastAsia="標楷體" w:hAnsi="標楷體" w:cs="新細明體" w:hint="eastAsia"/>
                <w:bCs/>
                <w:color w:val="000000" w:themeColor="text1"/>
                <w:sz w:val="26"/>
                <w:szCs w:val="20"/>
              </w:rPr>
              <w:t>源無法繼續擴大蔓延。</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1.師生歸納：用水澆熄燃燒中的木炭、用水滅火等方式，是使物質無法達到燃點；設置防火巷、將爐灶中的木柴移走等方式，依據的原理是移除</w:t>
            </w:r>
            <w:proofErr w:type="gramStart"/>
            <w:r w:rsidRPr="00435699">
              <w:rPr>
                <w:rFonts w:ascii="標楷體" w:eastAsia="標楷體" w:hAnsi="標楷體" w:cs="新細明體" w:hint="eastAsia"/>
                <w:bCs/>
                <w:color w:val="000000" w:themeColor="text1"/>
                <w:sz w:val="26"/>
                <w:szCs w:val="20"/>
              </w:rPr>
              <w:t>可燃物</w:t>
            </w:r>
            <w:proofErr w:type="gramEnd"/>
            <w:r w:rsidRPr="00435699">
              <w:rPr>
                <w:rFonts w:ascii="標楷體" w:eastAsia="標楷體" w:hAnsi="標楷體" w:cs="新細明體" w:hint="eastAsia"/>
                <w:bCs/>
                <w:color w:val="000000" w:themeColor="text1"/>
                <w:sz w:val="26"/>
                <w:szCs w:val="20"/>
              </w:rPr>
              <w:t>；用酒精燈蓋子將酒精燈的火熄滅、用泡沫滅火器滅火等方式滅火，依據的原理是隔絕助燃物。</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2.總結：燃燒</w:t>
            </w:r>
            <w:proofErr w:type="gramStart"/>
            <w:r w:rsidRPr="00435699">
              <w:rPr>
                <w:rFonts w:ascii="標楷體" w:eastAsia="標楷體" w:hAnsi="標楷體" w:cs="新細明體" w:hint="eastAsia"/>
                <w:bCs/>
                <w:color w:val="000000" w:themeColor="text1"/>
                <w:sz w:val="26"/>
                <w:szCs w:val="20"/>
              </w:rPr>
              <w:t>三</w:t>
            </w:r>
            <w:proofErr w:type="gramEnd"/>
            <w:r w:rsidRPr="00435699">
              <w:rPr>
                <w:rFonts w:ascii="標楷體" w:eastAsia="標楷體" w:hAnsi="標楷體" w:cs="新細明體" w:hint="eastAsia"/>
                <w:bCs/>
                <w:color w:val="000000" w:themeColor="text1"/>
                <w:sz w:val="26"/>
                <w:szCs w:val="20"/>
              </w:rPr>
              <w:t>要素為：要有</w:t>
            </w:r>
            <w:proofErr w:type="gramStart"/>
            <w:r w:rsidRPr="00435699">
              <w:rPr>
                <w:rFonts w:ascii="標楷體" w:eastAsia="標楷體" w:hAnsi="標楷體" w:cs="新細明體" w:hint="eastAsia"/>
                <w:bCs/>
                <w:color w:val="000000" w:themeColor="text1"/>
                <w:sz w:val="26"/>
                <w:szCs w:val="20"/>
              </w:rPr>
              <w:t>可燃物</w:t>
            </w:r>
            <w:proofErr w:type="gramEnd"/>
            <w:r w:rsidRPr="00435699">
              <w:rPr>
                <w:rFonts w:ascii="標楷體" w:eastAsia="標楷體" w:hAnsi="標楷體" w:cs="新細明體" w:hint="eastAsia"/>
                <w:bCs/>
                <w:color w:val="000000" w:themeColor="text1"/>
                <w:sz w:val="26"/>
                <w:szCs w:val="20"/>
              </w:rPr>
              <w:t>、助燃物，以及溫度要達到燃點。如果讓其中一個條件達不到就可以讓物質無法燃燒，這就是滅火的原理。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3.教師說明：滅火器的使用方式「拉、瞄、壓、掃」。教師可說明滅火器的種類，讓學生知道不同的物質起火燃燒時，並非都可以用水來滅火。</w:t>
            </w:r>
          </w:p>
          <w:p w:rsidR="00DE4FC0" w:rsidRPr="00435699" w:rsidRDefault="00DE4FC0">
            <w:pPr>
              <w:spacing w:line="260" w:lineRule="exact"/>
              <w:rPr>
                <w:rFonts w:ascii="標楷體" w:eastAsia="標楷體" w:hAnsi="標楷體"/>
                <w:bCs/>
                <w:color w:val="000000" w:themeColor="text1"/>
                <w:sz w:val="20"/>
                <w:szCs w:val="20"/>
              </w:rPr>
            </w:pP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活動</w:t>
            </w:r>
            <w:proofErr w:type="gramStart"/>
            <w:r w:rsidRPr="00435699">
              <w:rPr>
                <w:rFonts w:ascii="標楷體" w:eastAsia="標楷體" w:hAnsi="標楷體" w:cs="新細明體" w:hint="eastAsia"/>
                <w:bCs/>
                <w:color w:val="000000" w:themeColor="text1"/>
                <w:sz w:val="26"/>
                <w:szCs w:val="20"/>
              </w:rPr>
              <w:t>三</w:t>
            </w:r>
            <w:proofErr w:type="gramEnd"/>
            <w:r w:rsidRPr="00435699">
              <w:rPr>
                <w:rFonts w:ascii="標楷體" w:eastAsia="標楷體" w:hAnsi="標楷體" w:cs="新細明體" w:hint="eastAsia"/>
                <w:bCs/>
                <w:color w:val="000000" w:themeColor="text1"/>
                <w:sz w:val="26"/>
                <w:szCs w:val="20"/>
              </w:rPr>
              <w:t>：火災預防與火場求生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1.播放火災新聞影片或閱讀相關報導，運用閱讀理解策略探討火災可能造成的災害</w:t>
            </w:r>
            <w:r w:rsidRPr="00435699">
              <w:rPr>
                <w:rFonts w:ascii="標楷體" w:eastAsia="標楷體" w:hAnsi="標楷體" w:cs="新細明體" w:hint="eastAsia"/>
                <w:bCs/>
                <w:color w:val="000000" w:themeColor="text1"/>
                <w:sz w:val="26"/>
                <w:szCs w:val="20"/>
              </w:rPr>
              <w:lastRenderedPageBreak/>
              <w:t>與損失，並從中找出阻礙逃生的危險因素。</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2.介紹住宅用火災警報器。</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1.學生查詢資料後分享容易引發火災的因素，歸納預防火災發生的方式。</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(1)例如：要定期檢查電線和電器產品、煮東西要注意，避免瓦斯外</w:t>
            </w:r>
            <w:proofErr w:type="gramStart"/>
            <w:r w:rsidRPr="00435699">
              <w:rPr>
                <w:rFonts w:ascii="標楷體" w:eastAsia="標楷體" w:hAnsi="標楷體" w:cs="新細明體" w:hint="eastAsia"/>
                <w:bCs/>
                <w:color w:val="000000" w:themeColor="text1"/>
                <w:sz w:val="26"/>
                <w:szCs w:val="20"/>
              </w:rPr>
              <w:t>洩</w:t>
            </w:r>
            <w:proofErr w:type="gramEnd"/>
            <w:r w:rsidRPr="00435699">
              <w:rPr>
                <w:rFonts w:ascii="標楷體" w:eastAsia="標楷體" w:hAnsi="標楷體" w:cs="新細明體" w:hint="eastAsia"/>
                <w:bCs/>
                <w:color w:val="000000" w:themeColor="text1"/>
                <w:sz w:val="26"/>
                <w:szCs w:val="20"/>
              </w:rPr>
              <w:t>、不用電熱器烘烤衣物等。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2.教師列舉火場逃生的注意事項。</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(1)撥打119 求救，清楚說明發生地點。</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(2)無論是逃生或是避難，需「關門」以阻擋濃煙及火源，爭取求生時間。</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(3)受困火場要記得向下逃生，或是選擇有</w:t>
            </w:r>
            <w:proofErr w:type="gramStart"/>
            <w:r w:rsidRPr="00435699">
              <w:rPr>
                <w:rFonts w:ascii="標楷體" w:eastAsia="標楷體" w:hAnsi="標楷體" w:cs="新細明體" w:hint="eastAsia"/>
                <w:bCs/>
                <w:color w:val="000000" w:themeColor="text1"/>
                <w:sz w:val="26"/>
                <w:szCs w:val="20"/>
              </w:rPr>
              <w:t>對外窗且隔間</w:t>
            </w:r>
            <w:proofErr w:type="gramEnd"/>
            <w:r w:rsidRPr="00435699">
              <w:rPr>
                <w:rFonts w:ascii="標楷體" w:eastAsia="標楷體" w:hAnsi="標楷體" w:cs="新細明體" w:hint="eastAsia"/>
                <w:bCs/>
                <w:color w:val="000000" w:themeColor="text1"/>
                <w:sz w:val="26"/>
                <w:szCs w:val="20"/>
              </w:rPr>
              <w:t>牆</w:t>
            </w:r>
            <w:proofErr w:type="gramStart"/>
            <w:r w:rsidRPr="00435699">
              <w:rPr>
                <w:rFonts w:ascii="標楷體" w:eastAsia="標楷體" w:hAnsi="標楷體" w:cs="新細明體" w:hint="eastAsia"/>
                <w:bCs/>
                <w:color w:val="000000" w:themeColor="text1"/>
                <w:sz w:val="26"/>
                <w:szCs w:val="20"/>
              </w:rPr>
              <w:t>為抗燃材料</w:t>
            </w:r>
            <w:proofErr w:type="gramEnd"/>
            <w:r w:rsidRPr="00435699">
              <w:rPr>
                <w:rFonts w:ascii="標楷體" w:eastAsia="標楷體" w:hAnsi="標楷體" w:cs="新細明體" w:hint="eastAsia"/>
                <w:bCs/>
                <w:color w:val="000000" w:themeColor="text1"/>
                <w:sz w:val="26"/>
                <w:szCs w:val="20"/>
              </w:rPr>
              <w:t>的房間等待救援，關門阻擋火勢和濃煙，才能開窗排煙。</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(4)火災時不可搭乘電梯，應往安全出口方向逃生。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1.教師說明：火場濃煙的特性與恐怖。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2.歸納火場求生</w:t>
            </w:r>
            <w:proofErr w:type="gramStart"/>
            <w:r w:rsidRPr="00435699">
              <w:rPr>
                <w:rFonts w:ascii="標楷體" w:eastAsia="標楷體" w:hAnsi="標楷體" w:cs="新細明體" w:hint="eastAsia"/>
                <w:bCs/>
                <w:color w:val="000000" w:themeColor="text1"/>
                <w:sz w:val="26"/>
                <w:szCs w:val="20"/>
              </w:rPr>
              <w:t>三</w:t>
            </w:r>
            <w:proofErr w:type="gramEnd"/>
            <w:r w:rsidRPr="00435699">
              <w:rPr>
                <w:rFonts w:ascii="標楷體" w:eastAsia="標楷體" w:hAnsi="標楷體" w:cs="新細明體" w:hint="eastAsia"/>
                <w:bCs/>
                <w:color w:val="000000" w:themeColor="text1"/>
                <w:sz w:val="26"/>
                <w:szCs w:val="20"/>
              </w:rPr>
              <w:t>步驟：</w:t>
            </w:r>
            <w:proofErr w:type="gramStart"/>
            <w:r w:rsidRPr="00435699">
              <w:rPr>
                <w:rFonts w:ascii="標楷體" w:eastAsia="標楷體" w:hAnsi="標楷體" w:cs="新細明體" w:hint="eastAsia"/>
                <w:bCs/>
                <w:color w:val="000000" w:themeColor="text1"/>
                <w:sz w:val="26"/>
                <w:szCs w:val="20"/>
              </w:rPr>
              <w:t>阻隔火煙</w:t>
            </w:r>
            <w:proofErr w:type="gramEnd"/>
            <w:r w:rsidRPr="00435699">
              <w:rPr>
                <w:rFonts w:ascii="標楷體" w:eastAsia="標楷體" w:hAnsi="標楷體" w:cs="新細明體" w:hint="eastAsia"/>
                <w:bCs/>
                <w:color w:val="000000" w:themeColor="text1"/>
                <w:sz w:val="26"/>
                <w:szCs w:val="20"/>
              </w:rPr>
              <w:t>、開窗呼救、等待救援。</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小組互動表現</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實驗操作</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【安全教育】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安E2 了解危機與安全。</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安E4 探討日常生活應該注意的安全。</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安E5 了解日常生活危害安全的事件。</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【防災教育】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防E3 臺灣曾經發生的重大災害及其影響。</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防E4 防災學校、社區、防災地圖、災害潛勢、及災害預警的內涵。</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防E5 不同災害發生時的適當避難行為。</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防E6 藉由媒體災難即</w:t>
            </w:r>
            <w:r w:rsidRPr="00435699">
              <w:rPr>
                <w:rFonts w:ascii="標楷體" w:eastAsia="標楷體" w:hAnsi="標楷體" w:cs="新細明體" w:hint="eastAsia"/>
                <w:color w:val="000000"/>
                <w:sz w:val="26"/>
                <w:szCs w:val="20"/>
              </w:rPr>
              <w:lastRenderedPageBreak/>
              <w:t>時訊息，判斷嚴重性，及通報請求救護。</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防E9 協助家人定期檢查急救包及防災器材的期限。</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adjustRightInd w:val="0"/>
              <w:snapToGrid w:val="0"/>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第十一</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三、防止生鏽與保存食物</w:t>
            </w:r>
          </w:p>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1.生鏽知多少</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sidRPr="00435699">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w:t>
            </w:r>
            <w:r w:rsidRPr="00435699">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自-E-C2 透過探索科學的合</w:t>
            </w:r>
            <w:r w:rsidRPr="00435699">
              <w:rPr>
                <w:rFonts w:ascii="標楷體" w:eastAsia="標楷體" w:hAnsi="標楷體" w:cs="新細明體" w:hint="eastAsia"/>
                <w:color w:val="000000"/>
                <w:sz w:val="26"/>
                <w:szCs w:val="26"/>
              </w:rPr>
              <w:lastRenderedPageBreak/>
              <w:t>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活動</w:t>
            </w:r>
            <w:proofErr w:type="gramStart"/>
            <w:r w:rsidRPr="00435699">
              <w:rPr>
                <w:rFonts w:ascii="標楷體" w:eastAsia="標楷體" w:hAnsi="標楷體" w:cs="新細明體" w:hint="eastAsia"/>
                <w:bCs/>
                <w:color w:val="000000" w:themeColor="text1"/>
                <w:sz w:val="26"/>
                <w:szCs w:val="20"/>
              </w:rPr>
              <w:t>一</w:t>
            </w:r>
            <w:proofErr w:type="gramEnd"/>
            <w:r w:rsidRPr="00435699">
              <w:rPr>
                <w:rFonts w:ascii="標楷體" w:eastAsia="標楷體" w:hAnsi="標楷體" w:cs="新細明體" w:hint="eastAsia"/>
                <w:bCs/>
                <w:color w:val="000000" w:themeColor="text1"/>
                <w:sz w:val="26"/>
                <w:szCs w:val="20"/>
              </w:rPr>
              <w:t>：觀察生鏽的物品</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w:t>
            </w:r>
            <w:proofErr w:type="gramStart"/>
            <w:r w:rsidRPr="00435699">
              <w:rPr>
                <w:rFonts w:ascii="標楷體" w:eastAsia="標楷體" w:hAnsi="標楷體" w:cs="新細明體" w:hint="eastAsia"/>
                <w:bCs/>
                <w:color w:val="000000" w:themeColor="text1"/>
                <w:sz w:val="26"/>
                <w:szCs w:val="20"/>
              </w:rPr>
              <w:t>教師於課前</w:t>
            </w:r>
            <w:proofErr w:type="gramEnd"/>
            <w:r w:rsidRPr="00435699">
              <w:rPr>
                <w:rFonts w:ascii="標楷體" w:eastAsia="標楷體" w:hAnsi="標楷體" w:cs="新細明體" w:hint="eastAsia"/>
                <w:bCs/>
                <w:color w:val="000000" w:themeColor="text1"/>
                <w:sz w:val="26"/>
                <w:szCs w:val="20"/>
              </w:rPr>
              <w:t>先行準備一些已經生鏽的物品，方便孩子觀察。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2.在日常生活中，我們也會發現有些物品上面有一層褐色的物質。那是什麼東西呢？</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1.找一找，並仔細觀察看看，身邊有沒有生鏽的物品？是什麼材質呢？</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2.平常看到的鐵是銀色的金屬，很堅硬；但在自然環境下，時間久了，鐵製品表面</w:t>
            </w:r>
            <w:r w:rsidRPr="00435699">
              <w:rPr>
                <w:rFonts w:ascii="標楷體" w:eastAsia="標楷體" w:hAnsi="標楷體" w:cs="新細明體" w:hint="eastAsia"/>
                <w:bCs/>
                <w:color w:val="000000" w:themeColor="text1"/>
                <w:sz w:val="26"/>
                <w:szCs w:val="20"/>
              </w:rPr>
              <w:lastRenderedPageBreak/>
              <w:t>會產生紅棕色或褐色易碎的物質，稱為「鐵鏽」。</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帶領學生到校園中尋找生鏽的物品，最好以組別為單位進行，讓學生可以互相提醒，確實達到觀察學習的目的。另外，也要讓學生了解到觀察的項目。例如：生鏽的物品名稱、發現地點、生鏽物品摸起來的感覺、顏色等，以利觀察後的觀念統整。</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4.讓學生自由發表觀察到的生鏽物品，例如：籃球場上的籃球架、籃框、水溝蓋、腳踏車的把手、欄杆、小鏟子、螺絲釘、鐵釘、鐵門、花</w:t>
            </w:r>
            <w:proofErr w:type="gramStart"/>
            <w:r w:rsidRPr="00435699">
              <w:rPr>
                <w:rFonts w:ascii="標楷體" w:eastAsia="標楷體" w:hAnsi="標楷體" w:cs="新細明體" w:hint="eastAsia"/>
                <w:bCs/>
                <w:color w:val="000000" w:themeColor="text1"/>
                <w:sz w:val="26"/>
                <w:szCs w:val="20"/>
              </w:rPr>
              <w:t>臺</w:t>
            </w:r>
            <w:proofErr w:type="gramEnd"/>
            <w:r w:rsidRPr="00435699">
              <w:rPr>
                <w:rFonts w:ascii="標楷體" w:eastAsia="標楷體" w:hAnsi="標楷體" w:cs="新細明體" w:hint="eastAsia"/>
                <w:bCs/>
                <w:color w:val="000000" w:themeColor="text1"/>
                <w:sz w:val="26"/>
                <w:szCs w:val="20"/>
              </w:rPr>
              <w:t>上的鐵架等。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5.生鏽的物品大都是鐵製品、生鏽的部分摸起來都是不光滑的、粗粗的感覺、顏色大都是褐色或深褐色、</w:t>
            </w:r>
            <w:proofErr w:type="gramStart"/>
            <w:r w:rsidRPr="00435699">
              <w:rPr>
                <w:rFonts w:ascii="標楷體" w:eastAsia="標楷體" w:hAnsi="標楷體" w:cs="新細明體" w:hint="eastAsia"/>
                <w:bCs/>
                <w:color w:val="000000" w:themeColor="text1"/>
                <w:sz w:val="26"/>
                <w:szCs w:val="20"/>
              </w:rPr>
              <w:t>用力摸會有</w:t>
            </w:r>
            <w:proofErr w:type="gramEnd"/>
            <w:r w:rsidRPr="00435699">
              <w:rPr>
                <w:rFonts w:ascii="標楷體" w:eastAsia="標楷體" w:hAnsi="標楷體" w:cs="新細明體" w:hint="eastAsia"/>
                <w:bCs/>
                <w:color w:val="000000" w:themeColor="text1"/>
                <w:sz w:val="26"/>
                <w:szCs w:val="20"/>
              </w:rPr>
              <w:t>鐵屑掉下來等。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6.戶外和室內都可以找到生鏽的鐵製品。</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1.將觀察的結果記錄在習作。</w:t>
            </w:r>
          </w:p>
          <w:p w:rsidR="00DE4FC0" w:rsidRPr="00435699" w:rsidRDefault="00DE4FC0">
            <w:pPr>
              <w:spacing w:line="260" w:lineRule="exact"/>
              <w:rPr>
                <w:rFonts w:ascii="標楷體" w:eastAsia="標楷體" w:hAnsi="標楷體"/>
                <w:bCs/>
                <w:color w:val="000000" w:themeColor="text1"/>
                <w:sz w:val="20"/>
                <w:szCs w:val="20"/>
              </w:rPr>
            </w:pP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活動二：探討鐵生鏽的原因（水分）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1.想一想哪些原因和鐵生鏽有關？引導學生探討環境的條件因素，例如：容易接觸水分、空氣、酸鹼性物質等。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2.容易生鏽的環境，大都具有：容易潮溼、較常接觸到水分、在戶外常會淋雨等。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3.空氣中的氧氣和水分是讓物品生鏽的主要原因，在此部分教師只需讓學生了解，空氣是生鏽的原因即可，氧氣和鐵的結合導致生鏽可以留到課程較後面再做說明。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4.酸雨的酸性會促使生鏽加速進行，鹽水中的鹽分也會加速鐵的氧化現象。</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1.操作、觀察與討論「水分</w:t>
            </w:r>
            <w:proofErr w:type="gramStart"/>
            <w:r w:rsidRPr="00435699">
              <w:rPr>
                <w:rFonts w:ascii="標楷體" w:eastAsia="標楷體" w:hAnsi="標楷體" w:cs="新細明體" w:hint="eastAsia"/>
                <w:bCs/>
                <w:color w:val="000000" w:themeColor="text1"/>
                <w:sz w:val="26"/>
                <w:szCs w:val="20"/>
              </w:rPr>
              <w:t>對鋼棉生鏽</w:t>
            </w:r>
            <w:proofErr w:type="gramEnd"/>
            <w:r w:rsidRPr="00435699">
              <w:rPr>
                <w:rFonts w:ascii="標楷體" w:eastAsia="標楷體" w:hAnsi="標楷體" w:cs="新細明體" w:hint="eastAsia"/>
                <w:bCs/>
                <w:color w:val="000000" w:themeColor="text1"/>
                <w:sz w:val="26"/>
                <w:szCs w:val="20"/>
              </w:rPr>
              <w:t>的影響」的實驗。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2.教師提問在我們的周遭，什麼情況下物品容易生鏽？可以用怎樣的方式證明？引導學生進行探究活動。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(1)觀察：請學生觀察日常生活中物品生鏽和水分的關係。</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(2)提出問題：鼓勵學生在觀察後提出問題，例如：放在廚房和浴室的鐵製品比較容易生鏽是什麼原因呢？</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3.蒐集資料：鼓勵學生用各種方式蒐集資料。</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4.假設：鼓勵學生提出不同的假設。例如：水分會影響鐵製品生鏽。</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5.設計實作：引導學生思考如何設計實驗。例如：準備兩個一樣大小的</w:t>
            </w:r>
            <w:proofErr w:type="gramStart"/>
            <w:r w:rsidRPr="00435699">
              <w:rPr>
                <w:rFonts w:ascii="標楷體" w:eastAsia="標楷體" w:hAnsi="標楷體" w:cs="新細明體" w:hint="eastAsia"/>
                <w:bCs/>
                <w:color w:val="000000" w:themeColor="text1"/>
                <w:sz w:val="26"/>
                <w:szCs w:val="20"/>
              </w:rPr>
              <w:t>鋼棉，一個沾</w:t>
            </w:r>
            <w:proofErr w:type="gramEnd"/>
            <w:r w:rsidRPr="00435699">
              <w:rPr>
                <w:rFonts w:ascii="標楷體" w:eastAsia="標楷體" w:hAnsi="標楷體" w:cs="新細明體" w:hint="eastAsia"/>
                <w:bCs/>
                <w:color w:val="000000" w:themeColor="text1"/>
                <w:sz w:val="26"/>
                <w:szCs w:val="20"/>
              </w:rPr>
              <w:t>水、一個保持乾燥分別放入</w:t>
            </w:r>
            <w:proofErr w:type="gramStart"/>
            <w:r w:rsidRPr="00435699">
              <w:rPr>
                <w:rFonts w:ascii="標楷體" w:eastAsia="標楷體" w:hAnsi="標楷體" w:cs="新細明體" w:hint="eastAsia"/>
                <w:bCs/>
                <w:color w:val="000000" w:themeColor="text1"/>
                <w:sz w:val="26"/>
                <w:szCs w:val="20"/>
              </w:rPr>
              <w:t>夾鏈袋</w:t>
            </w:r>
            <w:proofErr w:type="gramEnd"/>
            <w:r w:rsidRPr="00435699">
              <w:rPr>
                <w:rFonts w:ascii="標楷體" w:eastAsia="標楷體" w:hAnsi="標楷體" w:cs="新細明體" w:hint="eastAsia"/>
                <w:bCs/>
                <w:color w:val="000000" w:themeColor="text1"/>
                <w:sz w:val="26"/>
                <w:szCs w:val="20"/>
              </w:rPr>
              <w:t>中，並封緊袋口。一段時間後，觀察並</w:t>
            </w:r>
            <w:proofErr w:type="gramStart"/>
            <w:r w:rsidRPr="00435699">
              <w:rPr>
                <w:rFonts w:ascii="標楷體" w:eastAsia="標楷體" w:hAnsi="標楷體" w:cs="新細明體" w:hint="eastAsia"/>
                <w:bCs/>
                <w:color w:val="000000" w:themeColor="text1"/>
                <w:sz w:val="26"/>
                <w:szCs w:val="20"/>
              </w:rPr>
              <w:t>記錄鋼棉的</w:t>
            </w:r>
            <w:proofErr w:type="gramEnd"/>
            <w:r w:rsidRPr="00435699">
              <w:rPr>
                <w:rFonts w:ascii="標楷體" w:eastAsia="標楷體" w:hAnsi="標楷體" w:cs="新細明體" w:hint="eastAsia"/>
                <w:bCs/>
                <w:color w:val="000000" w:themeColor="text1"/>
                <w:sz w:val="26"/>
                <w:szCs w:val="20"/>
              </w:rPr>
              <w:t>變化。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教師說明實驗設計必備條件：</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．在實驗過程中會有很多因素影響實驗結果稱為「變因」。</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．每</w:t>
            </w:r>
            <w:proofErr w:type="gramStart"/>
            <w:r w:rsidRPr="00435699">
              <w:rPr>
                <w:rFonts w:ascii="標楷體" w:eastAsia="標楷體" w:hAnsi="標楷體" w:cs="新細明體" w:hint="eastAsia"/>
                <w:bCs/>
                <w:color w:val="000000" w:themeColor="text1"/>
                <w:sz w:val="26"/>
                <w:szCs w:val="20"/>
              </w:rPr>
              <w:t>個</w:t>
            </w:r>
            <w:proofErr w:type="gramEnd"/>
            <w:r w:rsidRPr="00435699">
              <w:rPr>
                <w:rFonts w:ascii="標楷體" w:eastAsia="標楷體" w:hAnsi="標楷體" w:cs="新細明體" w:hint="eastAsia"/>
                <w:bCs/>
                <w:color w:val="000000" w:themeColor="text1"/>
                <w:sz w:val="26"/>
                <w:szCs w:val="20"/>
              </w:rPr>
              <w:t>實驗一次只能改變一個變因，稱為「操作變因」。其餘要盡量維持一樣，這些保持不變的變因稱為「控制變因」。</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．為了瞭解操作變因對實驗的影響，做實驗時要設計「實驗組」和「對照組」。</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6.分析驗證與討論：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．學生發現袋子有變扁的現象，如果生鏽現象嚴重，袋子會變得很扁，而且鐵製品會呈現脆弱狀。</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．除了看見生鏽的現象外，還可以在袋子中看到黑褐色</w:t>
            </w:r>
            <w:proofErr w:type="gramStart"/>
            <w:r w:rsidRPr="00435699">
              <w:rPr>
                <w:rFonts w:ascii="標楷體" w:eastAsia="標楷體" w:hAnsi="標楷體" w:cs="新細明體" w:hint="eastAsia"/>
                <w:bCs/>
                <w:color w:val="000000" w:themeColor="text1"/>
                <w:sz w:val="26"/>
                <w:szCs w:val="20"/>
              </w:rPr>
              <w:t>的鏽水</w:t>
            </w:r>
            <w:proofErr w:type="gramEnd"/>
            <w:r w:rsidRPr="00435699">
              <w:rPr>
                <w:rFonts w:ascii="標楷體" w:eastAsia="標楷體" w:hAnsi="標楷體" w:cs="新細明體" w:hint="eastAsia"/>
                <w:bCs/>
                <w:color w:val="000000" w:themeColor="text1"/>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1.歸納：師生依據實驗結果而歸納出接觸較多水分的鐵製品較容易生鏽。</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2.將實驗結果及觀察到的現象記錄在習作。</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口頭報告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小組互動表現</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實驗操作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第十二</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三、防止生鏽與保存食物</w:t>
            </w:r>
          </w:p>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1.生鏽知多少</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具備透過實地操作</w:t>
            </w:r>
            <w:r w:rsidRPr="00435699">
              <w:rPr>
                <w:rFonts w:ascii="標楷體" w:eastAsia="標楷體" w:hAnsi="標楷體" w:cs="新細明體" w:hint="eastAsia"/>
                <w:color w:val="000000"/>
                <w:sz w:val="26"/>
                <w:szCs w:val="26"/>
              </w:rPr>
              <w:lastRenderedPageBreak/>
              <w:t>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w:t>
            </w:r>
            <w:r w:rsidRPr="00435699">
              <w:rPr>
                <w:rFonts w:ascii="標楷體" w:eastAsia="標楷體" w:hAnsi="標楷體" w:cs="新細明體" w:hint="eastAsia"/>
                <w:color w:val="000000"/>
                <w:sz w:val="26"/>
                <w:szCs w:val="26"/>
              </w:rPr>
              <w:lastRenderedPageBreak/>
              <w:t>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活動</w:t>
            </w:r>
            <w:proofErr w:type="gramStart"/>
            <w:r w:rsidRPr="00435699">
              <w:rPr>
                <w:rFonts w:ascii="標楷體" w:eastAsia="標楷體" w:hAnsi="標楷體" w:cs="新細明體" w:hint="eastAsia"/>
                <w:bCs/>
                <w:color w:val="000000" w:themeColor="text1"/>
                <w:sz w:val="26"/>
                <w:szCs w:val="20"/>
              </w:rPr>
              <w:t>一</w:t>
            </w:r>
            <w:proofErr w:type="gramEnd"/>
            <w:r w:rsidRPr="00435699">
              <w:rPr>
                <w:rFonts w:ascii="標楷體" w:eastAsia="標楷體" w:hAnsi="標楷體" w:cs="新細明體" w:hint="eastAsia"/>
                <w:bCs/>
                <w:color w:val="000000" w:themeColor="text1"/>
                <w:sz w:val="26"/>
                <w:szCs w:val="20"/>
              </w:rPr>
              <w:t>：探討鐵生鏽的原因（空氣）</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1.想一想，放在室內的物品</w:t>
            </w:r>
            <w:proofErr w:type="gramStart"/>
            <w:r w:rsidRPr="00435699">
              <w:rPr>
                <w:rFonts w:ascii="標楷體" w:eastAsia="標楷體" w:hAnsi="標楷體" w:cs="新細明體" w:hint="eastAsia"/>
                <w:bCs/>
                <w:color w:val="000000" w:themeColor="text1"/>
                <w:sz w:val="26"/>
                <w:szCs w:val="20"/>
              </w:rPr>
              <w:t>不會淋到雨</w:t>
            </w:r>
            <w:proofErr w:type="gramEnd"/>
            <w:r w:rsidRPr="00435699">
              <w:rPr>
                <w:rFonts w:ascii="標楷體" w:eastAsia="標楷體" w:hAnsi="標楷體" w:cs="新細明體" w:hint="eastAsia"/>
                <w:bCs/>
                <w:color w:val="000000" w:themeColor="text1"/>
                <w:sz w:val="26"/>
                <w:szCs w:val="20"/>
              </w:rPr>
              <w:t>，但也會生鏽是什麼原因呢？</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1.操作、觀察與討論「空氣</w:t>
            </w:r>
            <w:proofErr w:type="gramStart"/>
            <w:r w:rsidRPr="00435699">
              <w:rPr>
                <w:rFonts w:ascii="標楷體" w:eastAsia="標楷體" w:hAnsi="標楷體" w:cs="新細明體" w:hint="eastAsia"/>
                <w:bCs/>
                <w:color w:val="000000" w:themeColor="text1"/>
                <w:sz w:val="26"/>
                <w:szCs w:val="20"/>
              </w:rPr>
              <w:t>對鋼棉生鏽</w:t>
            </w:r>
            <w:proofErr w:type="gramEnd"/>
            <w:r w:rsidRPr="00435699">
              <w:rPr>
                <w:rFonts w:ascii="標楷體" w:eastAsia="標楷體" w:hAnsi="標楷體" w:cs="新細明體" w:hint="eastAsia"/>
                <w:bCs/>
                <w:color w:val="000000" w:themeColor="text1"/>
                <w:sz w:val="26"/>
                <w:szCs w:val="20"/>
              </w:rPr>
              <w:t>的影響」的實驗。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2.教師提問在我們的日常生活中，沒有接觸到水的鐵製品也會生鏽，這是什麼原因呢？可以用怎樣的方式證明？引導學生進行探究活動。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(1)觀察：請學生觀察日常生活中物品生鏽和空氣的關係。</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(2)提出問題：鼓勵學生在觀察後提出問題。</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．例如：放在空氣中的鐵製品比放在盒子裡的鐵製品容易生鏽，是因為有接觸空氣的關係嗎？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(3)蒐集資料：鼓勵學生用各種方式蒐集資料。</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(4)假設：鼓勵學生提出不同的假設。</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．例如：有接觸到空氣的鐵製品比較容易生鏽。</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(5)設計實作：引導學生思考如何設計實驗。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．準備兩個</w:t>
            </w:r>
            <w:proofErr w:type="gramStart"/>
            <w:r w:rsidRPr="00435699">
              <w:rPr>
                <w:rFonts w:ascii="標楷體" w:eastAsia="標楷體" w:hAnsi="標楷體" w:cs="新細明體" w:hint="eastAsia"/>
                <w:bCs/>
                <w:color w:val="000000" w:themeColor="text1"/>
                <w:sz w:val="26"/>
                <w:szCs w:val="20"/>
              </w:rPr>
              <w:t>鋼棉，</w:t>
            </w:r>
            <w:proofErr w:type="gramEnd"/>
            <w:r w:rsidRPr="00435699">
              <w:rPr>
                <w:rFonts w:ascii="標楷體" w:eastAsia="標楷體" w:hAnsi="標楷體" w:cs="新細明體" w:hint="eastAsia"/>
                <w:bCs/>
                <w:color w:val="000000" w:themeColor="text1"/>
                <w:sz w:val="26"/>
                <w:szCs w:val="20"/>
              </w:rPr>
              <w:t>在同樣條件下，一個直接暴露在空氣中，另一個用保鮮膜包裹住，觀察實驗結果就可以知道空氣量的多</w:t>
            </w:r>
            <w:r w:rsidRPr="00435699">
              <w:rPr>
                <w:rFonts w:ascii="標楷體" w:eastAsia="標楷體" w:hAnsi="標楷體" w:cs="新細明體" w:hint="eastAsia"/>
                <w:bCs/>
                <w:color w:val="000000" w:themeColor="text1"/>
                <w:sz w:val="26"/>
                <w:szCs w:val="20"/>
              </w:rPr>
              <w:lastRenderedPageBreak/>
              <w:t>寡，會不會影響生鏽。一段時間後，觀察並</w:t>
            </w:r>
            <w:proofErr w:type="gramStart"/>
            <w:r w:rsidRPr="00435699">
              <w:rPr>
                <w:rFonts w:ascii="標楷體" w:eastAsia="標楷體" w:hAnsi="標楷體" w:cs="新細明體" w:hint="eastAsia"/>
                <w:bCs/>
                <w:color w:val="000000" w:themeColor="text1"/>
                <w:sz w:val="26"/>
                <w:szCs w:val="20"/>
              </w:rPr>
              <w:t>記錄鋼棉的</w:t>
            </w:r>
            <w:proofErr w:type="gramEnd"/>
            <w:r w:rsidRPr="00435699">
              <w:rPr>
                <w:rFonts w:ascii="標楷體" w:eastAsia="標楷體" w:hAnsi="標楷體" w:cs="新細明體" w:hint="eastAsia"/>
                <w:bCs/>
                <w:color w:val="000000" w:themeColor="text1"/>
                <w:sz w:val="26"/>
                <w:szCs w:val="20"/>
              </w:rPr>
              <w:t>變化。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(6)分析驗證與討論：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．直接暴露在空氣</w:t>
            </w:r>
            <w:proofErr w:type="gramStart"/>
            <w:r w:rsidRPr="00435699">
              <w:rPr>
                <w:rFonts w:ascii="標楷體" w:eastAsia="標楷體" w:hAnsi="標楷體" w:cs="新細明體" w:hint="eastAsia"/>
                <w:bCs/>
                <w:color w:val="000000" w:themeColor="text1"/>
                <w:sz w:val="26"/>
                <w:szCs w:val="20"/>
              </w:rPr>
              <w:t>中的鋼棉有</w:t>
            </w:r>
            <w:proofErr w:type="gramEnd"/>
            <w:r w:rsidRPr="00435699">
              <w:rPr>
                <w:rFonts w:ascii="標楷體" w:eastAsia="標楷體" w:hAnsi="標楷體" w:cs="新細明體" w:hint="eastAsia"/>
                <w:bCs/>
                <w:color w:val="000000" w:themeColor="text1"/>
                <w:sz w:val="26"/>
                <w:szCs w:val="20"/>
              </w:rPr>
              <w:t>明顯的生鏽現象；用保鮮膜包裹</w:t>
            </w:r>
            <w:proofErr w:type="gramStart"/>
            <w:r w:rsidRPr="00435699">
              <w:rPr>
                <w:rFonts w:ascii="標楷體" w:eastAsia="標楷體" w:hAnsi="標楷體" w:cs="新細明體" w:hint="eastAsia"/>
                <w:bCs/>
                <w:color w:val="000000" w:themeColor="text1"/>
                <w:sz w:val="26"/>
                <w:szCs w:val="20"/>
              </w:rPr>
              <w:t>的鋼棉生鏽</w:t>
            </w:r>
            <w:proofErr w:type="gramEnd"/>
            <w:r w:rsidRPr="00435699">
              <w:rPr>
                <w:rFonts w:ascii="標楷體" w:eastAsia="標楷體" w:hAnsi="標楷體" w:cs="新細明體" w:hint="eastAsia"/>
                <w:bCs/>
                <w:color w:val="000000" w:themeColor="text1"/>
                <w:sz w:val="26"/>
                <w:szCs w:val="20"/>
              </w:rPr>
              <w:t>現象則不明顯。</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1.歸納：師生依據實驗結果而歸納出有接觸到空氣的鐵製品較容易生鏽。</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2.將實驗結果及觀察到的現象記錄在習作。</w:t>
            </w:r>
          </w:p>
          <w:p w:rsidR="00DE4FC0" w:rsidRPr="00435699" w:rsidRDefault="00DE4FC0">
            <w:pPr>
              <w:spacing w:line="260" w:lineRule="exact"/>
              <w:rPr>
                <w:rFonts w:ascii="標楷體" w:eastAsia="標楷體" w:hAnsi="標楷體"/>
                <w:bCs/>
                <w:color w:val="000000" w:themeColor="text1"/>
                <w:sz w:val="20"/>
                <w:szCs w:val="20"/>
              </w:rPr>
            </w:pP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活動二：探討鐵生鏽的原因（酸性物質）</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1.鐵製品淋到雨容易生鏽。如果是酸雨會不會更容易生鏽呢？</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1.操作、觀察與討論「酸性物質</w:t>
            </w:r>
            <w:proofErr w:type="gramStart"/>
            <w:r w:rsidRPr="00435699">
              <w:rPr>
                <w:rFonts w:ascii="標楷體" w:eastAsia="標楷體" w:hAnsi="標楷體" w:cs="新細明體" w:hint="eastAsia"/>
                <w:bCs/>
                <w:color w:val="000000" w:themeColor="text1"/>
                <w:sz w:val="26"/>
                <w:szCs w:val="20"/>
              </w:rPr>
              <w:t>對鋼棉生鏽</w:t>
            </w:r>
            <w:proofErr w:type="gramEnd"/>
            <w:r w:rsidRPr="00435699">
              <w:rPr>
                <w:rFonts w:ascii="標楷體" w:eastAsia="標楷體" w:hAnsi="標楷體" w:cs="新細明體" w:hint="eastAsia"/>
                <w:bCs/>
                <w:color w:val="000000" w:themeColor="text1"/>
                <w:sz w:val="26"/>
                <w:szCs w:val="20"/>
              </w:rPr>
              <w:t>的影響」的實驗。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2.教師提問酸性水溶液會影響鐵製品生鏽嗎？可以用怎樣的方式證明？引導學生進行探究活動。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3.學生討論</w:t>
            </w:r>
            <w:proofErr w:type="gramStart"/>
            <w:r w:rsidRPr="00435699">
              <w:rPr>
                <w:rFonts w:ascii="標楷體" w:eastAsia="標楷體" w:hAnsi="標楷體" w:cs="新細明體" w:hint="eastAsia"/>
                <w:bCs/>
                <w:color w:val="000000" w:themeColor="text1"/>
                <w:sz w:val="26"/>
                <w:szCs w:val="20"/>
              </w:rPr>
              <w:t>將鋼棉浸泡</w:t>
            </w:r>
            <w:proofErr w:type="gramEnd"/>
            <w:r w:rsidRPr="00435699">
              <w:rPr>
                <w:rFonts w:ascii="標楷體" w:eastAsia="標楷體" w:hAnsi="標楷體" w:cs="新細明體" w:hint="eastAsia"/>
                <w:bCs/>
                <w:color w:val="000000" w:themeColor="text1"/>
                <w:sz w:val="26"/>
                <w:szCs w:val="20"/>
              </w:rPr>
              <w:t>在醋酸或檸檬汁中，一段時間後</w:t>
            </w:r>
            <w:proofErr w:type="gramStart"/>
            <w:r w:rsidRPr="00435699">
              <w:rPr>
                <w:rFonts w:ascii="標楷體" w:eastAsia="標楷體" w:hAnsi="標楷體" w:cs="新細明體" w:hint="eastAsia"/>
                <w:bCs/>
                <w:color w:val="000000" w:themeColor="text1"/>
                <w:sz w:val="26"/>
                <w:szCs w:val="20"/>
              </w:rPr>
              <w:t>觀察鋼棉生鏽</w:t>
            </w:r>
            <w:proofErr w:type="gramEnd"/>
            <w:r w:rsidRPr="00435699">
              <w:rPr>
                <w:rFonts w:ascii="標楷體" w:eastAsia="標楷體" w:hAnsi="標楷體" w:cs="新細明體" w:hint="eastAsia"/>
                <w:bCs/>
                <w:color w:val="000000" w:themeColor="text1"/>
                <w:sz w:val="26"/>
                <w:szCs w:val="20"/>
              </w:rPr>
              <w:t>的情形。</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1.實驗結果發現泡在酸性水溶液</w:t>
            </w:r>
            <w:proofErr w:type="gramStart"/>
            <w:r w:rsidRPr="00435699">
              <w:rPr>
                <w:rFonts w:ascii="標楷體" w:eastAsia="標楷體" w:hAnsi="標楷體" w:cs="新細明體" w:hint="eastAsia"/>
                <w:bCs/>
                <w:color w:val="000000" w:themeColor="text1"/>
                <w:sz w:val="26"/>
                <w:szCs w:val="20"/>
              </w:rPr>
              <w:t>中的鋼棉生鏽</w:t>
            </w:r>
            <w:proofErr w:type="gramEnd"/>
            <w:r w:rsidRPr="00435699">
              <w:rPr>
                <w:rFonts w:ascii="標楷體" w:eastAsia="標楷體" w:hAnsi="標楷體" w:cs="新細明體" w:hint="eastAsia"/>
                <w:bCs/>
                <w:color w:val="000000" w:themeColor="text1"/>
                <w:sz w:val="26"/>
                <w:szCs w:val="20"/>
              </w:rPr>
              <w:t>的</w:t>
            </w:r>
            <w:proofErr w:type="gramStart"/>
            <w:r w:rsidRPr="00435699">
              <w:rPr>
                <w:rFonts w:ascii="標楷體" w:eastAsia="標楷體" w:hAnsi="標楷體" w:cs="新細明體" w:hint="eastAsia"/>
                <w:bCs/>
                <w:color w:val="000000" w:themeColor="text1"/>
                <w:sz w:val="26"/>
                <w:szCs w:val="20"/>
              </w:rPr>
              <w:t>情形比泡在</w:t>
            </w:r>
            <w:proofErr w:type="gramEnd"/>
            <w:r w:rsidRPr="00435699">
              <w:rPr>
                <w:rFonts w:ascii="標楷體" w:eastAsia="標楷體" w:hAnsi="標楷體" w:cs="新細明體" w:hint="eastAsia"/>
                <w:bCs/>
                <w:color w:val="000000" w:themeColor="text1"/>
                <w:sz w:val="26"/>
                <w:szCs w:val="20"/>
              </w:rPr>
              <w:t>水</w:t>
            </w:r>
            <w:proofErr w:type="gramStart"/>
            <w:r w:rsidRPr="00435699">
              <w:rPr>
                <w:rFonts w:ascii="標楷體" w:eastAsia="標楷體" w:hAnsi="標楷體" w:cs="新細明體" w:hint="eastAsia"/>
                <w:bCs/>
                <w:color w:val="000000" w:themeColor="text1"/>
                <w:sz w:val="26"/>
                <w:szCs w:val="20"/>
              </w:rPr>
              <w:t>中的鋼棉還要</w:t>
            </w:r>
            <w:proofErr w:type="gramEnd"/>
            <w:r w:rsidRPr="00435699">
              <w:rPr>
                <w:rFonts w:ascii="標楷體" w:eastAsia="標楷體" w:hAnsi="標楷體" w:cs="新細明體" w:hint="eastAsia"/>
                <w:bCs/>
                <w:color w:val="000000" w:themeColor="text1"/>
                <w:sz w:val="26"/>
                <w:szCs w:val="20"/>
              </w:rPr>
              <w:t>多。</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2.水分、空氣和酸性物質會讓鋼棉容易生鏽。鐵生鏽是鐵和水分、氧氣作用形成的結果，而酸性物質會讓鐵生鏽的速度變快。鐵生鏽後，顏色和材質都會改變，無法再恢復成原來的樣子了。</w:t>
            </w:r>
          </w:p>
          <w:p w:rsidR="00DE4FC0" w:rsidRPr="00435699" w:rsidRDefault="00DE4FC0">
            <w:pPr>
              <w:spacing w:line="260" w:lineRule="exact"/>
              <w:rPr>
                <w:rFonts w:ascii="標楷體" w:eastAsia="標楷體" w:hAnsi="標楷體"/>
                <w:bCs/>
                <w:color w:val="000000" w:themeColor="text1"/>
                <w:sz w:val="20"/>
                <w:szCs w:val="20"/>
              </w:rPr>
            </w:pP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活動</w:t>
            </w:r>
            <w:proofErr w:type="gramStart"/>
            <w:r w:rsidRPr="00435699">
              <w:rPr>
                <w:rFonts w:ascii="標楷體" w:eastAsia="標楷體" w:hAnsi="標楷體" w:cs="新細明體" w:hint="eastAsia"/>
                <w:bCs/>
                <w:color w:val="000000" w:themeColor="text1"/>
                <w:sz w:val="26"/>
                <w:szCs w:val="20"/>
              </w:rPr>
              <w:t>三</w:t>
            </w:r>
            <w:proofErr w:type="gramEnd"/>
            <w:r w:rsidRPr="00435699">
              <w:rPr>
                <w:rFonts w:ascii="標楷體" w:eastAsia="標楷體" w:hAnsi="標楷體" w:cs="新細明體" w:hint="eastAsia"/>
                <w:bCs/>
                <w:color w:val="000000" w:themeColor="text1"/>
                <w:sz w:val="26"/>
                <w:szCs w:val="20"/>
              </w:rPr>
              <w:t>：防止生鏽的方法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1.說一說：生鏽的鐵製品你會喜歡嗎？會對我們的生活造成什麼影響？會影響美觀、有時會造成危險、造成使用不便，或是減少物品的使用期限。</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1.學生可以分組討論並發表：</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．在鐵製品表面上油：腳踏車鏈條、鉸鏈、刀片等。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．在鐵製品表面塗油漆：鐵窗、欄杆、遊樂器材等。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．在鐵製品上包覆塑膠皮：迴紋針、衣架等。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．讓鐵製品保持乾燥：刀具使用後立刻擦乾或晾乾、相機放入防潮箱、腳踏車避免淋雨等。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三、綜合活動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1.歸納：為了有效防止鐵生鏽，保持</w:t>
            </w:r>
            <w:proofErr w:type="gramStart"/>
            <w:r w:rsidRPr="00435699">
              <w:rPr>
                <w:rFonts w:ascii="標楷體" w:eastAsia="標楷體" w:hAnsi="標楷體" w:cs="新細明體" w:hint="eastAsia"/>
                <w:bCs/>
                <w:color w:val="000000" w:themeColor="text1"/>
                <w:sz w:val="26"/>
                <w:szCs w:val="20"/>
              </w:rPr>
              <w:t>乾燥、</w:t>
            </w:r>
            <w:proofErr w:type="gramEnd"/>
            <w:r w:rsidRPr="00435699">
              <w:rPr>
                <w:rFonts w:ascii="標楷體" w:eastAsia="標楷體" w:hAnsi="標楷體" w:cs="新細明體" w:hint="eastAsia"/>
                <w:bCs/>
                <w:color w:val="000000" w:themeColor="text1"/>
                <w:sz w:val="26"/>
                <w:szCs w:val="20"/>
              </w:rPr>
              <w:t>隔絕</w:t>
            </w:r>
            <w:proofErr w:type="gramStart"/>
            <w:r w:rsidRPr="00435699">
              <w:rPr>
                <w:rFonts w:ascii="標楷體" w:eastAsia="標楷體" w:hAnsi="標楷體" w:cs="新細明體" w:hint="eastAsia"/>
                <w:bCs/>
                <w:color w:val="000000" w:themeColor="text1"/>
                <w:sz w:val="26"/>
                <w:szCs w:val="20"/>
              </w:rPr>
              <w:t>空氣和鍍上</w:t>
            </w:r>
            <w:proofErr w:type="gramEnd"/>
            <w:r w:rsidRPr="00435699">
              <w:rPr>
                <w:rFonts w:ascii="標楷體" w:eastAsia="標楷體" w:hAnsi="標楷體" w:cs="新細明體" w:hint="eastAsia"/>
                <w:bCs/>
                <w:color w:val="000000" w:themeColor="text1"/>
                <w:sz w:val="26"/>
                <w:szCs w:val="20"/>
              </w:rPr>
              <w:t>合金都是生活中常用的好方法。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2.完成習作。</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口頭報告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小組互動表現</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實驗操作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第十三</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三、防止生鏽與保存食物</w:t>
            </w:r>
          </w:p>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2.生活中的食物保存</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w:t>
            </w:r>
            <w:r w:rsidRPr="00435699">
              <w:rPr>
                <w:rFonts w:ascii="標楷體" w:eastAsia="標楷體" w:hAnsi="標楷體" w:cs="新細明體" w:hint="eastAsia"/>
                <w:color w:val="000000"/>
                <w:sz w:val="26"/>
                <w:szCs w:val="26"/>
              </w:rPr>
              <w:lastRenderedPageBreak/>
              <w:t>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lastRenderedPageBreak/>
              <w:t>自-E-B1 能分析比較、製作圖表、運用簡單數學等方法，整理已有的自然科學資訊或數據，並利用較簡單形式的口語、文字、影像、繪圖或實物、科學名詞、數學公式、模型等，表達探究之過程、發現或成果。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lastRenderedPageBreak/>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活動</w:t>
            </w:r>
            <w:proofErr w:type="gramStart"/>
            <w:r w:rsidRPr="00435699">
              <w:rPr>
                <w:rFonts w:ascii="標楷體" w:eastAsia="標楷體" w:hAnsi="標楷體" w:cs="新細明體" w:hint="eastAsia"/>
                <w:bCs/>
                <w:color w:val="000000" w:themeColor="text1"/>
                <w:sz w:val="26"/>
                <w:szCs w:val="20"/>
              </w:rPr>
              <w:t>一</w:t>
            </w:r>
            <w:proofErr w:type="gramEnd"/>
            <w:r w:rsidRPr="00435699">
              <w:rPr>
                <w:rFonts w:ascii="標楷體" w:eastAsia="標楷體" w:hAnsi="標楷體" w:cs="新細明體" w:hint="eastAsia"/>
                <w:bCs/>
                <w:color w:val="000000" w:themeColor="text1"/>
                <w:sz w:val="26"/>
                <w:szCs w:val="20"/>
              </w:rPr>
              <w:t>：食物長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w:t>
            </w:r>
            <w:proofErr w:type="gramStart"/>
            <w:r w:rsidRPr="00435699">
              <w:rPr>
                <w:rFonts w:ascii="標楷體" w:eastAsia="標楷體" w:hAnsi="標楷體" w:cs="新細明體" w:hint="eastAsia"/>
                <w:bCs/>
                <w:color w:val="000000" w:themeColor="text1"/>
                <w:sz w:val="26"/>
                <w:szCs w:val="20"/>
              </w:rPr>
              <w:t>教師於課前</w:t>
            </w:r>
            <w:proofErr w:type="gramEnd"/>
            <w:r w:rsidRPr="00435699">
              <w:rPr>
                <w:rFonts w:ascii="標楷體" w:eastAsia="標楷體" w:hAnsi="標楷體" w:cs="新細明體" w:hint="eastAsia"/>
                <w:bCs/>
                <w:color w:val="000000" w:themeColor="text1"/>
                <w:sz w:val="26"/>
                <w:szCs w:val="20"/>
              </w:rPr>
              <w:t>先行準備一些已經長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的物品，方便孩子觀察，也可以請學生提前收集，再帶至課堂中一起觀察討論。</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2.食物若沒有妥善保存，放一段時間後會變成什麼樣子呢？有些會變色、乾癟脫水外，還會因為空氣中</w:t>
            </w:r>
            <w:proofErr w:type="gramStart"/>
            <w:r w:rsidRPr="00435699">
              <w:rPr>
                <w:rFonts w:ascii="標楷體" w:eastAsia="標楷體" w:hAnsi="標楷體" w:cs="新細明體" w:hint="eastAsia"/>
                <w:bCs/>
                <w:color w:val="000000" w:themeColor="text1"/>
                <w:sz w:val="26"/>
                <w:szCs w:val="20"/>
              </w:rPr>
              <w:t>布滿的微生物</w:t>
            </w:r>
            <w:proofErr w:type="gramEnd"/>
            <w:r w:rsidRPr="00435699">
              <w:rPr>
                <w:rFonts w:ascii="標楷體" w:eastAsia="標楷體" w:hAnsi="標楷體" w:cs="新細明體" w:hint="eastAsia"/>
                <w:bCs/>
                <w:color w:val="000000" w:themeColor="text1"/>
                <w:sz w:val="26"/>
                <w:szCs w:val="20"/>
              </w:rPr>
              <w:t>而長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腐敗或發臭等情況。</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1.教師提問並請學生回答：看圖說</w:t>
            </w:r>
            <w:proofErr w:type="gramStart"/>
            <w:r w:rsidRPr="00435699">
              <w:rPr>
                <w:rFonts w:ascii="標楷體" w:eastAsia="標楷體" w:hAnsi="標楷體" w:cs="新細明體" w:hint="eastAsia"/>
                <w:bCs/>
                <w:color w:val="000000" w:themeColor="text1"/>
                <w:sz w:val="26"/>
                <w:szCs w:val="20"/>
              </w:rPr>
              <w:t>說</w:t>
            </w:r>
            <w:proofErr w:type="gramEnd"/>
            <w:r w:rsidRPr="00435699">
              <w:rPr>
                <w:rFonts w:ascii="標楷體" w:eastAsia="標楷體" w:hAnsi="標楷體" w:cs="新細明體" w:hint="eastAsia"/>
                <w:bCs/>
                <w:color w:val="000000" w:themeColor="text1"/>
                <w:sz w:val="26"/>
                <w:szCs w:val="20"/>
              </w:rPr>
              <w:t>看，你發現了什麼？它跟原來的食物有哪裡不一樣？</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．橘子上長出綠色的黴菌，聞起來有臭酸味。</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的蛋糕上，有黑色和綠色的絲狀物。</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．大白菜表面長了一點</w:t>
            </w:r>
            <w:proofErr w:type="gramStart"/>
            <w:r w:rsidRPr="00435699">
              <w:rPr>
                <w:rFonts w:ascii="標楷體" w:eastAsia="標楷體" w:hAnsi="標楷體" w:cs="新細明體" w:hint="eastAsia"/>
                <w:bCs/>
                <w:color w:val="000000" w:themeColor="text1"/>
                <w:sz w:val="26"/>
                <w:szCs w:val="20"/>
              </w:rPr>
              <w:t>一點</w:t>
            </w:r>
            <w:proofErr w:type="gramEnd"/>
            <w:r w:rsidRPr="00435699">
              <w:rPr>
                <w:rFonts w:ascii="標楷體" w:eastAsia="標楷體" w:hAnsi="標楷體" w:cs="新細明體" w:hint="eastAsia"/>
                <w:bCs/>
                <w:color w:val="000000" w:themeColor="text1"/>
                <w:sz w:val="26"/>
                <w:szCs w:val="20"/>
              </w:rPr>
              <w:t>黑色的黴菌。</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．提醒學生觀察黴菌時不可過於靠近，避免吸入黴菌造成過敏反應。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三、統整活動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1.歸納：黴菌很微小，是一種微生物，無法用我們的眼睛看清楚。</w:t>
            </w:r>
          </w:p>
          <w:p w:rsidR="00DE4FC0" w:rsidRPr="00435699" w:rsidRDefault="00DE4FC0">
            <w:pPr>
              <w:spacing w:line="260" w:lineRule="exact"/>
              <w:rPr>
                <w:rFonts w:ascii="標楷體" w:eastAsia="標楷體" w:hAnsi="標楷體"/>
                <w:bCs/>
                <w:color w:val="000000" w:themeColor="text1"/>
                <w:sz w:val="20"/>
                <w:szCs w:val="20"/>
              </w:rPr>
            </w:pP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活動二：觀察黴菌</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1.引導學生思考要怎麼觀察黴菌？需要利用什麼工具？ ( 可以用放大鏡和顯微鏡)</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1.實際操作：請學生先用肉眼觀察，再用放大鏡觀察，將觀察到的情形畫下來。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2.認識顯微鏡：介紹顯微鏡的基本構造及功能。</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3.學生可能沒有實際操作顯微鏡的經驗，教師可以自行斟酌安排學生進行操作。若學校沒有器材，也可以課本圖片做介紹。</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三、統整活動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1.將實驗結果及觀察到的現象記錄在習作。</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口頭報告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小組互動表現</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實驗操作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第十四</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三、防止生鏽與保存食物</w:t>
            </w:r>
          </w:p>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2.生活中的食物保存</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w:t>
            </w:r>
            <w:r w:rsidRPr="00435699">
              <w:rPr>
                <w:rFonts w:ascii="標楷體" w:eastAsia="標楷體" w:hAnsi="標楷體" w:cs="新細明體" w:hint="eastAsia"/>
                <w:color w:val="000000"/>
                <w:sz w:val="26"/>
                <w:szCs w:val="26"/>
              </w:rPr>
              <w:lastRenderedPageBreak/>
              <w:t>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w:t>
            </w:r>
            <w:r w:rsidRPr="00435699">
              <w:rPr>
                <w:rFonts w:ascii="標楷體" w:eastAsia="標楷體" w:hAnsi="標楷體" w:cs="新細明體" w:hint="eastAsia"/>
                <w:color w:val="000000"/>
                <w:sz w:val="26"/>
                <w:szCs w:val="26"/>
              </w:rPr>
              <w:lastRenderedPageBreak/>
              <w:t>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活動</w:t>
            </w:r>
            <w:proofErr w:type="gramStart"/>
            <w:r w:rsidRPr="00435699">
              <w:rPr>
                <w:rFonts w:ascii="標楷體" w:eastAsia="標楷體" w:hAnsi="標楷體" w:cs="新細明體" w:hint="eastAsia"/>
                <w:bCs/>
                <w:color w:val="000000" w:themeColor="text1"/>
                <w:sz w:val="26"/>
                <w:szCs w:val="20"/>
              </w:rPr>
              <w:t>一</w:t>
            </w:r>
            <w:proofErr w:type="gramEnd"/>
            <w:r w:rsidRPr="00435699">
              <w:rPr>
                <w:rFonts w:ascii="標楷體" w:eastAsia="標楷體" w:hAnsi="標楷體" w:cs="新細明體" w:hint="eastAsia"/>
                <w:bCs/>
                <w:color w:val="000000" w:themeColor="text1"/>
                <w:sz w:val="26"/>
                <w:szCs w:val="20"/>
              </w:rPr>
              <w:t>：探討食物長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的原因（水分）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1.黴菌會造成食物腐敗壞掉，為什麼會這樣呢？是什麼因素導致黴菌生長？</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1.操作、觀察與討論「水分對食物長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的影響」的實驗。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2.請學生分組討論容易促使黴菌生長的環境因素並歸納可能影響黴菌生長的因素。</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．例如：水分的多寡、曝晒在陽光下或是陰暗處、溫度高低、接觸空氣的多寡等。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(1)觀察：請學生觀察食物長黴菌跟水分的關係。</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(2)提出問題：鼓勵學生在觀察後提出問題。</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．例如：潮溼的環境容易促使黴菌生長嗎？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(3)蒐集資料：鼓勵學生用各種方式蒐集資料。</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(4)假設：鼓勵學生提出不同的假設。</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．例如：在潮溼的環境下，食物較容易長黴菌。</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(5)設計實作：引導學生思考如何設計實驗。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．將兩食物用透明夾鏈</w:t>
            </w:r>
            <w:proofErr w:type="gramStart"/>
            <w:r w:rsidRPr="00435699">
              <w:rPr>
                <w:rFonts w:ascii="標楷體" w:eastAsia="標楷體" w:hAnsi="標楷體" w:cs="新細明體" w:hint="eastAsia"/>
                <w:bCs/>
                <w:color w:val="000000" w:themeColor="text1"/>
                <w:sz w:val="26"/>
                <w:szCs w:val="20"/>
              </w:rPr>
              <w:t>袋裝著</w:t>
            </w:r>
            <w:proofErr w:type="gramEnd"/>
            <w:r w:rsidRPr="00435699">
              <w:rPr>
                <w:rFonts w:ascii="標楷體" w:eastAsia="標楷體" w:hAnsi="標楷體" w:cs="新細明體" w:hint="eastAsia"/>
                <w:bCs/>
                <w:color w:val="000000" w:themeColor="text1"/>
                <w:sz w:val="26"/>
                <w:szCs w:val="20"/>
              </w:rPr>
              <w:t>，一個要滴水，一個不加水，並放在相同的地方。一</w:t>
            </w:r>
            <w:r w:rsidRPr="00435699">
              <w:rPr>
                <w:rFonts w:ascii="標楷體" w:eastAsia="標楷體" w:hAnsi="標楷體" w:cs="新細明體" w:hint="eastAsia"/>
                <w:bCs/>
                <w:color w:val="000000" w:themeColor="text1"/>
                <w:sz w:val="26"/>
                <w:szCs w:val="20"/>
              </w:rPr>
              <w:lastRenderedPageBreak/>
              <w:t>段時間後，觀察食物的變化並記錄實驗結果。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(6)分析驗證與討論：發現有滴水的食物，黴菌生長快速，數量變得很多；沒滴水的食物黴菌生長較少。</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三、統整活動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1.歸納：食物長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需要水分。</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2.將實驗結果及觀察到的現象記錄在習作。</w:t>
            </w:r>
          </w:p>
          <w:p w:rsidR="00DE4FC0" w:rsidRPr="00435699" w:rsidRDefault="00DE4FC0">
            <w:pPr>
              <w:spacing w:line="260" w:lineRule="exact"/>
              <w:rPr>
                <w:rFonts w:ascii="標楷體" w:eastAsia="標楷體" w:hAnsi="標楷體"/>
                <w:bCs/>
                <w:color w:val="000000" w:themeColor="text1"/>
                <w:sz w:val="20"/>
                <w:szCs w:val="20"/>
              </w:rPr>
            </w:pP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活動二：探討食物長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的原因（溫度）</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1.把食物冰在冰箱裡，比較不會壞掉。為什麼會這樣呢？溫度會導致黴菌生長嗎？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1.操作、觀察與討論「溫度對食物長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的影響」的實驗。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(1)觀察：請學生觀察食物長黴菌跟溫度的關係。</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(2)提出問題：鼓勵學生在觀察後提出問題。</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．例如: 溫度高容易促使黴菌生長嗎？</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(3)蒐集資料：鼓勵學生用各種方式蒐集資料。</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(4)假設：鼓勵學生提出不同的假設。</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．例如：在高溫的環境下，食物較容易長黴菌。</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(5)設計實作：引導學生思考如何設計實驗。</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 將兩食物用紙袋子裝著，一個要放在常溫下，一個放在冰箱裡。一段時間後，觀察食物的變化並記錄實驗結果。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(6)分析驗證與討論：發現放在冰箱內的低溫環境黴菌生長比較少，而室溫下黴菌生長數量比較多。</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三、統整活動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1.將實驗結果及觀察到的現象記錄在習作。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2.歸納：黴菌喜歡生長在溫暖、潮溼、陰暗的環境，除了食品會長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之外，其他物品也會長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3.閱讀並討論充電站「防止長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的方法」。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口頭報告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小組互動表現</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實驗操作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第十五</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三、防止生鏽與保存食物</w:t>
            </w:r>
          </w:p>
          <w:p w:rsidR="00DE4FC0" w:rsidRPr="00435699" w:rsidRDefault="00DE4FC0">
            <w:pPr>
              <w:spacing w:line="260" w:lineRule="exact"/>
              <w:jc w:val="center"/>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2.生活中的食物保存</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w:t>
            </w:r>
            <w:r w:rsidRPr="00435699">
              <w:rPr>
                <w:rFonts w:ascii="標楷體" w:eastAsia="標楷體" w:hAnsi="標楷體" w:cs="新細明體" w:hint="eastAsia"/>
                <w:color w:val="000000"/>
                <w:sz w:val="26"/>
                <w:szCs w:val="26"/>
              </w:rPr>
              <w:lastRenderedPageBreak/>
              <w:t>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w:t>
            </w:r>
            <w:r w:rsidRPr="00435699">
              <w:rPr>
                <w:rFonts w:ascii="標楷體" w:eastAsia="標楷體" w:hAnsi="標楷體" w:cs="新細明體" w:hint="eastAsia"/>
                <w:color w:val="000000"/>
                <w:sz w:val="26"/>
                <w:szCs w:val="26"/>
              </w:rPr>
              <w:lastRenderedPageBreak/>
              <w:t>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w:t>
            </w:r>
            <w:r w:rsidRPr="00435699">
              <w:rPr>
                <w:rFonts w:ascii="標楷體" w:eastAsia="標楷體" w:hAnsi="標楷體" w:cs="新細明體" w:hint="eastAsia"/>
                <w:color w:val="000000"/>
                <w:sz w:val="26"/>
                <w:szCs w:val="26"/>
              </w:rPr>
              <w:lastRenderedPageBreak/>
              <w:t>探究的資訊。</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活動</w:t>
            </w:r>
            <w:proofErr w:type="gramStart"/>
            <w:r w:rsidRPr="00435699">
              <w:rPr>
                <w:rFonts w:ascii="標楷體" w:eastAsia="標楷體" w:hAnsi="標楷體" w:cs="新細明體" w:hint="eastAsia"/>
                <w:bCs/>
                <w:color w:val="000000" w:themeColor="text1"/>
                <w:sz w:val="26"/>
                <w:szCs w:val="20"/>
              </w:rPr>
              <w:t>一</w:t>
            </w:r>
            <w:proofErr w:type="gramEnd"/>
            <w:r w:rsidRPr="00435699">
              <w:rPr>
                <w:rFonts w:ascii="標楷體" w:eastAsia="標楷體" w:hAnsi="標楷體" w:cs="新細明體" w:hint="eastAsia"/>
                <w:bCs/>
                <w:color w:val="000000" w:themeColor="text1"/>
                <w:sz w:val="26"/>
                <w:szCs w:val="20"/>
              </w:rPr>
              <w:t>：黴菌在生活上的運用</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一、引起動機</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1.物品長</w:t>
            </w:r>
            <w:proofErr w:type="gramStart"/>
            <w:r w:rsidRPr="00435699">
              <w:rPr>
                <w:rFonts w:ascii="標楷體" w:eastAsia="標楷體" w:hAnsi="標楷體" w:cs="新細明體" w:hint="eastAsia"/>
                <w:bCs/>
                <w:color w:val="000000" w:themeColor="text1"/>
                <w:sz w:val="26"/>
                <w:szCs w:val="20"/>
              </w:rPr>
              <w:t>黴</w:t>
            </w:r>
            <w:proofErr w:type="gramEnd"/>
            <w:r w:rsidRPr="00435699">
              <w:rPr>
                <w:rFonts w:ascii="標楷體" w:eastAsia="標楷體" w:hAnsi="標楷體" w:cs="新細明體" w:hint="eastAsia"/>
                <w:bCs/>
                <w:color w:val="000000" w:themeColor="text1"/>
                <w:sz w:val="26"/>
                <w:szCs w:val="20"/>
              </w:rPr>
              <w:t>除了危害健康，影響環境衛生，也會對我們的生活造成許多不便。難道黴菌只有壞處嗎？請學生先查資料，看看黴菌還能做什麼呢？</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二、發展活動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1.教師藉由課本圖片引導，讓學生了解黴菌在生活中扮演很多不同的角色。</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(1)製作食品：青黴菌製作藍紋起司；米麴菌可以用來製造醬油和</w:t>
            </w:r>
            <w:proofErr w:type="gramStart"/>
            <w:r w:rsidRPr="00435699">
              <w:rPr>
                <w:rFonts w:ascii="標楷體" w:eastAsia="標楷體" w:hAnsi="標楷體" w:cs="新細明體" w:hint="eastAsia"/>
                <w:bCs/>
                <w:color w:val="000000" w:themeColor="text1"/>
                <w:sz w:val="26"/>
                <w:szCs w:val="20"/>
              </w:rPr>
              <w:t>味噌</w:t>
            </w:r>
            <w:proofErr w:type="gramEnd"/>
            <w:r w:rsidRPr="00435699">
              <w:rPr>
                <w:rFonts w:ascii="標楷體" w:eastAsia="標楷體" w:hAnsi="標楷體" w:cs="新細明體" w:hint="eastAsia"/>
                <w:bCs/>
                <w:color w:val="000000" w:themeColor="text1"/>
                <w:sz w:val="26"/>
                <w:szCs w:val="20"/>
              </w:rPr>
              <w:t>；紅麴菌可以製作紅糟；放射毛黴菌可以製作豆腐乳。</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(2)自然界的分解者：沒有了黴菌或其他微生物的分解作用，地球上可能充滿了垃圾、生物屍體也不會腐爛，所以地球上也將</w:t>
            </w:r>
            <w:proofErr w:type="gramStart"/>
            <w:r w:rsidRPr="00435699">
              <w:rPr>
                <w:rFonts w:ascii="標楷體" w:eastAsia="標楷體" w:hAnsi="標楷體" w:cs="新細明體" w:hint="eastAsia"/>
                <w:bCs/>
                <w:color w:val="000000" w:themeColor="text1"/>
                <w:sz w:val="26"/>
                <w:szCs w:val="20"/>
              </w:rPr>
              <w:t>會布滿了</w:t>
            </w:r>
            <w:proofErr w:type="gramEnd"/>
            <w:r w:rsidRPr="00435699">
              <w:rPr>
                <w:rFonts w:ascii="標楷體" w:eastAsia="標楷體" w:hAnsi="標楷體" w:cs="新細明體" w:hint="eastAsia"/>
                <w:bCs/>
                <w:color w:val="000000" w:themeColor="text1"/>
                <w:sz w:val="26"/>
                <w:szCs w:val="20"/>
              </w:rPr>
              <w:t>已死亡的生物屍體等。</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(3)應用在生物農藥：化學農藥容易造成環境汙染，因此研究生物農藥來對抗病蟲害。如毛黴菌可以對抗蚜蟲，應用在有機蔬菜或菊花的栽培上。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(4)運用於醫療用品：盤尼西林是由青黴菌中提煉而成的抗生素。它可以對抗很多種病菌，是醫學中很常用的抗菌藥品。</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三、統整活動</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1.歸納：黴菌對人類而言並不只有壞處，還有很多好處。</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口頭報告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科E2 了解動手實作的重要性。</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w:t>
            </w:r>
            <w:r w:rsidRPr="00435699">
              <w:rPr>
                <w:rFonts w:ascii="標楷體" w:eastAsia="標楷體" w:hAnsi="標楷體" w:cs="新細明體" w:hint="eastAsia"/>
                <w:color w:val="000000"/>
                <w:sz w:val="26"/>
                <w:szCs w:val="20"/>
              </w:rPr>
              <w:lastRenderedPageBreak/>
              <w:t>樂趣，並養成正向的科技態度。</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第十六</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四、揭</w:t>
            </w:r>
            <w:proofErr w:type="gramStart"/>
            <w:r w:rsidRPr="00435699">
              <w:rPr>
                <w:rFonts w:ascii="標楷體" w:eastAsia="標楷體" w:hAnsi="標楷體" w:cs="新細明體" w:hint="eastAsia"/>
                <w:color w:val="000000" w:themeColor="text1"/>
                <w:sz w:val="26"/>
                <w:szCs w:val="20"/>
              </w:rPr>
              <w:t>祕</w:t>
            </w:r>
            <w:proofErr w:type="gramEnd"/>
            <w:r w:rsidRPr="00435699">
              <w:rPr>
                <w:rFonts w:ascii="標楷體" w:eastAsia="標楷體" w:hAnsi="標楷體" w:cs="新細明體" w:hint="eastAsia"/>
                <w:color w:val="000000" w:themeColor="text1"/>
                <w:sz w:val="26"/>
                <w:szCs w:val="20"/>
              </w:rPr>
              <w:t>動物的世界</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1.校園動物偵查員</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lastRenderedPageBreak/>
              <w:t>自-E-A3 具備透過實地操作探究活動探索科學問題的能力，並能初步根據問題特性、資源的</w:t>
            </w:r>
            <w:proofErr w:type="gramStart"/>
            <w:r w:rsidRPr="00435699">
              <w:rPr>
                <w:rFonts w:ascii="標楷體" w:eastAsia="標楷體" w:hAnsi="標楷體" w:cs="新細明體" w:hint="eastAsia"/>
                <w:color w:val="000000"/>
                <w:sz w:val="26"/>
                <w:szCs w:val="26"/>
              </w:rPr>
              <w:t>有無等因素</w:t>
            </w:r>
            <w:proofErr w:type="gramEnd"/>
            <w:r w:rsidRPr="00435699">
              <w:rPr>
                <w:rFonts w:ascii="標楷體" w:eastAsia="標楷體" w:hAnsi="標楷體" w:cs="新細明體" w:hint="eastAsia"/>
                <w:color w:val="000000"/>
                <w:sz w:val="26"/>
                <w:szCs w:val="26"/>
              </w:rPr>
              <w:t>，規劃簡單步驟，操作適合學習階段的器材儀器、科技設備及資源，進行自然科學實驗。</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活動</w:t>
            </w:r>
            <w:proofErr w:type="gramStart"/>
            <w:r w:rsidRPr="00435699">
              <w:rPr>
                <w:rFonts w:ascii="標楷體" w:eastAsia="標楷體" w:hAnsi="標楷體" w:cs="新細明體" w:hint="eastAsia"/>
                <w:color w:val="000000" w:themeColor="text1"/>
                <w:sz w:val="26"/>
                <w:szCs w:val="20"/>
              </w:rPr>
              <w:t>一</w:t>
            </w:r>
            <w:proofErr w:type="gramEnd"/>
            <w:r w:rsidRPr="00435699">
              <w:rPr>
                <w:rFonts w:ascii="標楷體" w:eastAsia="標楷體" w:hAnsi="標楷體" w:cs="新細明體" w:hint="eastAsia"/>
                <w:color w:val="000000" w:themeColor="text1"/>
                <w:sz w:val="26"/>
                <w:szCs w:val="20"/>
              </w:rPr>
              <w:t>：我的校園動物觀察記</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1.教師提問：還記得中年級的時候有學過關於動物課程嗎？</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．教師的答案可從學生對於問題的回饋修正，若學生對於中年級的動物課程有印象則可繼續追問學生還記得哪些課程的內容；</w:t>
            </w:r>
            <w:proofErr w:type="gramStart"/>
            <w:r w:rsidRPr="00435699">
              <w:rPr>
                <w:rFonts w:ascii="標楷體" w:eastAsia="標楷體" w:hAnsi="標楷體" w:cs="新細明體" w:hint="eastAsia"/>
                <w:color w:val="000000" w:themeColor="text1"/>
                <w:sz w:val="26"/>
                <w:szCs w:val="20"/>
              </w:rPr>
              <w:t>反之，</w:t>
            </w:r>
            <w:proofErr w:type="gramEnd"/>
            <w:r w:rsidRPr="00435699">
              <w:rPr>
                <w:rFonts w:ascii="標楷體" w:eastAsia="標楷體" w:hAnsi="標楷體" w:cs="新細明體" w:hint="eastAsia"/>
                <w:color w:val="000000" w:themeColor="text1"/>
                <w:sz w:val="26"/>
                <w:szCs w:val="20"/>
              </w:rPr>
              <w:t>若學生有遺忘的現象，可引導在課本單元首頁中提及的「我學過了」的內容，來引起舊經驗。</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2.複習舊經驗：教師請學生回想</w:t>
            </w:r>
            <w:proofErr w:type="gramStart"/>
            <w:r w:rsidRPr="00435699">
              <w:rPr>
                <w:rFonts w:ascii="標楷體" w:eastAsia="標楷體" w:hAnsi="標楷體" w:cs="新細明體" w:hint="eastAsia"/>
                <w:color w:val="000000" w:themeColor="text1"/>
                <w:sz w:val="26"/>
                <w:szCs w:val="20"/>
              </w:rPr>
              <w:t>三</w:t>
            </w:r>
            <w:proofErr w:type="gramEnd"/>
            <w:r w:rsidRPr="00435699">
              <w:rPr>
                <w:rFonts w:ascii="標楷體" w:eastAsia="標楷體" w:hAnsi="標楷體" w:cs="新細明體" w:hint="eastAsia"/>
                <w:color w:val="000000" w:themeColor="text1"/>
                <w:sz w:val="26"/>
                <w:szCs w:val="20"/>
              </w:rPr>
              <w:t>年級「動物王國」單元中，在校園中的某些特定區域會有哪些動物呢？</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學生擬答</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．花圃的陰暗潮溼處會有蝸牛、蚯蚓。</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．在樹林裡會有松鼠、白頭翁。</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．水池裡有烏龜、鯉魚和水</w:t>
            </w:r>
            <w:proofErr w:type="gramStart"/>
            <w:r w:rsidRPr="00435699">
              <w:rPr>
                <w:rFonts w:ascii="標楷體" w:eastAsia="標楷體" w:hAnsi="標楷體" w:cs="新細明體" w:hint="eastAsia"/>
                <w:color w:val="000000" w:themeColor="text1"/>
                <w:sz w:val="26"/>
                <w:szCs w:val="20"/>
              </w:rPr>
              <w:t>黽</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1.教師說明：校園環境提供動物棲地與食物來源，樹林區、花圃、草地、水池，是許多動物出沒的地方。找一找，我們可以在校園的這些地方發現什麼動物呢？記錄下發現的地點、環境還有數量。</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2.配合習作：選擇校園觀察的地點，記錄動物的名稱、數量、外形特徵、正在進行</w:t>
            </w:r>
            <w:r w:rsidRPr="00435699">
              <w:rPr>
                <w:rFonts w:ascii="標楷體" w:eastAsia="標楷體" w:hAnsi="標楷體" w:cs="新細明體" w:hint="eastAsia"/>
                <w:color w:val="000000" w:themeColor="text1"/>
                <w:sz w:val="26"/>
                <w:szCs w:val="20"/>
              </w:rPr>
              <w:lastRenderedPageBreak/>
              <w:t>活動情形及運動方式。</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1.不同的校園環境能提供不同動物生存所需要的各種條件，在同一區域中，多數動物必須與其他動物共同生活，並且形成族群、群集。</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2.相同物種所組成的群體稱為「族群」，特定區域出現多個族群結合而成，則稱為「群集」。</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．在自然情況下，任何生物的族群，都無法單獨存在於環境中；所以在同一環境中必定有多種的生物族群生活於其間。同時生活在同一空間內各種生物的族群，合稱爲群集。</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活動二：動物的社會行為</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1.老師提問：有些螞蟻爬到桌上逛來逛去，你會如何去</w:t>
            </w:r>
            <w:proofErr w:type="gramStart"/>
            <w:r w:rsidRPr="00435699">
              <w:rPr>
                <w:rFonts w:ascii="標楷體" w:eastAsia="標楷體" w:hAnsi="標楷體" w:cs="新細明體" w:hint="eastAsia"/>
                <w:color w:val="000000" w:themeColor="text1"/>
                <w:sz w:val="26"/>
                <w:szCs w:val="20"/>
              </w:rPr>
              <w:t>找螞蟻</w:t>
            </w:r>
            <w:proofErr w:type="gramEnd"/>
            <w:r w:rsidRPr="00435699">
              <w:rPr>
                <w:rFonts w:ascii="標楷體" w:eastAsia="標楷體" w:hAnsi="標楷體" w:cs="新細明體" w:hint="eastAsia"/>
                <w:color w:val="000000" w:themeColor="text1"/>
                <w:sz w:val="26"/>
                <w:szCs w:val="20"/>
              </w:rPr>
              <w:t>從</w:t>
            </w:r>
            <w:proofErr w:type="gramStart"/>
            <w:r w:rsidRPr="00435699">
              <w:rPr>
                <w:rFonts w:ascii="標楷體" w:eastAsia="標楷體" w:hAnsi="標楷體" w:cs="新細明體" w:hint="eastAsia"/>
                <w:color w:val="000000" w:themeColor="text1"/>
                <w:sz w:val="26"/>
                <w:szCs w:val="20"/>
              </w:rPr>
              <w:t>哪兒爬來</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2.學生發表。</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1.老師提問：生活中我們常看到螞蟻有規律的前進，螞蟻是如何認路把食物搬回巢穴的呢？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(1)觀察：請學生觀察螞蟻的移動。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(2)老師說明：許多動物採用分工合作這種社會行為，作為重要的生存策略，因此，在團體中如何有效的傳遞訊息，就是一件重要的事。</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(3)老師說明：訊息溝通在社會性</w:t>
            </w:r>
            <w:proofErr w:type="gramStart"/>
            <w:r w:rsidRPr="00435699">
              <w:rPr>
                <w:rFonts w:ascii="標楷體" w:eastAsia="標楷體" w:hAnsi="標楷體" w:cs="新細明體" w:hint="eastAsia"/>
                <w:color w:val="000000" w:themeColor="text1"/>
                <w:sz w:val="26"/>
                <w:szCs w:val="20"/>
              </w:rPr>
              <w:t>動物間的是</w:t>
            </w:r>
            <w:proofErr w:type="gramEnd"/>
            <w:r w:rsidRPr="00435699">
              <w:rPr>
                <w:rFonts w:ascii="標楷體" w:eastAsia="標楷體" w:hAnsi="標楷體" w:cs="新細明體" w:hint="eastAsia"/>
                <w:color w:val="000000" w:themeColor="text1"/>
                <w:sz w:val="26"/>
                <w:szCs w:val="20"/>
              </w:rPr>
              <w:t>不可或缺的，因此群居的社會性昆蟲</w:t>
            </w: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蜜蜂是透過什麼方式來傳遞訊息的呢？以研究「蜜蜂舞蹈」聞名於世的奧地利諾貝爾得獎者馮孚立(Karl von Frisch) 發現了蜜蜂傳遞訊息的方式。</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1.歸納：跟隨扛食物的螞蟻，你可以</w:t>
            </w:r>
            <w:proofErr w:type="gramStart"/>
            <w:r w:rsidRPr="00435699">
              <w:rPr>
                <w:rFonts w:ascii="標楷體" w:eastAsia="標楷體" w:hAnsi="標楷體" w:cs="新細明體" w:hint="eastAsia"/>
                <w:color w:val="000000" w:themeColor="text1"/>
                <w:sz w:val="26"/>
                <w:szCs w:val="20"/>
              </w:rPr>
              <w:t>找到蟻巢</w:t>
            </w:r>
            <w:proofErr w:type="gramEnd"/>
            <w:r w:rsidRPr="00435699">
              <w:rPr>
                <w:rFonts w:ascii="標楷體" w:eastAsia="標楷體" w:hAnsi="標楷體" w:cs="新細明體" w:hint="eastAsia"/>
                <w:color w:val="000000" w:themeColor="text1"/>
                <w:sz w:val="26"/>
                <w:szCs w:val="20"/>
              </w:rPr>
              <w:t>。每</w:t>
            </w:r>
            <w:proofErr w:type="gramStart"/>
            <w:r w:rsidRPr="00435699">
              <w:rPr>
                <w:rFonts w:ascii="標楷體" w:eastAsia="標楷體" w:hAnsi="標楷體" w:cs="新細明體" w:hint="eastAsia"/>
                <w:color w:val="000000" w:themeColor="text1"/>
                <w:sz w:val="26"/>
                <w:szCs w:val="20"/>
              </w:rPr>
              <w:t>個蟻巢內</w:t>
            </w:r>
            <w:proofErr w:type="gramEnd"/>
            <w:r w:rsidRPr="00435699">
              <w:rPr>
                <w:rFonts w:ascii="標楷體" w:eastAsia="標楷體" w:hAnsi="標楷體" w:cs="新細明體" w:hint="eastAsia"/>
                <w:color w:val="000000" w:themeColor="text1"/>
                <w:sz w:val="26"/>
                <w:szCs w:val="20"/>
              </w:rPr>
              <w:t>住著蟻</w:t>
            </w:r>
            <w:proofErr w:type="gramStart"/>
            <w:r w:rsidRPr="00435699">
              <w:rPr>
                <w:rFonts w:ascii="標楷體" w:eastAsia="標楷體" w:hAnsi="標楷體" w:cs="新細明體" w:hint="eastAsia"/>
                <w:color w:val="000000" w:themeColor="text1"/>
                <w:sz w:val="26"/>
                <w:szCs w:val="20"/>
              </w:rPr>
              <w:t>后</w:t>
            </w:r>
            <w:proofErr w:type="gramEnd"/>
            <w:r w:rsidRPr="00435699">
              <w:rPr>
                <w:rFonts w:ascii="標楷體" w:eastAsia="標楷體" w:hAnsi="標楷體" w:cs="新細明體" w:hint="eastAsia"/>
                <w:color w:val="000000" w:themeColor="text1"/>
                <w:sz w:val="26"/>
                <w:szCs w:val="20"/>
              </w:rPr>
              <w:t>、雄蟻、</w:t>
            </w:r>
            <w:proofErr w:type="gramStart"/>
            <w:r w:rsidRPr="00435699">
              <w:rPr>
                <w:rFonts w:ascii="標楷體" w:eastAsia="標楷體" w:hAnsi="標楷體" w:cs="新細明體" w:hint="eastAsia"/>
                <w:color w:val="000000" w:themeColor="text1"/>
                <w:sz w:val="26"/>
                <w:szCs w:val="20"/>
              </w:rPr>
              <w:t>兵蟻和工蟻</w:t>
            </w:r>
            <w:proofErr w:type="gramEnd"/>
            <w:r w:rsidRPr="00435699">
              <w:rPr>
                <w:rFonts w:ascii="標楷體" w:eastAsia="標楷體" w:hAnsi="標楷體" w:cs="新細明體" w:hint="eastAsia"/>
                <w:color w:val="000000" w:themeColor="text1"/>
                <w:sz w:val="26"/>
                <w:szCs w:val="20"/>
              </w:rPr>
              <w:t>。蟻</w:t>
            </w:r>
            <w:proofErr w:type="gramStart"/>
            <w:r w:rsidRPr="00435699">
              <w:rPr>
                <w:rFonts w:ascii="標楷體" w:eastAsia="標楷體" w:hAnsi="標楷體" w:cs="新細明體" w:hint="eastAsia"/>
                <w:color w:val="000000" w:themeColor="text1"/>
                <w:sz w:val="26"/>
                <w:szCs w:val="20"/>
              </w:rPr>
              <w:t>后</w:t>
            </w:r>
            <w:proofErr w:type="gramEnd"/>
            <w:r w:rsidRPr="00435699">
              <w:rPr>
                <w:rFonts w:ascii="標楷體" w:eastAsia="標楷體" w:hAnsi="標楷體" w:cs="新細明體" w:hint="eastAsia"/>
                <w:color w:val="000000" w:themeColor="text1"/>
                <w:sz w:val="26"/>
                <w:szCs w:val="20"/>
              </w:rPr>
              <w:t>和</w:t>
            </w:r>
            <w:proofErr w:type="gramStart"/>
            <w:r w:rsidRPr="00435699">
              <w:rPr>
                <w:rFonts w:ascii="標楷體" w:eastAsia="標楷體" w:hAnsi="標楷體" w:cs="新細明體" w:hint="eastAsia"/>
                <w:color w:val="000000" w:themeColor="text1"/>
                <w:sz w:val="26"/>
                <w:szCs w:val="20"/>
              </w:rPr>
              <w:t>雄蟻</w:t>
            </w:r>
            <w:proofErr w:type="gramEnd"/>
            <w:r w:rsidRPr="00435699">
              <w:rPr>
                <w:rFonts w:ascii="標楷體" w:eastAsia="標楷體" w:hAnsi="標楷體" w:cs="新細明體" w:hint="eastAsia"/>
                <w:color w:val="000000" w:themeColor="text1"/>
                <w:sz w:val="26"/>
                <w:szCs w:val="20"/>
              </w:rPr>
              <w:t>負責繁衍後代，</w:t>
            </w:r>
            <w:proofErr w:type="gramStart"/>
            <w:r w:rsidRPr="00435699">
              <w:rPr>
                <w:rFonts w:ascii="標楷體" w:eastAsia="標楷體" w:hAnsi="標楷體" w:cs="新細明體" w:hint="eastAsia"/>
                <w:color w:val="000000" w:themeColor="text1"/>
                <w:sz w:val="26"/>
                <w:szCs w:val="20"/>
              </w:rPr>
              <w:t>兵蟻的主要</w:t>
            </w:r>
            <w:proofErr w:type="gramEnd"/>
            <w:r w:rsidRPr="00435699">
              <w:rPr>
                <w:rFonts w:ascii="標楷體" w:eastAsia="標楷體" w:hAnsi="標楷體" w:cs="新細明體" w:hint="eastAsia"/>
                <w:color w:val="000000" w:themeColor="text1"/>
                <w:sz w:val="26"/>
                <w:szCs w:val="20"/>
              </w:rPr>
              <w:t>工作是</w:t>
            </w:r>
            <w:proofErr w:type="gramStart"/>
            <w:r w:rsidRPr="00435699">
              <w:rPr>
                <w:rFonts w:ascii="標楷體" w:eastAsia="標楷體" w:hAnsi="標楷體" w:cs="新細明體" w:hint="eastAsia"/>
                <w:color w:val="000000" w:themeColor="text1"/>
                <w:sz w:val="26"/>
                <w:szCs w:val="20"/>
              </w:rPr>
              <w:t>保護蟻巢</w:t>
            </w:r>
            <w:proofErr w:type="gramEnd"/>
            <w:r w:rsidRPr="00435699">
              <w:rPr>
                <w:rFonts w:ascii="標楷體" w:eastAsia="標楷體" w:hAnsi="標楷體" w:cs="新細明體" w:hint="eastAsia"/>
                <w:color w:val="000000" w:themeColor="text1"/>
                <w:sz w:val="26"/>
                <w:szCs w:val="20"/>
              </w:rPr>
              <w:t>，工蟻則負責尋找食物、</w:t>
            </w:r>
            <w:proofErr w:type="gramStart"/>
            <w:r w:rsidRPr="00435699">
              <w:rPr>
                <w:rFonts w:ascii="標楷體" w:eastAsia="標楷體" w:hAnsi="標楷體" w:cs="新細明體" w:hint="eastAsia"/>
                <w:color w:val="000000" w:themeColor="text1"/>
                <w:sz w:val="26"/>
                <w:szCs w:val="20"/>
              </w:rPr>
              <w:t>餵</w:t>
            </w:r>
            <w:proofErr w:type="gramEnd"/>
            <w:r w:rsidRPr="00435699">
              <w:rPr>
                <w:rFonts w:ascii="標楷體" w:eastAsia="標楷體" w:hAnsi="標楷體" w:cs="新細明體" w:hint="eastAsia"/>
                <w:color w:val="000000" w:themeColor="text1"/>
                <w:sz w:val="26"/>
                <w:szCs w:val="20"/>
              </w:rPr>
              <w:t>飼幼蟲等工作，像這樣分工合作、共同生活，就是螞蟻的社會行為。臺灣獼猴、蜜蜂也具有社會性的行為。有些動物採取分工合作的社會行為，可以作為重要的生存策略。因此，在團體中如何有效的傳遞訊息，是一件很重要的事。</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口頭報告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小組互動表現</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實驗操作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【性別平等教育】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性E6 了解圖像、語言與文字的性別意涵，使用性別平等的語言與文字進行溝通。</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科E4 體會動手實作的樂趣，並養成正向的科技態度。</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第十七</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四、揭</w:t>
            </w:r>
            <w:proofErr w:type="gramStart"/>
            <w:r w:rsidRPr="00435699">
              <w:rPr>
                <w:rFonts w:ascii="標楷體" w:eastAsia="標楷體" w:hAnsi="標楷體" w:cs="新細明體" w:hint="eastAsia"/>
                <w:color w:val="000000" w:themeColor="text1"/>
                <w:sz w:val="26"/>
                <w:szCs w:val="20"/>
              </w:rPr>
              <w:t>祕</w:t>
            </w:r>
            <w:proofErr w:type="gramEnd"/>
            <w:r w:rsidRPr="00435699">
              <w:rPr>
                <w:rFonts w:ascii="標楷體" w:eastAsia="標楷體" w:hAnsi="標楷體" w:cs="新細明體" w:hint="eastAsia"/>
                <w:color w:val="000000" w:themeColor="text1"/>
                <w:sz w:val="26"/>
                <w:szCs w:val="20"/>
              </w:rPr>
              <w:t>動物的世界</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2.動物的生存之道</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w:t>
            </w:r>
            <w:r w:rsidRPr="00435699">
              <w:rPr>
                <w:rFonts w:ascii="標楷體" w:eastAsia="標楷體" w:hAnsi="標楷體" w:cs="新細明體" w:hint="eastAsia"/>
                <w:color w:val="000000"/>
                <w:sz w:val="26"/>
                <w:szCs w:val="26"/>
              </w:rPr>
              <w:lastRenderedPageBreak/>
              <w:t>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w:t>
            </w:r>
            <w:r w:rsidRPr="00435699">
              <w:rPr>
                <w:rFonts w:ascii="標楷體" w:eastAsia="標楷體" w:hAnsi="標楷體" w:cs="新細明體" w:hint="eastAsia"/>
                <w:color w:val="000000"/>
                <w:sz w:val="26"/>
                <w:szCs w:val="26"/>
              </w:rPr>
              <w:lastRenderedPageBreak/>
              <w:t>探究的資訊。</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活動</w:t>
            </w:r>
            <w:proofErr w:type="gramStart"/>
            <w:r w:rsidRPr="00435699">
              <w:rPr>
                <w:rFonts w:ascii="標楷體" w:eastAsia="標楷體" w:hAnsi="標楷體" w:cs="新細明體" w:hint="eastAsia"/>
                <w:color w:val="000000" w:themeColor="text1"/>
                <w:sz w:val="26"/>
                <w:szCs w:val="20"/>
              </w:rPr>
              <w:t>一</w:t>
            </w:r>
            <w:proofErr w:type="gramEnd"/>
            <w:r w:rsidRPr="00435699">
              <w:rPr>
                <w:rFonts w:ascii="標楷體" w:eastAsia="標楷體" w:hAnsi="標楷體" w:cs="新細明體" w:hint="eastAsia"/>
                <w:color w:val="000000" w:themeColor="text1"/>
                <w:sz w:val="26"/>
                <w:szCs w:val="20"/>
              </w:rPr>
              <w:t>：動物的運動方式</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1.教師提問：觀察手臂</w:t>
            </w:r>
            <w:proofErr w:type="gramStart"/>
            <w:r w:rsidRPr="00435699">
              <w:rPr>
                <w:rFonts w:ascii="標楷體" w:eastAsia="標楷體" w:hAnsi="標楷體" w:cs="新細明體" w:hint="eastAsia"/>
                <w:color w:val="000000" w:themeColor="text1"/>
                <w:sz w:val="26"/>
                <w:szCs w:val="20"/>
              </w:rPr>
              <w:t>伸屈時</w:t>
            </w:r>
            <w:proofErr w:type="gramEnd"/>
            <w:r w:rsidRPr="00435699">
              <w:rPr>
                <w:rFonts w:ascii="標楷體" w:eastAsia="標楷體" w:hAnsi="標楷體" w:cs="新細明體" w:hint="eastAsia"/>
                <w:color w:val="000000" w:themeColor="text1"/>
                <w:sz w:val="26"/>
                <w:szCs w:val="20"/>
              </w:rPr>
              <w:t>，骨骼、肌肉和關節是如何互相配合完成的。</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(1)想一想，三年級學過動物的身體構造與運動方式有什麼關係呢？</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學生擬答</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．馬有四肢可以行走、奔跑。</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．魚有</w:t>
            </w:r>
            <w:proofErr w:type="gramStart"/>
            <w:r w:rsidRPr="00435699">
              <w:rPr>
                <w:rFonts w:ascii="標楷體" w:eastAsia="標楷體" w:hAnsi="標楷體" w:cs="新細明體" w:hint="eastAsia"/>
                <w:color w:val="000000" w:themeColor="text1"/>
                <w:sz w:val="26"/>
                <w:szCs w:val="20"/>
              </w:rPr>
              <w:t>有鰭能</w:t>
            </w:r>
            <w:proofErr w:type="gramEnd"/>
            <w:r w:rsidRPr="00435699">
              <w:rPr>
                <w:rFonts w:ascii="標楷體" w:eastAsia="標楷體" w:hAnsi="標楷體" w:cs="新細明體" w:hint="eastAsia"/>
                <w:color w:val="000000" w:themeColor="text1"/>
                <w:sz w:val="26"/>
                <w:szCs w:val="20"/>
              </w:rPr>
              <w:t>在水中游。</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w:t>
            </w:r>
            <w:proofErr w:type="gramStart"/>
            <w:r w:rsidRPr="00435699">
              <w:rPr>
                <w:rFonts w:ascii="標楷體" w:eastAsia="標楷體" w:hAnsi="標楷體" w:cs="新細明體" w:hint="eastAsia"/>
                <w:color w:val="000000" w:themeColor="text1"/>
                <w:sz w:val="26"/>
                <w:szCs w:val="20"/>
              </w:rPr>
              <w:t>鳥有有</w:t>
            </w:r>
            <w:proofErr w:type="gramEnd"/>
            <w:r w:rsidRPr="00435699">
              <w:rPr>
                <w:rFonts w:ascii="標楷體" w:eastAsia="標楷體" w:hAnsi="標楷體" w:cs="新細明體" w:hint="eastAsia"/>
                <w:color w:val="000000" w:themeColor="text1"/>
                <w:sz w:val="26"/>
                <w:szCs w:val="20"/>
              </w:rPr>
              <w:t>翅膀能在天空飛行。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．袋鼠後腳粗壯擅長跳躍。</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1.教師提問1：說說看昆蟲的運動方式有哪些？</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學生擬答</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．飛行：蜜蜂、蜻蜓、蝴蝶、</w:t>
            </w:r>
            <w:proofErr w:type="gramStart"/>
            <w:r w:rsidRPr="00435699">
              <w:rPr>
                <w:rFonts w:ascii="標楷體" w:eastAsia="標楷體" w:hAnsi="標楷體" w:cs="新細明體" w:hint="eastAsia"/>
                <w:color w:val="000000" w:themeColor="text1"/>
                <w:sz w:val="26"/>
                <w:szCs w:val="20"/>
              </w:rPr>
              <w:t>蛾有翅膀</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w:t>
            </w:r>
            <w:proofErr w:type="gramStart"/>
            <w:r w:rsidRPr="00435699">
              <w:rPr>
                <w:rFonts w:ascii="標楷體" w:eastAsia="標楷體" w:hAnsi="標楷體" w:cs="新細明體" w:hint="eastAsia"/>
                <w:color w:val="000000" w:themeColor="text1"/>
                <w:sz w:val="26"/>
                <w:szCs w:val="20"/>
              </w:rPr>
              <w:t>游</w:t>
            </w:r>
            <w:proofErr w:type="gramEnd"/>
            <w:r w:rsidRPr="00435699">
              <w:rPr>
                <w:rFonts w:ascii="標楷體" w:eastAsia="標楷體" w:hAnsi="標楷體" w:cs="新細明體" w:hint="eastAsia"/>
                <w:color w:val="000000" w:themeColor="text1"/>
                <w:sz w:val="26"/>
                <w:szCs w:val="20"/>
              </w:rPr>
              <w:t>：龍</w:t>
            </w:r>
            <w:proofErr w:type="gramStart"/>
            <w:r w:rsidRPr="00435699">
              <w:rPr>
                <w:rFonts w:ascii="標楷體" w:eastAsia="標楷體" w:hAnsi="標楷體" w:cs="新細明體" w:hint="eastAsia"/>
                <w:color w:val="000000" w:themeColor="text1"/>
                <w:sz w:val="26"/>
                <w:szCs w:val="20"/>
              </w:rPr>
              <w:t>蝨後足</w:t>
            </w:r>
            <w:proofErr w:type="gramEnd"/>
            <w:r w:rsidRPr="00435699">
              <w:rPr>
                <w:rFonts w:ascii="標楷體" w:eastAsia="標楷體" w:hAnsi="標楷體" w:cs="新細明體" w:hint="eastAsia"/>
                <w:color w:val="000000" w:themeColor="text1"/>
                <w:sz w:val="26"/>
                <w:szCs w:val="20"/>
              </w:rPr>
              <w:t>扁平可在水中</w:t>
            </w:r>
            <w:proofErr w:type="gramStart"/>
            <w:r w:rsidRPr="00435699">
              <w:rPr>
                <w:rFonts w:ascii="標楷體" w:eastAsia="標楷體" w:hAnsi="標楷體" w:cs="新細明體" w:hint="eastAsia"/>
                <w:color w:val="000000" w:themeColor="text1"/>
                <w:sz w:val="26"/>
                <w:szCs w:val="20"/>
              </w:rPr>
              <w:t>划</w:t>
            </w:r>
            <w:proofErr w:type="gramEnd"/>
            <w:r w:rsidRPr="00435699">
              <w:rPr>
                <w:rFonts w:ascii="標楷體" w:eastAsia="標楷體" w:hAnsi="標楷體" w:cs="新細明體" w:hint="eastAsia"/>
                <w:color w:val="000000" w:themeColor="text1"/>
                <w:sz w:val="26"/>
                <w:szCs w:val="20"/>
              </w:rPr>
              <w:t>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．跳、飛行：蝗蟲後腳又粗又長又有翅膀。</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2.教師提問2：想想看有哪些昆蟲幼蟲期與成蟲期的運動方式也不相同？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例如：蝴蝶的幼蟲主要是爬行，成蟲則主要是飛行。</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學生擬答</w:t>
            </w:r>
            <w:proofErr w:type="gramEnd"/>
            <w:r w:rsidRPr="00435699">
              <w:rPr>
                <w:rFonts w:ascii="標楷體" w:eastAsia="標楷體" w:hAnsi="標楷體" w:cs="新細明體" w:hint="eastAsia"/>
                <w:color w:val="000000" w:themeColor="text1"/>
                <w:sz w:val="26"/>
                <w:szCs w:val="20"/>
              </w:rPr>
              <w:t>：蜻蜓。</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3.教師提問3：圖片中的蝸牛和文蛤沒有骨骼，</w:t>
            </w:r>
            <w:proofErr w:type="gramStart"/>
            <w:r w:rsidRPr="00435699">
              <w:rPr>
                <w:rFonts w:ascii="標楷體" w:eastAsia="標楷體" w:hAnsi="標楷體" w:cs="新細明體" w:hint="eastAsia"/>
                <w:color w:val="000000" w:themeColor="text1"/>
                <w:sz w:val="26"/>
                <w:szCs w:val="20"/>
              </w:rPr>
              <w:t>牠</w:t>
            </w:r>
            <w:proofErr w:type="gramEnd"/>
            <w:r w:rsidRPr="00435699">
              <w:rPr>
                <w:rFonts w:ascii="標楷體" w:eastAsia="標楷體" w:hAnsi="標楷體" w:cs="新細明體" w:hint="eastAsia"/>
                <w:color w:val="000000" w:themeColor="text1"/>
                <w:sz w:val="26"/>
                <w:szCs w:val="20"/>
              </w:rPr>
              <w:t>是如何運動呢？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1.師生歸納：動物的運動方式和其身體構造有關，而且有各自擅長的運動方式，例如：除了可以爬行或步行</w:t>
            </w:r>
            <w:proofErr w:type="gramStart"/>
            <w:r w:rsidRPr="00435699">
              <w:rPr>
                <w:rFonts w:ascii="標楷體" w:eastAsia="標楷體" w:hAnsi="標楷體" w:cs="新細明體" w:hint="eastAsia"/>
                <w:color w:val="000000" w:themeColor="text1"/>
                <w:sz w:val="26"/>
                <w:szCs w:val="20"/>
              </w:rPr>
              <w:t>以外，</w:t>
            </w:r>
            <w:proofErr w:type="gramEnd"/>
            <w:r w:rsidRPr="00435699">
              <w:rPr>
                <w:rFonts w:ascii="標楷體" w:eastAsia="標楷體" w:hAnsi="標楷體" w:cs="新細明體" w:hint="eastAsia"/>
                <w:color w:val="000000" w:themeColor="text1"/>
                <w:sz w:val="26"/>
                <w:szCs w:val="20"/>
              </w:rPr>
              <w:t>有的可以飛行，有的可以游泳有些會跳躍，有些甚至會滑水、潛水，有些昆蟲幼蟲期與成蟲期的運動方式也不相同。</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活動二：動物的覓食行為</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1.教師提問：人為了活下去必須要攝取各種食物，那其他動物也必須攝取食物獲得養分以維持生命嗎？</w:t>
            </w:r>
            <w:proofErr w:type="gramStart"/>
            <w:r w:rsidRPr="00435699">
              <w:rPr>
                <w:rFonts w:ascii="標楷體" w:eastAsia="標楷體" w:hAnsi="標楷體" w:cs="新細明體" w:hint="eastAsia"/>
                <w:color w:val="000000" w:themeColor="text1"/>
                <w:sz w:val="26"/>
                <w:szCs w:val="20"/>
              </w:rPr>
              <w:t>牠</w:t>
            </w:r>
            <w:proofErr w:type="gramEnd"/>
            <w:r w:rsidRPr="00435699">
              <w:rPr>
                <w:rFonts w:ascii="標楷體" w:eastAsia="標楷體" w:hAnsi="標楷體" w:cs="新細明體" w:hint="eastAsia"/>
                <w:color w:val="000000" w:themeColor="text1"/>
                <w:sz w:val="26"/>
                <w:szCs w:val="20"/>
              </w:rPr>
              <w:t>們如何攝取食物呢？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1.透過課本中的舉例說明，不同動物有不同的覓食行為，目的都是為了獲得養分以維持生命。</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2.教師說明1：覓食行為包括追捕、設陷阱、分工合作、互相幫助。</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(1)教師鼓勵學生在討論與比較後提出問題，例如：</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．蜘蛛設陷阱捕捉食物，為什麼自己不會被黏住呢？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．瓶鼻海豚如何分工合作圍捕獵物呢？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(2)學生蒐集資料：教師鼓勵學生運用各種方式蒐集「動物的覓食行為」資料。</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．學生到圖書館查詢百科全書發現：蜘蛛網裡</w:t>
            </w:r>
            <w:proofErr w:type="gramStart"/>
            <w:r w:rsidRPr="00435699">
              <w:rPr>
                <w:rFonts w:ascii="標楷體" w:eastAsia="標楷體" w:hAnsi="標楷體" w:cs="新細明體" w:hint="eastAsia"/>
                <w:color w:val="000000" w:themeColor="text1"/>
                <w:sz w:val="26"/>
                <w:szCs w:val="20"/>
              </w:rPr>
              <w:t>有些絲</w:t>
            </w:r>
            <w:proofErr w:type="gramEnd"/>
            <w:r w:rsidRPr="00435699">
              <w:rPr>
                <w:rFonts w:ascii="標楷體" w:eastAsia="標楷體" w:hAnsi="標楷體" w:cs="新細明體" w:hint="eastAsia"/>
                <w:color w:val="000000" w:themeColor="text1"/>
                <w:sz w:val="26"/>
                <w:szCs w:val="20"/>
              </w:rPr>
              <w:t>有黏性，有些沒有，例如輻射狀蛛網，縱</w:t>
            </w:r>
            <w:proofErr w:type="gramStart"/>
            <w:r w:rsidRPr="00435699">
              <w:rPr>
                <w:rFonts w:ascii="標楷體" w:eastAsia="標楷體" w:hAnsi="標楷體" w:cs="新細明體" w:hint="eastAsia"/>
                <w:color w:val="000000" w:themeColor="text1"/>
                <w:sz w:val="26"/>
                <w:szCs w:val="20"/>
              </w:rPr>
              <w:t>線無粘性</w:t>
            </w:r>
            <w:proofErr w:type="gramEnd"/>
            <w:r w:rsidRPr="00435699">
              <w:rPr>
                <w:rFonts w:ascii="標楷體" w:eastAsia="標楷體" w:hAnsi="標楷體" w:cs="新細明體" w:hint="eastAsia"/>
                <w:color w:val="000000" w:themeColor="text1"/>
                <w:sz w:val="26"/>
                <w:szCs w:val="20"/>
              </w:rPr>
              <w:t>橫線有。由於蜘蛛本身的行動也會受自己的黏液所影響，因此當</w:t>
            </w:r>
            <w:proofErr w:type="gramStart"/>
            <w:r w:rsidRPr="00435699">
              <w:rPr>
                <w:rFonts w:ascii="標楷體" w:eastAsia="標楷體" w:hAnsi="標楷體" w:cs="新細明體" w:hint="eastAsia"/>
                <w:color w:val="000000" w:themeColor="text1"/>
                <w:sz w:val="26"/>
                <w:szCs w:val="20"/>
              </w:rPr>
              <w:t>牠</w:t>
            </w:r>
            <w:proofErr w:type="gramEnd"/>
            <w:r w:rsidRPr="00435699">
              <w:rPr>
                <w:rFonts w:ascii="標楷體" w:eastAsia="標楷體" w:hAnsi="標楷體" w:cs="新細明體" w:hint="eastAsia"/>
                <w:color w:val="000000" w:themeColor="text1"/>
                <w:sz w:val="26"/>
                <w:szCs w:val="20"/>
              </w:rPr>
              <w:t>們在網上移動時，會避免踩到帶有黏液的絲線。</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．學生上網查詢資料後發現：瓶鼻海豚，進行圍捕之前，由3～6 隻海豚組成圍捕行動的先鋒，</w:t>
            </w:r>
            <w:proofErr w:type="gramStart"/>
            <w:r w:rsidRPr="00435699">
              <w:rPr>
                <w:rFonts w:ascii="標楷體" w:eastAsia="標楷體" w:hAnsi="標楷體" w:cs="新細明體" w:hint="eastAsia"/>
                <w:color w:val="000000" w:themeColor="text1"/>
                <w:sz w:val="26"/>
                <w:szCs w:val="20"/>
              </w:rPr>
              <w:t>牠</w:t>
            </w:r>
            <w:proofErr w:type="gramEnd"/>
            <w:r w:rsidRPr="00435699">
              <w:rPr>
                <w:rFonts w:ascii="標楷體" w:eastAsia="標楷體" w:hAnsi="標楷體" w:cs="新細明體" w:hint="eastAsia"/>
                <w:color w:val="000000" w:themeColor="text1"/>
                <w:sz w:val="26"/>
                <w:szCs w:val="20"/>
              </w:rPr>
              <w:t>們會先以繞圈的方式，慢慢的把欲捕獵的魚慢慢集中起來，然後在這同時，</w:t>
            </w:r>
            <w:proofErr w:type="gramStart"/>
            <w:r w:rsidRPr="00435699">
              <w:rPr>
                <w:rFonts w:ascii="標楷體" w:eastAsia="標楷體" w:hAnsi="標楷體" w:cs="新細明體" w:hint="eastAsia"/>
                <w:color w:val="000000" w:themeColor="text1"/>
                <w:sz w:val="26"/>
                <w:szCs w:val="20"/>
              </w:rPr>
              <w:t>牠</w:t>
            </w:r>
            <w:proofErr w:type="gramEnd"/>
            <w:r w:rsidRPr="00435699">
              <w:rPr>
                <w:rFonts w:ascii="標楷體" w:eastAsia="標楷體" w:hAnsi="標楷體" w:cs="新細明體" w:hint="eastAsia"/>
                <w:color w:val="000000" w:themeColor="text1"/>
                <w:sz w:val="26"/>
                <w:szCs w:val="20"/>
              </w:rPr>
              <w:t>們也會在海中不停地拍動尾鰭，使海中的淤泥懸浮在海中，讓海變得很混濁。當縮小到一定程度時，就會並排環繞在這些被集中的魚</w:t>
            </w:r>
            <w:proofErr w:type="gramStart"/>
            <w:r w:rsidRPr="00435699">
              <w:rPr>
                <w:rFonts w:ascii="標楷體" w:eastAsia="標楷體" w:hAnsi="標楷體" w:cs="新細明體" w:hint="eastAsia"/>
                <w:color w:val="000000" w:themeColor="text1"/>
                <w:sz w:val="26"/>
                <w:szCs w:val="20"/>
              </w:rPr>
              <w:t>周圍，</w:t>
            </w:r>
            <w:proofErr w:type="gramEnd"/>
            <w:r w:rsidRPr="00435699">
              <w:rPr>
                <w:rFonts w:ascii="標楷體" w:eastAsia="標楷體" w:hAnsi="標楷體" w:cs="新細明體" w:hint="eastAsia"/>
                <w:color w:val="000000" w:themeColor="text1"/>
                <w:sz w:val="26"/>
                <w:szCs w:val="20"/>
              </w:rPr>
              <w:t>然後當這些魚跳出水面的時候，瓶鼻海豚們也同時跳起，在空中獵捕這些魚。</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3.教師提問：動物的覓食行為和身體構造有關，想一想，不同鳥喙的長短及形式與其食物有什麼相關呢？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(1)黑面琵鷺：嘴喙扁平像湯匙方便在水中攪來攪去找東西吃。</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(2)大</w:t>
            </w:r>
            <w:proofErr w:type="gramStart"/>
            <w:r w:rsidRPr="00435699">
              <w:rPr>
                <w:rFonts w:ascii="標楷體" w:eastAsia="標楷體" w:hAnsi="標楷體" w:cs="新細明體" w:hint="eastAsia"/>
                <w:color w:val="000000" w:themeColor="text1"/>
                <w:sz w:val="26"/>
                <w:szCs w:val="20"/>
              </w:rPr>
              <w:t>杓</w:t>
            </w:r>
            <w:proofErr w:type="gramEnd"/>
            <w:r w:rsidRPr="00435699">
              <w:rPr>
                <w:rFonts w:ascii="標楷體" w:eastAsia="標楷體" w:hAnsi="標楷體" w:cs="新細明體" w:hint="eastAsia"/>
                <w:color w:val="000000" w:themeColor="text1"/>
                <w:sz w:val="26"/>
                <w:szCs w:val="20"/>
              </w:rPr>
              <w:t>鷸：</w:t>
            </w:r>
            <w:proofErr w:type="gramStart"/>
            <w:r w:rsidRPr="00435699">
              <w:rPr>
                <w:rFonts w:ascii="標楷體" w:eastAsia="標楷體" w:hAnsi="標楷體" w:cs="新細明體" w:hint="eastAsia"/>
                <w:color w:val="000000" w:themeColor="text1"/>
                <w:sz w:val="26"/>
                <w:szCs w:val="20"/>
              </w:rPr>
              <w:t>嘴喙極長</w:t>
            </w:r>
            <w:proofErr w:type="gramEnd"/>
            <w:r w:rsidRPr="00435699">
              <w:rPr>
                <w:rFonts w:ascii="標楷體" w:eastAsia="標楷體" w:hAnsi="標楷體" w:cs="新細明體" w:hint="eastAsia"/>
                <w:color w:val="000000" w:themeColor="text1"/>
                <w:sz w:val="26"/>
                <w:szCs w:val="20"/>
              </w:rPr>
              <w:t>而彎，能將長嘴插入</w:t>
            </w:r>
            <w:proofErr w:type="gramStart"/>
            <w:r w:rsidRPr="00435699">
              <w:rPr>
                <w:rFonts w:ascii="標楷體" w:eastAsia="標楷體" w:hAnsi="標楷體" w:cs="新細明體" w:hint="eastAsia"/>
                <w:color w:val="000000" w:themeColor="text1"/>
                <w:sz w:val="26"/>
                <w:szCs w:val="20"/>
              </w:rPr>
              <w:t>深泥中啄出</w:t>
            </w:r>
            <w:proofErr w:type="gramEnd"/>
            <w:r w:rsidRPr="00435699">
              <w:rPr>
                <w:rFonts w:ascii="標楷體" w:eastAsia="標楷體" w:hAnsi="標楷體" w:cs="新細明體" w:hint="eastAsia"/>
                <w:color w:val="000000" w:themeColor="text1"/>
                <w:sz w:val="26"/>
                <w:szCs w:val="20"/>
              </w:rPr>
              <w:t>食物。</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4.教師說明2：</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藉由覓食，動物可從其他生物得到賴以存活的能量。各種生物的食物（能量）來源不同，例如綠色植物（生產者）直接利用日光，行光合作用，產生所需能量；草食性動物（初級消費者）以植物為食；肉食性動物（高級消費者）以其他動物為食，這種以營養階層的關連，將生物直接或間接的連結在一起，稱為食物鏈。</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5.教師提問：校園或社區還有什麼族群之間有食性關係呢？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．臺灣欒樹的種子→</w:t>
            </w:r>
            <w:proofErr w:type="gramStart"/>
            <w:r w:rsidRPr="00435699">
              <w:rPr>
                <w:rFonts w:ascii="標楷體" w:eastAsia="標楷體" w:hAnsi="標楷體" w:cs="新細明體" w:hint="eastAsia"/>
                <w:color w:val="000000" w:themeColor="text1"/>
                <w:sz w:val="26"/>
                <w:szCs w:val="20"/>
              </w:rPr>
              <w:t>赤</w:t>
            </w:r>
            <w:proofErr w:type="gramEnd"/>
            <w:r w:rsidRPr="00435699">
              <w:rPr>
                <w:rFonts w:ascii="標楷體" w:eastAsia="標楷體" w:hAnsi="標楷體" w:cs="新細明體" w:hint="eastAsia"/>
                <w:color w:val="000000" w:themeColor="text1"/>
                <w:sz w:val="26"/>
                <w:szCs w:val="20"/>
              </w:rPr>
              <w:t>星椿</w:t>
            </w:r>
            <w:proofErr w:type="gramStart"/>
            <w:r w:rsidRPr="00435699">
              <w:rPr>
                <w:rFonts w:ascii="標楷體" w:eastAsia="標楷體" w:hAnsi="標楷體" w:cs="新細明體" w:hint="eastAsia"/>
                <w:color w:val="000000" w:themeColor="text1"/>
                <w:sz w:val="26"/>
                <w:szCs w:val="20"/>
              </w:rPr>
              <w:t>象</w:t>
            </w:r>
            <w:proofErr w:type="gramEnd"/>
            <w:r w:rsidRPr="00435699">
              <w:rPr>
                <w:rFonts w:ascii="標楷體" w:eastAsia="標楷體" w:hAnsi="標楷體" w:cs="新細明體" w:hint="eastAsia"/>
                <w:color w:val="000000" w:themeColor="text1"/>
                <w:sz w:val="26"/>
                <w:szCs w:val="20"/>
              </w:rPr>
              <w:t>→</w:t>
            </w:r>
            <w:proofErr w:type="gramStart"/>
            <w:r w:rsidRPr="00435699">
              <w:rPr>
                <w:rFonts w:ascii="標楷體" w:eastAsia="標楷體" w:hAnsi="標楷體" w:cs="新細明體" w:hint="eastAsia"/>
                <w:color w:val="000000" w:themeColor="text1"/>
                <w:sz w:val="26"/>
                <w:szCs w:val="20"/>
              </w:rPr>
              <w:t>赤腰燕</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．菜葉→蝸牛→螢火蟲幼蟲。</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6.教師說明3：</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(1)經由消化系統的處理，食物才能被動物消化吸收，供給體內的細胞直接利用。以人體消化系統為例，消化道是貫通身體的管道，兩端開口，前端為口腔，接著是</w:t>
            </w:r>
            <w:r w:rsidRPr="00435699">
              <w:rPr>
                <w:rFonts w:ascii="標楷體" w:eastAsia="標楷體" w:hAnsi="標楷體" w:cs="新細明體" w:hint="eastAsia"/>
                <w:color w:val="000000" w:themeColor="text1"/>
                <w:sz w:val="26"/>
                <w:szCs w:val="20"/>
              </w:rPr>
              <w:lastRenderedPageBreak/>
              <w:t>咽、食道、胃、小腸、大腸，</w:t>
            </w:r>
            <w:proofErr w:type="gramStart"/>
            <w:r w:rsidRPr="00435699">
              <w:rPr>
                <w:rFonts w:ascii="標楷體" w:eastAsia="標楷體" w:hAnsi="標楷體" w:cs="新細明體" w:hint="eastAsia"/>
                <w:color w:val="000000" w:themeColor="text1"/>
                <w:sz w:val="26"/>
                <w:szCs w:val="20"/>
              </w:rPr>
              <w:t>最</w:t>
            </w:r>
            <w:proofErr w:type="gramEnd"/>
            <w:r w:rsidRPr="00435699">
              <w:rPr>
                <w:rFonts w:ascii="標楷體" w:eastAsia="標楷體" w:hAnsi="標楷體" w:cs="新細明體" w:hint="eastAsia"/>
                <w:color w:val="000000" w:themeColor="text1"/>
                <w:sz w:val="26"/>
                <w:szCs w:val="20"/>
              </w:rPr>
              <w:t>末端為肛門。</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(2)食物由口腔進入消化道，不能被消化吸收的殘渣則由肛門排出。而小腸是人體消化道中最長的一段，可以有效吸收消化後的營養素，並藉由循環系統的協助，將營養素供應至全身各處細胞。</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1.經由觀察各種動物或觀看影片、圖片，了解動物的覓食行為有不同的類型（追捕、設陷阱、分工合作、互相幫助）。</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2.動物的身體構造不同，覓食的行為也就不同。吃的食物不同，進食方式與口或口器的形態也不同。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3.在生態系中，能量經由食物鏈在不同物種間流動與循環。</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4.經由消化系統的處理，食物才能被動物消化吸收，供給體內的細胞直接利用。</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lastRenderedPageBreak/>
              <w:t>口頭報告</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小組互動表現</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實驗操作</w:t>
            </w:r>
          </w:p>
          <w:p w:rsidR="00DE4FC0" w:rsidRPr="00435699" w:rsidRDefault="00DE4FC0">
            <w:pPr>
              <w:spacing w:line="260" w:lineRule="exact"/>
              <w:rPr>
                <w:rFonts w:ascii="標楷體" w:eastAsia="標楷體" w:hAnsi="標楷體"/>
                <w:bCs/>
                <w:color w:val="000000" w:themeColor="text1"/>
                <w:sz w:val="20"/>
                <w:szCs w:val="20"/>
              </w:rPr>
            </w:pPr>
            <w:r w:rsidRPr="00435699">
              <w:rPr>
                <w:rFonts w:ascii="標楷體" w:eastAsia="標楷體" w:hAnsi="標楷體" w:cs="新細明體" w:hint="eastAsia"/>
                <w:bCs/>
                <w:color w:val="000000" w:themeColor="text1"/>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【性別平等教育】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性E7 解讀各種媒體所傳遞的性別刻板</w:t>
            </w:r>
            <w:proofErr w:type="gramStart"/>
            <w:r w:rsidRPr="00435699">
              <w:rPr>
                <w:rFonts w:ascii="標楷體" w:eastAsia="標楷體" w:hAnsi="標楷體" w:cs="新細明體" w:hint="eastAsia"/>
                <w:color w:val="000000"/>
                <w:sz w:val="26"/>
                <w:szCs w:val="20"/>
              </w:rPr>
              <w:t>象</w:t>
            </w:r>
            <w:proofErr w:type="gramEnd"/>
            <w:r w:rsidRPr="00435699">
              <w:rPr>
                <w:rFonts w:ascii="標楷體" w:eastAsia="標楷體" w:hAnsi="標楷體" w:cs="新細明體" w:hint="eastAsia"/>
                <w:color w:val="000000"/>
                <w:sz w:val="26"/>
                <w:szCs w:val="20"/>
              </w:rPr>
              <w:t>。</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第十八</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四、揭</w:t>
            </w:r>
            <w:proofErr w:type="gramStart"/>
            <w:r w:rsidRPr="00435699">
              <w:rPr>
                <w:rFonts w:ascii="標楷體" w:eastAsia="標楷體" w:hAnsi="標楷體" w:cs="新細明體" w:hint="eastAsia"/>
                <w:color w:val="000000" w:themeColor="text1"/>
                <w:sz w:val="26"/>
                <w:szCs w:val="20"/>
              </w:rPr>
              <w:t>祕</w:t>
            </w:r>
            <w:proofErr w:type="gramEnd"/>
            <w:r w:rsidRPr="00435699">
              <w:rPr>
                <w:rFonts w:ascii="標楷體" w:eastAsia="標楷體" w:hAnsi="標楷體" w:cs="新細明體" w:hint="eastAsia"/>
                <w:color w:val="000000" w:themeColor="text1"/>
                <w:sz w:val="26"/>
                <w:szCs w:val="20"/>
              </w:rPr>
              <w:t>動物的世界</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2.動物的生存之道</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w:t>
            </w:r>
            <w:r w:rsidRPr="00435699">
              <w:rPr>
                <w:rFonts w:ascii="標楷體" w:eastAsia="標楷體" w:hAnsi="標楷體" w:cs="新細明體" w:hint="eastAsia"/>
                <w:color w:val="000000"/>
                <w:sz w:val="26"/>
                <w:szCs w:val="26"/>
              </w:rPr>
              <w:lastRenderedPageBreak/>
              <w:t>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w:t>
            </w:r>
            <w:r w:rsidRPr="00435699">
              <w:rPr>
                <w:rFonts w:ascii="標楷體" w:eastAsia="標楷體" w:hAnsi="標楷體" w:cs="新細明體" w:hint="eastAsia"/>
                <w:color w:val="000000"/>
                <w:sz w:val="26"/>
                <w:szCs w:val="26"/>
              </w:rPr>
              <w:lastRenderedPageBreak/>
              <w:t>及科技運用、自然環境、書刊及網路媒體等，察覺問題或獲得有助於探究的資訊。</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活動</w:t>
            </w:r>
            <w:proofErr w:type="gramStart"/>
            <w:r w:rsidRPr="00435699">
              <w:rPr>
                <w:rFonts w:ascii="標楷體" w:eastAsia="標楷體" w:hAnsi="標楷體" w:cs="新細明體" w:hint="eastAsia"/>
                <w:color w:val="000000" w:themeColor="text1"/>
                <w:sz w:val="26"/>
                <w:szCs w:val="20"/>
              </w:rPr>
              <w:t>一</w:t>
            </w:r>
            <w:proofErr w:type="gramEnd"/>
            <w:r w:rsidRPr="00435699">
              <w:rPr>
                <w:rFonts w:ascii="標楷體" w:eastAsia="標楷體" w:hAnsi="標楷體" w:cs="新細明體" w:hint="eastAsia"/>
                <w:color w:val="000000" w:themeColor="text1"/>
                <w:sz w:val="26"/>
                <w:szCs w:val="20"/>
              </w:rPr>
              <w:t>：動物的保命方法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1.教師提問1：在炎熱的夏天為什麼容易中暑？</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說明1：中暑是一種很常見的熱傷害，熱傷害是指高溫環境下，人體無法有效調節體溫，就會出現各種不適症狀。人體排汗最重要的生理目的就是在降溫，避免中暑。當體溫升高時，汗液的排出和蒸發可以幫助體表帶走大量的熱量，因此能達到散熱的目的。</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3.教師提問1：有些動物的體色或形態和環境相似，這是一種讓自己不容易被發現的方法。想一想，動物不容易被發現有什麼好處？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4.教師說明1：生物的體色和環境相似，藉此使個體獲得保護的情形，稱為「保護</w:t>
            </w:r>
            <w:r w:rsidRPr="00435699">
              <w:rPr>
                <w:rFonts w:ascii="標楷體" w:eastAsia="標楷體" w:hAnsi="標楷體" w:cs="新細明體" w:hint="eastAsia"/>
                <w:color w:val="000000" w:themeColor="text1"/>
                <w:sz w:val="26"/>
                <w:szCs w:val="20"/>
              </w:rPr>
              <w:lastRenderedPageBreak/>
              <w:t>色」。</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5.教師提問2：相反的，有些動物的體色或形態和環境差異很大。想一想，這樣對</w:t>
            </w:r>
            <w:proofErr w:type="gramStart"/>
            <w:r w:rsidRPr="00435699">
              <w:rPr>
                <w:rFonts w:ascii="標楷體" w:eastAsia="標楷體" w:hAnsi="標楷體" w:cs="新細明體" w:hint="eastAsia"/>
                <w:color w:val="000000" w:themeColor="text1"/>
                <w:sz w:val="26"/>
                <w:szCs w:val="20"/>
              </w:rPr>
              <w:t>牠</w:t>
            </w:r>
            <w:proofErr w:type="gramEnd"/>
            <w:r w:rsidRPr="00435699">
              <w:rPr>
                <w:rFonts w:ascii="標楷體" w:eastAsia="標楷體" w:hAnsi="標楷體" w:cs="新細明體" w:hint="eastAsia"/>
                <w:color w:val="000000" w:themeColor="text1"/>
                <w:sz w:val="26"/>
                <w:szCs w:val="20"/>
              </w:rPr>
              <w:t>們的生存有什麼幫助？</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6.教師說明2：可以保護自己使其他動物懼怕不敢靠近，是一種「警戒」作用。</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1.方便捕食其他動物及避免被捕食的方法：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(1)教師說明：外界氣溫變動時，有些動物會調節體溫，以維持體內生理機能正常，而動物依維持體溫的</w:t>
            </w:r>
            <w:proofErr w:type="gramStart"/>
            <w:r w:rsidRPr="00435699">
              <w:rPr>
                <w:rFonts w:ascii="標楷體" w:eastAsia="標楷體" w:hAnsi="標楷體" w:cs="新細明體" w:hint="eastAsia"/>
                <w:color w:val="000000" w:themeColor="text1"/>
                <w:sz w:val="26"/>
                <w:szCs w:val="20"/>
              </w:rPr>
              <w:t>的</w:t>
            </w:r>
            <w:proofErr w:type="gramEnd"/>
            <w:r w:rsidRPr="00435699">
              <w:rPr>
                <w:rFonts w:ascii="標楷體" w:eastAsia="標楷體" w:hAnsi="標楷體" w:cs="新細明體" w:hint="eastAsia"/>
                <w:color w:val="000000" w:themeColor="text1"/>
                <w:sz w:val="26"/>
                <w:szCs w:val="20"/>
              </w:rPr>
              <w:t>方式，可分為恆溫動物與變溫動物，恆溫動物與變溫動物有何異同。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(2)學生分享：上網或到圖書館找尋相關資料後口頭報告。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2.教師提問：環境的改變會影響到動物的生存，所以有些動物會隨著季節變化而遷徙，遷徙的原因可能是什麼？</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(1)學生討論：小組發表。</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(2)教師說明：受當地的氣候和食物供應影響，以及出於交配或繁殖的原因，需要遷徙到更適合覓食和繁殖的環境。</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(3)教師提問：除了「保護色」和「警戒色」，你還知道哪些動物禦敵</w:t>
            </w:r>
            <w:proofErr w:type="gramStart"/>
            <w:r w:rsidRPr="00435699">
              <w:rPr>
                <w:rFonts w:ascii="標楷體" w:eastAsia="標楷體" w:hAnsi="標楷體" w:cs="新細明體" w:hint="eastAsia"/>
                <w:color w:val="000000" w:themeColor="text1"/>
                <w:sz w:val="26"/>
                <w:szCs w:val="20"/>
              </w:rPr>
              <w:t>或避敵的</w:t>
            </w:r>
            <w:proofErr w:type="gramEnd"/>
            <w:r w:rsidRPr="00435699">
              <w:rPr>
                <w:rFonts w:ascii="標楷體" w:eastAsia="標楷體" w:hAnsi="標楷體" w:cs="新細明體" w:hint="eastAsia"/>
                <w:color w:val="000000" w:themeColor="text1"/>
                <w:sz w:val="26"/>
                <w:szCs w:val="20"/>
              </w:rPr>
              <w:t>方法？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(4)學生分享：上網或到圖書館找尋相關資料後口頭報告。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1.方便捕食其他動物及避免被捕食的方法：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鳥類和哺乳類（例如狗、貓等）動物，體溫維持在一定的範圍之內，稱為「恆溫動物」。魚類、爬蟲類（例如蜥蜴、龜等）、</w:t>
            </w:r>
            <w:proofErr w:type="gramStart"/>
            <w:r w:rsidRPr="00435699">
              <w:rPr>
                <w:rFonts w:ascii="標楷體" w:eastAsia="標楷體" w:hAnsi="標楷體" w:cs="新細明體" w:hint="eastAsia"/>
                <w:color w:val="000000" w:themeColor="text1"/>
                <w:sz w:val="26"/>
                <w:szCs w:val="20"/>
              </w:rPr>
              <w:t>兩生類</w:t>
            </w:r>
            <w:proofErr w:type="gramEnd"/>
            <w:r w:rsidRPr="00435699">
              <w:rPr>
                <w:rFonts w:ascii="標楷體" w:eastAsia="標楷體" w:hAnsi="標楷體" w:cs="新細明體" w:hint="eastAsia"/>
                <w:color w:val="000000" w:themeColor="text1"/>
                <w:sz w:val="26"/>
                <w:szCs w:val="20"/>
              </w:rPr>
              <w:t>（例如青蛙）動物的體溫會</w:t>
            </w:r>
            <w:r w:rsidRPr="00435699">
              <w:rPr>
                <w:rFonts w:ascii="標楷體" w:eastAsia="標楷體" w:hAnsi="標楷體" w:cs="新細明體" w:hint="eastAsia"/>
                <w:color w:val="000000" w:themeColor="text1"/>
                <w:sz w:val="26"/>
                <w:szCs w:val="20"/>
              </w:rPr>
              <w:lastRenderedPageBreak/>
              <w:t>隨著環境溫度改變而產生較明顯的變化，這類動物稱為「變溫動物」。</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2.每種動物都有保護自己的方法，遇到敵人時，也各有禦敵</w:t>
            </w:r>
            <w:proofErr w:type="gramStart"/>
            <w:r w:rsidRPr="00435699">
              <w:rPr>
                <w:rFonts w:ascii="標楷體" w:eastAsia="標楷體" w:hAnsi="標楷體" w:cs="新細明體" w:hint="eastAsia"/>
                <w:color w:val="000000" w:themeColor="text1"/>
                <w:sz w:val="26"/>
                <w:szCs w:val="20"/>
              </w:rPr>
              <w:t>或避敵的</w:t>
            </w:r>
            <w:proofErr w:type="gramEnd"/>
            <w:r w:rsidRPr="00435699">
              <w:rPr>
                <w:rFonts w:ascii="標楷體" w:eastAsia="標楷體" w:hAnsi="標楷體" w:cs="新細明體" w:hint="eastAsia"/>
                <w:color w:val="000000" w:themeColor="text1"/>
                <w:sz w:val="26"/>
                <w:szCs w:val="20"/>
              </w:rPr>
              <w:t>本領。動物身體的外形、顏色、花紋等，能形成保護色、警戒色、擬態、偽裝等效果，對生存的方式有影響。</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活動二：生態的交互作用</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1.教師提問：海葵的觸手有毒，為什麼小丑魚還是住在</w:t>
            </w:r>
            <w:proofErr w:type="gramStart"/>
            <w:r w:rsidRPr="00435699">
              <w:rPr>
                <w:rFonts w:ascii="標楷體" w:eastAsia="標楷體" w:hAnsi="標楷體" w:cs="新細明體" w:hint="eastAsia"/>
                <w:color w:val="000000" w:themeColor="text1"/>
                <w:sz w:val="26"/>
                <w:szCs w:val="20"/>
              </w:rPr>
              <w:t>海葵裡呢</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2.教師說明：小丑魚不怕海葵原來是因為，小丑魚的表面有一層特殊的黏液保護，與海葵觸手上面的黏膜一樣，令海葵誤以為小丑魚是自己的觸手。小丑魚因此可以透過自己的顏色引誘其他魚</w:t>
            </w:r>
            <w:proofErr w:type="gramStart"/>
            <w:r w:rsidRPr="00435699">
              <w:rPr>
                <w:rFonts w:ascii="標楷體" w:eastAsia="標楷體" w:hAnsi="標楷體" w:cs="新細明體" w:hint="eastAsia"/>
                <w:color w:val="000000" w:themeColor="text1"/>
                <w:sz w:val="26"/>
                <w:szCs w:val="20"/>
              </w:rPr>
              <w:t>游</w:t>
            </w:r>
            <w:proofErr w:type="gramEnd"/>
            <w:r w:rsidRPr="00435699">
              <w:rPr>
                <w:rFonts w:ascii="標楷體" w:eastAsia="標楷體" w:hAnsi="標楷體" w:cs="新細明體" w:hint="eastAsia"/>
                <w:color w:val="000000" w:themeColor="text1"/>
                <w:sz w:val="26"/>
                <w:szCs w:val="20"/>
              </w:rPr>
              <w:t>過來，讓海葵用毒</w:t>
            </w:r>
            <w:proofErr w:type="gramStart"/>
            <w:r w:rsidRPr="00435699">
              <w:rPr>
                <w:rFonts w:ascii="標楷體" w:eastAsia="標楷體" w:hAnsi="標楷體" w:cs="新細明體" w:hint="eastAsia"/>
                <w:color w:val="000000" w:themeColor="text1"/>
                <w:sz w:val="26"/>
                <w:szCs w:val="20"/>
              </w:rPr>
              <w:t>剌</w:t>
            </w:r>
            <w:proofErr w:type="gramEnd"/>
            <w:r w:rsidRPr="00435699">
              <w:rPr>
                <w:rFonts w:ascii="標楷體" w:eastAsia="標楷體" w:hAnsi="標楷體" w:cs="新細明體" w:hint="eastAsia"/>
                <w:color w:val="000000" w:themeColor="text1"/>
                <w:sz w:val="26"/>
                <w:szCs w:val="20"/>
              </w:rPr>
              <w:t>將大魚刺死後，</w:t>
            </w:r>
            <w:proofErr w:type="gramStart"/>
            <w:r w:rsidRPr="00435699">
              <w:rPr>
                <w:rFonts w:ascii="標楷體" w:eastAsia="標楷體" w:hAnsi="標楷體" w:cs="新細明體" w:hint="eastAsia"/>
                <w:color w:val="000000" w:themeColor="text1"/>
                <w:sz w:val="26"/>
                <w:szCs w:val="20"/>
              </w:rPr>
              <w:t>牠</w:t>
            </w:r>
            <w:proofErr w:type="gramEnd"/>
            <w:r w:rsidRPr="00435699">
              <w:rPr>
                <w:rFonts w:ascii="標楷體" w:eastAsia="標楷體" w:hAnsi="標楷體" w:cs="新細明體" w:hint="eastAsia"/>
                <w:color w:val="000000" w:themeColor="text1"/>
                <w:sz w:val="26"/>
                <w:szCs w:val="20"/>
              </w:rPr>
              <w:t>們就可以一起享用</w:t>
            </w:r>
            <w:proofErr w:type="gramStart"/>
            <w:r w:rsidRPr="00435699">
              <w:rPr>
                <w:rFonts w:ascii="標楷體" w:eastAsia="標楷體" w:hAnsi="標楷體" w:cs="新細明體" w:hint="eastAsia"/>
                <w:color w:val="000000" w:themeColor="text1"/>
                <w:sz w:val="26"/>
                <w:szCs w:val="20"/>
              </w:rPr>
              <w:t>大餐啦</w:t>
            </w:r>
            <w:proofErr w:type="gramEnd"/>
            <w:r w:rsidRPr="00435699">
              <w:rPr>
                <w:rFonts w:ascii="標楷體" w:eastAsia="標楷體" w:hAnsi="標楷體" w:cs="新細明體" w:hint="eastAsia"/>
                <w:color w:val="000000" w:themeColor="text1"/>
                <w:sz w:val="26"/>
                <w:szCs w:val="20"/>
              </w:rPr>
              <w:t>！所以，小丑魚幫海葵引誘食物，帶毒刺的海葵保護小丑魚，而</w:t>
            </w:r>
            <w:proofErr w:type="gramStart"/>
            <w:r w:rsidRPr="00435699">
              <w:rPr>
                <w:rFonts w:ascii="標楷體" w:eastAsia="標楷體" w:hAnsi="標楷體" w:cs="新細明體" w:hint="eastAsia"/>
                <w:color w:val="000000" w:themeColor="text1"/>
                <w:sz w:val="26"/>
                <w:szCs w:val="20"/>
              </w:rPr>
              <w:t>海葵就食小丑</w:t>
            </w:r>
            <w:proofErr w:type="gramEnd"/>
            <w:r w:rsidRPr="00435699">
              <w:rPr>
                <w:rFonts w:ascii="標楷體" w:eastAsia="標楷體" w:hAnsi="標楷體" w:cs="新細明體" w:hint="eastAsia"/>
                <w:color w:val="000000" w:themeColor="text1"/>
                <w:sz w:val="26"/>
                <w:szCs w:val="20"/>
              </w:rPr>
              <w:t>魚消化後的殘渣，互相幫助，無數海葵中，僅有一些品種的海葵可以跟某些小丑魚建立關係，而且一些小丑魚對以後會成爲自己家的海葵的顏色也是挑剔，會挑選顏色相近的海葵。</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1.教師提問1：</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像小丑魚與海葵這樣互相幫忙，雙方都得到好處，稱作「共生」，那如果只有一方獲利呢？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2.教師說明1：寄生，例如，</w:t>
            </w:r>
            <w:proofErr w:type="gramStart"/>
            <w:r w:rsidRPr="00435699">
              <w:rPr>
                <w:rFonts w:ascii="標楷體" w:eastAsia="標楷體" w:hAnsi="標楷體" w:cs="新細明體" w:hint="eastAsia"/>
                <w:color w:val="000000" w:themeColor="text1"/>
                <w:sz w:val="26"/>
                <w:szCs w:val="20"/>
              </w:rPr>
              <w:t>瓷螺寄生</w:t>
            </w:r>
            <w:proofErr w:type="gramEnd"/>
            <w:r w:rsidRPr="00435699">
              <w:rPr>
                <w:rFonts w:ascii="標楷體" w:eastAsia="標楷體" w:hAnsi="標楷體" w:cs="新細明體" w:hint="eastAsia"/>
                <w:color w:val="000000" w:themeColor="text1"/>
                <w:sz w:val="26"/>
                <w:szCs w:val="20"/>
              </w:rPr>
              <w:t>在海星上。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3.教師提問2：動物</w:t>
            </w:r>
            <w:proofErr w:type="gramStart"/>
            <w:r w:rsidRPr="00435699">
              <w:rPr>
                <w:rFonts w:ascii="標楷體" w:eastAsia="標楷體" w:hAnsi="標楷體" w:cs="新細明體" w:hint="eastAsia"/>
                <w:color w:val="000000" w:themeColor="text1"/>
                <w:sz w:val="26"/>
                <w:szCs w:val="20"/>
              </w:rPr>
              <w:t>彼此間的互動</w:t>
            </w:r>
            <w:proofErr w:type="gramEnd"/>
            <w:r w:rsidRPr="00435699">
              <w:rPr>
                <w:rFonts w:ascii="標楷體" w:eastAsia="標楷體" w:hAnsi="標楷體" w:cs="新細明體" w:hint="eastAsia"/>
                <w:color w:val="000000" w:themeColor="text1"/>
                <w:sz w:val="26"/>
                <w:szCs w:val="20"/>
              </w:rPr>
              <w:t>方式，除了寄生、共生，還有什麼？</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1.寄生是當一種生物寄居在他種生物的體內或體表，藉以得到食物或是保護，這段關係中，寄主受害，寄生物受益。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2.共生則是兩種生物互相依賴，雙方都獲得利益。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3.競爭在不同物種之間及同一物種成員之間都有機會出現，如爭奪食物、居所、交配權等。</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lastRenderedPageBreak/>
              <w:t>口頭報告</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小組互動表現</w:t>
            </w:r>
          </w:p>
          <w:p w:rsidR="00DE4FC0" w:rsidRPr="00435699" w:rsidRDefault="00DE4FC0">
            <w:pPr>
              <w:spacing w:line="260" w:lineRule="exact"/>
              <w:rPr>
                <w:rFonts w:ascii="標楷體" w:eastAsia="標楷體" w:hAnsi="標楷體"/>
                <w:bCs/>
                <w:sz w:val="20"/>
                <w:szCs w:val="20"/>
              </w:rPr>
            </w:pPr>
            <w:r w:rsidRPr="00435699">
              <w:rPr>
                <w:rFonts w:ascii="標楷體" w:eastAsia="標楷體" w:hAnsi="標楷體" w:cs="新細明體" w:hint="eastAsia"/>
                <w:bCs/>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【性別平等教育】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性E7 解讀各種媒體所傳遞的性別刻板</w:t>
            </w:r>
            <w:proofErr w:type="gramStart"/>
            <w:r w:rsidRPr="00435699">
              <w:rPr>
                <w:rFonts w:ascii="標楷體" w:eastAsia="標楷體" w:hAnsi="標楷體" w:cs="新細明體" w:hint="eastAsia"/>
                <w:color w:val="000000"/>
                <w:sz w:val="26"/>
                <w:szCs w:val="20"/>
              </w:rPr>
              <w:t>象</w:t>
            </w:r>
            <w:proofErr w:type="gramEnd"/>
            <w:r w:rsidRPr="00435699">
              <w:rPr>
                <w:rFonts w:ascii="標楷體" w:eastAsia="標楷體" w:hAnsi="標楷體" w:cs="新細明體" w:hint="eastAsia"/>
                <w:color w:val="000000"/>
                <w:sz w:val="26"/>
                <w:szCs w:val="20"/>
              </w:rPr>
              <w:t>。</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閱E3 熟悉與學科學習相關的文本閱讀策略。</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tc>
      </w:tr>
      <w:tr w:rsidR="00DE4FC0" w:rsidRPr="00435699" w:rsidTr="00DE4FC0">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sz w:val="26"/>
                <w:szCs w:val="20"/>
              </w:rPr>
              <w:lastRenderedPageBreak/>
              <w:t>第十九</w:t>
            </w:r>
            <w:proofErr w:type="gramStart"/>
            <w:r w:rsidRPr="00435699">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四、揭</w:t>
            </w:r>
            <w:proofErr w:type="gramStart"/>
            <w:r w:rsidRPr="00435699">
              <w:rPr>
                <w:rFonts w:ascii="標楷體" w:eastAsia="標楷體" w:hAnsi="標楷體" w:cs="新細明體" w:hint="eastAsia"/>
                <w:color w:val="000000" w:themeColor="text1"/>
                <w:sz w:val="26"/>
                <w:szCs w:val="20"/>
              </w:rPr>
              <w:t>祕</w:t>
            </w:r>
            <w:proofErr w:type="gramEnd"/>
            <w:r w:rsidRPr="00435699">
              <w:rPr>
                <w:rFonts w:ascii="標楷體" w:eastAsia="標楷體" w:hAnsi="標楷體" w:cs="新細明體" w:hint="eastAsia"/>
                <w:color w:val="000000" w:themeColor="text1"/>
                <w:sz w:val="26"/>
                <w:szCs w:val="20"/>
              </w:rPr>
              <w:t>動物的世界</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3.動物的生命延續</w:t>
            </w:r>
          </w:p>
        </w:tc>
        <w:tc>
          <w:tcPr>
            <w:tcW w:w="1792"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自-E-B1 能分</w:t>
            </w:r>
            <w:r w:rsidRPr="00435699">
              <w:rPr>
                <w:rFonts w:ascii="標楷體" w:eastAsia="標楷體" w:hAnsi="標楷體" w:cs="新細明體" w:hint="eastAsia"/>
                <w:color w:val="000000"/>
                <w:sz w:val="26"/>
                <w:szCs w:val="26"/>
              </w:rPr>
              <w:lastRenderedPageBreak/>
              <w:t>析比較、製作圖表、運用簡單數學等方法，整理已有的自然科學資訊或數據，並利用較簡單形式的口語、文字、影像、繪圖或實物、科學名詞、數學公式、模型等，表達探究之過程、發現或成果。</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tcBorders>
              <w:top w:val="single" w:sz="6" w:space="0" w:color="auto"/>
              <w:left w:val="single" w:sz="6" w:space="0" w:color="auto"/>
              <w:bottom w:val="single" w:sz="6" w:space="0" w:color="auto"/>
              <w:right w:val="single" w:sz="6" w:space="0" w:color="auto"/>
            </w:tcBorders>
            <w:vAlign w:val="center"/>
          </w:tcPr>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活動</w:t>
            </w:r>
            <w:proofErr w:type="gramStart"/>
            <w:r w:rsidRPr="00435699">
              <w:rPr>
                <w:rFonts w:ascii="標楷體" w:eastAsia="標楷體" w:hAnsi="標楷體" w:cs="新細明體" w:hint="eastAsia"/>
                <w:color w:val="000000" w:themeColor="text1"/>
                <w:sz w:val="26"/>
                <w:szCs w:val="20"/>
              </w:rPr>
              <w:t>一</w:t>
            </w:r>
            <w:proofErr w:type="gramEnd"/>
            <w:r w:rsidRPr="00435699">
              <w:rPr>
                <w:rFonts w:ascii="標楷體" w:eastAsia="標楷體" w:hAnsi="標楷體" w:cs="新細明體" w:hint="eastAsia"/>
                <w:color w:val="000000" w:themeColor="text1"/>
                <w:sz w:val="26"/>
                <w:szCs w:val="20"/>
              </w:rPr>
              <w:t>：動物的求偶行為</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1.教師提問：在山野中閃爍的螢火蟲之光，既浪漫又神袐，但小小的螢火蟲發出螢光的目的是什麼呢？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2.教師說明：螢火蟲腹部的發光器會發出螢光，讓異性在黑暗中能找到彼此。</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1.教師提問1：動物會利用聲音、光、舞蹈、打鬥或散發特殊體味等方式來吸引異性，這就是求偶行為。說說看，你知道哪些動物的求偶行為呢？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2.學生討論：動物有哪些求偶的方式？</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w:t>
            </w:r>
            <w:proofErr w:type="gramStart"/>
            <w:r w:rsidRPr="00435699">
              <w:rPr>
                <w:rFonts w:ascii="標楷體" w:eastAsia="標楷體" w:hAnsi="標楷體" w:cs="新細明體" w:hint="eastAsia"/>
                <w:color w:val="000000" w:themeColor="text1"/>
                <w:sz w:val="26"/>
                <w:szCs w:val="20"/>
              </w:rPr>
              <w:t>雄蛙會</w:t>
            </w:r>
            <w:proofErr w:type="gramEnd"/>
            <w:r w:rsidRPr="00435699">
              <w:rPr>
                <w:rFonts w:ascii="標楷體" w:eastAsia="標楷體" w:hAnsi="標楷體" w:cs="新細明體" w:hint="eastAsia"/>
                <w:color w:val="000000" w:themeColor="text1"/>
                <w:sz w:val="26"/>
                <w:szCs w:val="20"/>
              </w:rPr>
              <w:t>發出蛙鳴來</w:t>
            </w:r>
            <w:proofErr w:type="gramStart"/>
            <w:r w:rsidRPr="00435699">
              <w:rPr>
                <w:rFonts w:ascii="標楷體" w:eastAsia="標楷體" w:hAnsi="標楷體" w:cs="新細明體" w:hint="eastAsia"/>
                <w:color w:val="000000" w:themeColor="text1"/>
                <w:sz w:val="26"/>
                <w:szCs w:val="20"/>
              </w:rPr>
              <w:t>吸引雌蛙</w:t>
            </w:r>
            <w:proofErr w:type="gramEnd"/>
            <w:r w:rsidRPr="00435699">
              <w:rPr>
                <w:rFonts w:ascii="標楷體" w:eastAsia="標楷體" w:hAnsi="標楷體" w:cs="新細明體" w:hint="eastAsia"/>
                <w:color w:val="000000" w:themeColor="text1"/>
                <w:sz w:val="26"/>
                <w:szCs w:val="20"/>
              </w:rPr>
              <w:t>。</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(2)雄軍艦鳥的</w:t>
            </w:r>
            <w:proofErr w:type="gramStart"/>
            <w:r w:rsidRPr="00435699">
              <w:rPr>
                <w:rFonts w:ascii="標楷體" w:eastAsia="標楷體" w:hAnsi="標楷體" w:cs="新細明體" w:hint="eastAsia"/>
                <w:color w:val="000000" w:themeColor="text1"/>
                <w:sz w:val="26"/>
                <w:szCs w:val="20"/>
              </w:rPr>
              <w:t>喉囊在</w:t>
            </w:r>
            <w:proofErr w:type="gramEnd"/>
            <w:r w:rsidRPr="00435699">
              <w:rPr>
                <w:rFonts w:ascii="標楷體" w:eastAsia="標楷體" w:hAnsi="標楷體" w:cs="新細明體" w:hint="eastAsia"/>
                <w:color w:val="000000" w:themeColor="text1"/>
                <w:sz w:val="26"/>
                <w:szCs w:val="20"/>
              </w:rPr>
              <w:t>求偶時，顏色會呈現鮮紅色，並鼓脹呈球形。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(3)雄孔雀有一身鮮豔的羽毛。</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三、統整活動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1.動物求偶的行為是為了吸引異性注意，進而達到交配繁殖後代的目的。</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活動二：動物的繁殖方式</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1.教師提問：動物經過求偶、交配來繁殖下一代。小雞是如何孵化出來的呢？有哪些動物的繁殖方式和雞相同？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2.學生討論：口頭報告。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1.教師提問：胎生和卵生有什麼不同？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2.學生討論：口頭報告。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 xml:space="preserve">3.教師說明: </w:t>
            </w:r>
            <w:proofErr w:type="gramStart"/>
            <w:r w:rsidRPr="00435699">
              <w:rPr>
                <w:rFonts w:ascii="標楷體" w:eastAsia="標楷體" w:hAnsi="標楷體" w:cs="新細明體" w:hint="eastAsia"/>
                <w:color w:val="000000" w:themeColor="text1"/>
                <w:sz w:val="26"/>
                <w:szCs w:val="20"/>
              </w:rPr>
              <w:t>卵由動物</w:t>
            </w:r>
            <w:proofErr w:type="gramEnd"/>
            <w:r w:rsidRPr="00435699">
              <w:rPr>
                <w:rFonts w:ascii="標楷體" w:eastAsia="標楷體" w:hAnsi="標楷體" w:cs="新細明體" w:hint="eastAsia"/>
                <w:color w:val="000000" w:themeColor="text1"/>
                <w:sz w:val="26"/>
                <w:szCs w:val="20"/>
              </w:rPr>
              <w:t>的母體產下，由卵提供胚胎發育所需的養分，胚胎</w:t>
            </w:r>
            <w:proofErr w:type="gramStart"/>
            <w:r w:rsidRPr="00435699">
              <w:rPr>
                <w:rFonts w:ascii="標楷體" w:eastAsia="標楷體" w:hAnsi="標楷體" w:cs="新細明體" w:hint="eastAsia"/>
                <w:color w:val="000000" w:themeColor="text1"/>
                <w:sz w:val="26"/>
                <w:szCs w:val="20"/>
              </w:rPr>
              <w:t>在卵內發育</w:t>
            </w:r>
            <w:proofErr w:type="gramEnd"/>
            <w:r w:rsidRPr="00435699">
              <w:rPr>
                <w:rFonts w:ascii="標楷體" w:eastAsia="標楷體" w:hAnsi="標楷體" w:cs="新細明體" w:hint="eastAsia"/>
                <w:color w:val="000000" w:themeColor="text1"/>
                <w:sz w:val="26"/>
                <w:szCs w:val="20"/>
              </w:rPr>
              <w:t>成小動物之後才孵化出來，這種繁殖方式稱為「卵生」。大部分的魚類、鳥類、爬蟲類、</w:t>
            </w:r>
            <w:proofErr w:type="gramStart"/>
            <w:r w:rsidRPr="00435699">
              <w:rPr>
                <w:rFonts w:ascii="標楷體" w:eastAsia="標楷體" w:hAnsi="標楷體" w:cs="新細明體" w:hint="eastAsia"/>
                <w:color w:val="000000" w:themeColor="text1"/>
                <w:sz w:val="26"/>
                <w:szCs w:val="20"/>
              </w:rPr>
              <w:t>兩生類</w:t>
            </w:r>
            <w:proofErr w:type="gramEnd"/>
            <w:r w:rsidRPr="00435699">
              <w:rPr>
                <w:rFonts w:ascii="標楷體" w:eastAsia="標楷體" w:hAnsi="標楷體" w:cs="新細明體" w:hint="eastAsia"/>
                <w:color w:val="000000" w:themeColor="text1"/>
                <w:sz w:val="26"/>
                <w:szCs w:val="20"/>
              </w:rPr>
              <w:t>、昆蟲和軟體動物等，都是卵生動物。雌雄個體交配後，受精卵會發育成胚胎，胚胎在母體內吸收母體所提供的養分，發育成完整的個體後才從母體產下，這種繁殖方式稱為「胎生」。胎生動物是藉由臍帶與胎盤相連，從母體獲得養分，所以在新生個體的身上可以發現與臍帶連接的接口</w:t>
            </w:r>
            <w:proofErr w:type="gramStart"/>
            <w:r w:rsidRPr="00435699">
              <w:rPr>
                <w:rFonts w:ascii="標楷體" w:eastAsia="標楷體" w:hAnsi="標楷體" w:cs="新細明體" w:hint="eastAsia"/>
                <w:color w:val="000000" w:themeColor="text1"/>
                <w:sz w:val="26"/>
                <w:szCs w:val="20"/>
              </w:rPr>
              <w:t>―</w:t>
            </w:r>
            <w:proofErr w:type="gramEnd"/>
            <w:r w:rsidRPr="00435699">
              <w:rPr>
                <w:rFonts w:ascii="標楷體" w:eastAsia="標楷體" w:hAnsi="標楷體" w:cs="新細明體" w:hint="eastAsia"/>
                <w:color w:val="000000" w:themeColor="text1"/>
                <w:sz w:val="26"/>
                <w:szCs w:val="20"/>
              </w:rPr>
              <w:t>肚臍，這是胎生動物所獨有的特徵。</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胎生與卵生這兩種繁殖方式，其胚胎的養分來源與從母體產出時的形態都不相同。</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w:t>
            </w:r>
            <w:proofErr w:type="gramStart"/>
            <w:r w:rsidRPr="00435699">
              <w:rPr>
                <w:rFonts w:ascii="標楷體" w:eastAsia="標楷體" w:hAnsi="標楷體" w:cs="新細明體" w:hint="eastAsia"/>
                <w:color w:val="000000" w:themeColor="text1"/>
                <w:sz w:val="26"/>
                <w:szCs w:val="20"/>
              </w:rPr>
              <w:t>三</w:t>
            </w:r>
            <w:proofErr w:type="gramEnd"/>
            <w:r w:rsidRPr="00435699">
              <w:rPr>
                <w:rFonts w:ascii="標楷體" w:eastAsia="標楷體" w:hAnsi="標楷體" w:cs="新細明體" w:hint="eastAsia"/>
                <w:color w:val="000000" w:themeColor="text1"/>
                <w:sz w:val="26"/>
                <w:szCs w:val="20"/>
              </w:rPr>
              <w:t>：動物的育幼行為</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一、引起動機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1.教師提問：我們剛出生的時候，很多事都不會做，父母是如何照顧我們的呢？如果沒有親人的照顧，我們的成長可能會遭遇哪些困難呢？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2.學生分享：口頭報告。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3.教師說明：動物的生命都是有限的，因此動物以不同的繁殖方式或育幼行為，將生命一代</w:t>
            </w:r>
            <w:proofErr w:type="gramStart"/>
            <w:r w:rsidRPr="00435699">
              <w:rPr>
                <w:rFonts w:ascii="標楷體" w:eastAsia="標楷體" w:hAnsi="標楷體" w:cs="新細明體" w:hint="eastAsia"/>
                <w:color w:val="000000" w:themeColor="text1"/>
                <w:sz w:val="26"/>
                <w:szCs w:val="20"/>
              </w:rPr>
              <w:t>一代</w:t>
            </w:r>
            <w:proofErr w:type="gramEnd"/>
            <w:r w:rsidRPr="00435699">
              <w:rPr>
                <w:rFonts w:ascii="標楷體" w:eastAsia="標楷體" w:hAnsi="標楷體" w:cs="新細明體" w:hint="eastAsia"/>
                <w:color w:val="000000" w:themeColor="text1"/>
                <w:sz w:val="26"/>
                <w:szCs w:val="20"/>
              </w:rPr>
              <w:t>延續下去。而親代照顧子代的行為，就稱為「育幼行為」。</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1.教師提問：動物產下後代以後，為了讓新生命順利成長茁壯，動物會有哪些育幼行為呢？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lastRenderedPageBreak/>
              <w:t>2.學生討論：口頭報告。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3.教師說明：鳥類和哺乳類通常有育幼行為，親代會有照顧子代的育幼行為，以保護幼體。卵生動物中，一次可大量產卵的動物，提高子代存活率，但通常沒有育幼行為，例如大部分的魚類、蛙類等。</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proofErr w:type="gramStart"/>
            <w:r w:rsidRPr="00435699">
              <w:rPr>
                <w:rFonts w:ascii="標楷體" w:eastAsia="標楷體" w:hAnsi="標楷體" w:cs="新細明體" w:hint="eastAsia"/>
                <w:color w:val="000000" w:themeColor="text1"/>
                <w:sz w:val="26"/>
                <w:szCs w:val="20"/>
              </w:rPr>
              <w:t>護幼行為</w:t>
            </w:r>
            <w:proofErr w:type="gramEnd"/>
            <w:r w:rsidRPr="00435699">
              <w:rPr>
                <w:rFonts w:ascii="標楷體" w:eastAsia="標楷體" w:hAnsi="標楷體" w:cs="新細明體" w:hint="eastAsia"/>
                <w:color w:val="000000" w:themeColor="text1"/>
                <w:sz w:val="26"/>
                <w:szCs w:val="20"/>
              </w:rPr>
              <w:t>是為了提高子代生存機率，是生殖行為的繼續，不可分割的一部分。</w:t>
            </w:r>
          </w:p>
          <w:p w:rsidR="00DE4FC0" w:rsidRPr="00435699" w:rsidRDefault="00DE4FC0">
            <w:pPr>
              <w:spacing w:line="260" w:lineRule="exact"/>
              <w:rPr>
                <w:rFonts w:ascii="標楷體" w:eastAsia="標楷體" w:hAnsi="標楷體"/>
                <w:color w:val="000000" w:themeColor="text1"/>
                <w:sz w:val="20"/>
                <w:szCs w:val="20"/>
              </w:rPr>
            </w:pP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活動四：代代相傳</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一、引</w:t>
            </w:r>
            <w:proofErr w:type="gramStart"/>
            <w:r w:rsidRPr="00435699">
              <w:rPr>
                <w:rFonts w:ascii="標楷體" w:eastAsia="標楷體" w:hAnsi="標楷體" w:cs="新細明體" w:hint="eastAsia"/>
                <w:color w:val="000000" w:themeColor="text1"/>
                <w:sz w:val="26"/>
                <w:szCs w:val="20"/>
              </w:rPr>
              <w:t>動</w:t>
            </w:r>
            <w:proofErr w:type="gramEnd"/>
            <w:r w:rsidRPr="00435699">
              <w:rPr>
                <w:rFonts w:ascii="標楷體" w:eastAsia="標楷體" w:hAnsi="標楷體" w:cs="新細明體" w:hint="eastAsia"/>
                <w:color w:val="000000" w:themeColor="text1"/>
                <w:sz w:val="26"/>
                <w:szCs w:val="20"/>
              </w:rPr>
              <w:t>動機</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1.教師提問：動物藉著生殖行為代代繁衍，子代成長後，有哪些外形特徵和親代相似？又有哪些不同的地方呢？</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2.學生分享：口頭報告</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3.教師說明：我們可以藉由一些明顯的特徵，比較自己和家人之間相同和不同的地方。</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二、發展活動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1.教師提問：由人體外形特徵繪製成的輪狀組合表，觀察自己和同學的外形特徵，找出各自屬於的號碼，並依據找出的號碼，回答問題。</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2.學生實作：配合習作「外形特徵你我他」</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3.教師說明：號碼相同的人，外形不一定會很相像。因為人的遺傳特徵太多了。</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三、綜合活動</w:t>
            </w:r>
          </w:p>
          <w:p w:rsidR="00DE4FC0" w:rsidRPr="00435699" w:rsidRDefault="00DE4FC0">
            <w:pPr>
              <w:spacing w:line="260" w:lineRule="exact"/>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生物</w:t>
            </w:r>
            <w:proofErr w:type="gramStart"/>
            <w:r w:rsidRPr="00435699">
              <w:rPr>
                <w:rFonts w:ascii="標楷體" w:eastAsia="標楷體" w:hAnsi="標楷體" w:cs="新細明體" w:hint="eastAsia"/>
                <w:color w:val="000000" w:themeColor="text1"/>
                <w:sz w:val="26"/>
                <w:szCs w:val="20"/>
              </w:rPr>
              <w:t>個體間的性狀</w:t>
            </w:r>
            <w:proofErr w:type="gramEnd"/>
            <w:r w:rsidRPr="00435699">
              <w:rPr>
                <w:rFonts w:ascii="標楷體" w:eastAsia="標楷體" w:hAnsi="標楷體" w:cs="新細明體" w:hint="eastAsia"/>
                <w:color w:val="000000" w:themeColor="text1"/>
                <w:sz w:val="26"/>
                <w:szCs w:val="20"/>
              </w:rPr>
              <w:t>具有差異性；子代與親代的性狀具有相似性和相異性。</w:t>
            </w:r>
          </w:p>
        </w:tc>
        <w:tc>
          <w:tcPr>
            <w:tcW w:w="2126" w:type="dxa"/>
            <w:tcBorders>
              <w:top w:val="single" w:sz="6" w:space="0" w:color="auto"/>
              <w:left w:val="single" w:sz="6" w:space="0" w:color="auto"/>
              <w:bottom w:val="single" w:sz="6" w:space="0" w:color="auto"/>
              <w:right w:val="single" w:sz="6"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口頭報告</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小組互動表現</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b/>
                <w:color w:val="000000" w:themeColor="text1"/>
                <w:sz w:val="26"/>
                <w:szCs w:val="20"/>
              </w:rPr>
              <w:t>【人權教育】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人E6 覺察個人的偏見，並避免歧視行為的產生。</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【資訊教育】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資E9 利用資訊科技分享學習資源與心得。</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adjustRightInd w:val="0"/>
              <w:snapToGrid w:val="0"/>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r w:rsidR="00DE4FC0" w:rsidRPr="00435699" w:rsidTr="00DE4FC0">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snapToGrid w:val="0"/>
                <w:sz w:val="26"/>
                <w:szCs w:val="20"/>
              </w:rPr>
            </w:pPr>
            <w:r w:rsidRPr="00435699">
              <w:rPr>
                <w:rFonts w:ascii="標楷體" w:eastAsia="標楷體" w:hAnsi="標楷體" w:hint="eastAsia"/>
                <w:snapToGrid w:val="0"/>
                <w:sz w:val="26"/>
                <w:szCs w:val="20"/>
              </w:rPr>
              <w:lastRenderedPageBreak/>
              <w:t>第二十</w:t>
            </w:r>
            <w:proofErr w:type="gramStart"/>
            <w:r w:rsidRPr="00435699">
              <w:rPr>
                <w:rFonts w:ascii="標楷體" w:eastAsia="標楷體" w:hAnsi="標楷體" w:hint="eastAsia"/>
                <w:snapToGrid w:val="0"/>
                <w:sz w:val="26"/>
                <w:szCs w:val="20"/>
              </w:rPr>
              <w:t>週</w:t>
            </w:r>
            <w:proofErr w:type="gramEnd"/>
          </w:p>
          <w:p w:rsidR="00435699" w:rsidRPr="00435699" w:rsidRDefault="00435699">
            <w:pPr>
              <w:spacing w:line="260" w:lineRule="exact"/>
              <w:jc w:val="center"/>
              <w:rPr>
                <w:rFonts w:ascii="標楷體" w:eastAsia="標楷體" w:hAnsi="標楷體"/>
                <w:snapToGrid w:val="0"/>
                <w:sz w:val="20"/>
                <w:szCs w:val="20"/>
              </w:rPr>
            </w:pPr>
            <w:r w:rsidRPr="00435699">
              <w:rPr>
                <w:rFonts w:ascii="標楷體" w:eastAsia="標楷體" w:hAnsi="標楷體" w:hint="eastAsia"/>
                <w:snapToGrid w:val="0"/>
                <w:color w:val="000000"/>
                <w:sz w:val="26"/>
                <w:szCs w:val="26"/>
              </w:rPr>
              <w:t>【評量週】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四、揭</w:t>
            </w:r>
            <w:proofErr w:type="gramStart"/>
            <w:r w:rsidRPr="00435699">
              <w:rPr>
                <w:rFonts w:ascii="標楷體" w:eastAsia="標楷體" w:hAnsi="標楷體" w:cs="新細明體" w:hint="eastAsia"/>
                <w:color w:val="000000" w:themeColor="text1"/>
                <w:sz w:val="26"/>
                <w:szCs w:val="20"/>
              </w:rPr>
              <w:t>祕</w:t>
            </w:r>
            <w:proofErr w:type="gramEnd"/>
            <w:r w:rsidRPr="00435699">
              <w:rPr>
                <w:rFonts w:ascii="標楷體" w:eastAsia="標楷體" w:hAnsi="標楷體" w:cs="新細明體" w:hint="eastAsia"/>
                <w:color w:val="000000" w:themeColor="text1"/>
                <w:sz w:val="26"/>
                <w:szCs w:val="20"/>
              </w:rPr>
              <w:t>動物的世界</w:t>
            </w:r>
          </w:p>
          <w:p w:rsidR="00DE4FC0" w:rsidRPr="00435699" w:rsidRDefault="00DE4FC0">
            <w:pPr>
              <w:spacing w:line="260" w:lineRule="exact"/>
              <w:jc w:val="center"/>
              <w:rPr>
                <w:rFonts w:ascii="標楷體" w:eastAsia="標楷體" w:hAnsi="標楷體"/>
                <w:color w:val="000000" w:themeColor="text1"/>
                <w:sz w:val="20"/>
                <w:szCs w:val="20"/>
              </w:rPr>
            </w:pPr>
            <w:r w:rsidRPr="00435699">
              <w:rPr>
                <w:rFonts w:ascii="標楷體" w:eastAsia="標楷體" w:hAnsi="標楷體" w:cs="新細明體" w:hint="eastAsia"/>
                <w:color w:val="000000" w:themeColor="text1"/>
                <w:sz w:val="26"/>
                <w:szCs w:val="20"/>
              </w:rPr>
              <w:t>4.動物與人類生活</w:t>
            </w:r>
          </w:p>
        </w:tc>
        <w:tc>
          <w:tcPr>
            <w:tcW w:w="1792" w:type="dxa"/>
            <w:tcBorders>
              <w:top w:val="single" w:sz="6" w:space="0" w:color="auto"/>
              <w:left w:val="single" w:sz="6" w:space="0" w:color="auto"/>
              <w:bottom w:val="double" w:sz="4" w:space="0" w:color="auto"/>
              <w:right w:val="single" w:sz="6" w:space="0" w:color="auto"/>
            </w:tcBorders>
            <w:vAlign w:val="center"/>
            <w:hideMark/>
          </w:tcPr>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自-E-A1 能運用五官，敏銳的觀察周遭環境，保持好奇心、想像力持續探索自然。</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自-E-B3 透過五官知覺觀察周遭環境的動植物與自然現象，知道如何欣賞美的事物。</w:t>
            </w:r>
          </w:p>
          <w:p w:rsidR="00DE4FC0" w:rsidRPr="00435699" w:rsidRDefault="00DE4FC0">
            <w:pPr>
              <w:rPr>
                <w:rFonts w:ascii="標楷體" w:eastAsia="標楷體" w:hAnsi="標楷體"/>
              </w:rPr>
            </w:pPr>
            <w:r w:rsidRPr="00435699">
              <w:rPr>
                <w:rFonts w:ascii="標楷體" w:eastAsia="標楷體" w:hAnsi="標楷體" w:cs="新細明體" w:hint="eastAsia"/>
                <w:color w:val="000000"/>
                <w:sz w:val="26"/>
                <w:szCs w:val="26"/>
              </w:rPr>
              <w:t>自-E-C1 培養愛護自然、珍愛生命、</w:t>
            </w:r>
            <w:proofErr w:type="gramStart"/>
            <w:r w:rsidRPr="00435699">
              <w:rPr>
                <w:rFonts w:ascii="標楷體" w:eastAsia="標楷體" w:hAnsi="標楷體" w:cs="新細明體" w:hint="eastAsia"/>
                <w:color w:val="000000"/>
                <w:sz w:val="26"/>
                <w:szCs w:val="26"/>
              </w:rPr>
              <w:t>惜取資源</w:t>
            </w:r>
            <w:proofErr w:type="gramEnd"/>
            <w:r w:rsidRPr="00435699">
              <w:rPr>
                <w:rFonts w:ascii="標楷體" w:eastAsia="標楷體" w:hAnsi="標楷體" w:cs="新細明體" w:hint="eastAsia"/>
                <w:color w:val="000000"/>
                <w:sz w:val="26"/>
                <w:szCs w:val="26"/>
              </w:rPr>
              <w:t>的關懷心與行動力。</w:t>
            </w:r>
          </w:p>
        </w:tc>
        <w:tc>
          <w:tcPr>
            <w:tcW w:w="4969" w:type="dxa"/>
            <w:tcBorders>
              <w:top w:val="single" w:sz="6" w:space="0" w:color="auto"/>
              <w:left w:val="single" w:sz="6" w:space="0" w:color="auto"/>
              <w:bottom w:val="double" w:sz="4" w:space="0" w:color="auto"/>
              <w:right w:val="single" w:sz="6" w:space="0" w:color="auto"/>
            </w:tcBorders>
            <w:vAlign w:val="center"/>
          </w:tcPr>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：向動物借點子</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1.教師提問1：汽車的倒車雷達，你有注意過什麼狀況下會想的特別大聲嗎？這個那你聯想到</w:t>
            </w:r>
            <w:proofErr w:type="gramStart"/>
            <w:r w:rsidRPr="00435699">
              <w:rPr>
                <w:rFonts w:ascii="標楷體" w:eastAsia="標楷體" w:hAnsi="標楷體" w:cs="新細明體" w:hint="eastAsia"/>
                <w:color w:val="000000"/>
                <w:sz w:val="26"/>
                <w:szCs w:val="20"/>
              </w:rPr>
              <w:t>哪些種動物</w:t>
            </w:r>
            <w:proofErr w:type="gramEnd"/>
            <w:r w:rsidRPr="00435699">
              <w:rPr>
                <w:rFonts w:ascii="標楷體" w:eastAsia="標楷體" w:hAnsi="標楷體" w:cs="新細明體" w:hint="eastAsia"/>
                <w:color w:val="000000"/>
                <w:sz w:val="26"/>
                <w:szCs w:val="20"/>
              </w:rPr>
              <w:t>也有類似的身體構造功能？</w:t>
            </w:r>
          </w:p>
          <w:p w:rsidR="00DE4FC0" w:rsidRPr="00435699" w:rsidRDefault="00DE4FC0">
            <w:pPr>
              <w:spacing w:line="260" w:lineRule="exact"/>
              <w:rPr>
                <w:rFonts w:ascii="標楷體" w:eastAsia="標楷體" w:hAnsi="標楷體"/>
                <w:color w:val="000000"/>
                <w:sz w:val="20"/>
                <w:szCs w:val="20"/>
              </w:rPr>
            </w:pPr>
            <w:proofErr w:type="gramStart"/>
            <w:r w:rsidRPr="00435699">
              <w:rPr>
                <w:rFonts w:ascii="標楷體" w:eastAsia="標楷體" w:hAnsi="標楷體" w:cs="新細明體" w:hint="eastAsia"/>
                <w:color w:val="000000"/>
                <w:sz w:val="26"/>
                <w:szCs w:val="20"/>
              </w:rPr>
              <w:t>學生擬答</w:t>
            </w:r>
            <w:proofErr w:type="gramEnd"/>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愈靠近障礙物會愈大聲。倒車時，裝置在車尾保險桿上的探頭發送聲波撞擊障礙物後反射此聲波，計算出車體與</w:t>
            </w:r>
            <w:proofErr w:type="gramStart"/>
            <w:r w:rsidRPr="00435699">
              <w:rPr>
                <w:rFonts w:ascii="標楷體" w:eastAsia="標楷體" w:hAnsi="標楷體" w:cs="新細明體" w:hint="eastAsia"/>
                <w:color w:val="000000"/>
                <w:sz w:val="26"/>
                <w:szCs w:val="20"/>
              </w:rPr>
              <w:t>障礙物間的實際</w:t>
            </w:r>
            <w:proofErr w:type="gramEnd"/>
            <w:r w:rsidRPr="00435699">
              <w:rPr>
                <w:rFonts w:ascii="標楷體" w:eastAsia="標楷體" w:hAnsi="標楷體" w:cs="新細明體" w:hint="eastAsia"/>
                <w:color w:val="000000"/>
                <w:sz w:val="26"/>
                <w:szCs w:val="20"/>
              </w:rPr>
              <w:t>距離，然後，提示給司機。蝙蝠也有類似的身體構造功能</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說明：超聲波感測器，用於發射以及接收超聲波信號，通過超聲波感測器可以測量距離。倒車雷達的工作原理當然向蝙蝠學習的，由雷達探頭髮出超聲波，一旦超聲波碰上障礙物後，便會反射回來，此時系統便會計算，雷達探頭與障礙物之間的距離，然後根據距離的遠近，對駕駛員發出不同頻率的警報，從而幫助駕駛員，更好地判斷該停車的位置。</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3.教師提問2：除了倒車雷達原理來自於蝙蝠</w:t>
            </w:r>
            <w:proofErr w:type="gramStart"/>
            <w:r w:rsidRPr="00435699">
              <w:rPr>
                <w:rFonts w:ascii="標楷體" w:eastAsia="標楷體" w:hAnsi="標楷體" w:cs="新細明體" w:hint="eastAsia"/>
                <w:color w:val="000000"/>
                <w:sz w:val="26"/>
                <w:szCs w:val="20"/>
              </w:rPr>
              <w:t>的創想之外</w:t>
            </w:r>
            <w:proofErr w:type="gramEnd"/>
            <w:r w:rsidRPr="00435699">
              <w:rPr>
                <w:rFonts w:ascii="標楷體" w:eastAsia="標楷體" w:hAnsi="標楷體" w:cs="新細明體" w:hint="eastAsia"/>
                <w:color w:val="000000"/>
                <w:sz w:val="26"/>
                <w:szCs w:val="20"/>
              </w:rPr>
              <w:t>，還有其他以自然為師，將生物順應大自然演化出的特有智慧作為啟蒙，將其原理結合當代科技，應用於日常生活中的嗎？</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1.教師提問1：太空中的人造衛星，受到高達 2200℃左右的溫差，為什麼紙不會損壞呢？</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2.教師提問2：日常生活中我們所使用的吸管，是來自於哪一種動的靈感呢？你還能舉出那些例子呢？</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(1)蒐集資料：鼓勵學生用各種方式蒐集資料。</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lastRenderedPageBreak/>
              <w:t>(2)學生到圖書館查詢百科全書發現：</w:t>
            </w:r>
            <w:proofErr w:type="gramStart"/>
            <w:r w:rsidRPr="00435699">
              <w:rPr>
                <w:rFonts w:ascii="標楷體" w:eastAsia="標楷體" w:hAnsi="標楷體" w:cs="新細明體" w:hint="eastAsia"/>
                <w:color w:val="000000"/>
                <w:sz w:val="26"/>
                <w:szCs w:val="20"/>
              </w:rPr>
              <w:t>鍬形蟲</w:t>
            </w:r>
            <w:proofErr w:type="gramEnd"/>
            <w:r w:rsidRPr="00435699">
              <w:rPr>
                <w:rFonts w:ascii="標楷體" w:eastAsia="標楷體" w:hAnsi="標楷體" w:cs="新細明體" w:hint="eastAsia"/>
                <w:color w:val="000000"/>
                <w:sz w:val="26"/>
                <w:szCs w:val="20"/>
              </w:rPr>
              <w:t>的角是堆高機設計的雛形。</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(3)學生上網查詢資料後發現：太空中的人造衛星，受到高達2200℃左右的溫差，很容易損壞衛星上的精密儀器儀表，科學家經過研究，爲人造衛星設計了一種猶如蝴蝶鱗片般的控溫系統。</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以自然為師，我們可以將生物順應大自然演化出的特有智慧作為啟蒙，將其原理結合當代科技，應用於日常生活中。</w:t>
            </w:r>
          </w:p>
          <w:p w:rsidR="00DE4FC0" w:rsidRPr="00435699" w:rsidRDefault="00DE4FC0">
            <w:pPr>
              <w:spacing w:line="260" w:lineRule="exact"/>
              <w:rPr>
                <w:rFonts w:ascii="標楷體" w:eastAsia="標楷體" w:hAnsi="標楷體"/>
                <w:color w:val="000000"/>
                <w:sz w:val="20"/>
                <w:szCs w:val="20"/>
              </w:rPr>
            </w:pP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活動二：動物與我</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一、引起動機</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1.教師提問：人類生活與動物息息相關，舉凡人類日常生活之所需，均直接或間接的取之於動物，你能說出食衣住行有</w:t>
            </w:r>
            <w:proofErr w:type="gramStart"/>
            <w:r w:rsidRPr="00435699">
              <w:rPr>
                <w:rFonts w:ascii="標楷體" w:eastAsia="標楷體" w:hAnsi="標楷體" w:cs="新細明體" w:hint="eastAsia"/>
                <w:color w:val="000000"/>
                <w:sz w:val="26"/>
                <w:szCs w:val="20"/>
              </w:rPr>
              <w:t>哪些取之於</w:t>
            </w:r>
            <w:proofErr w:type="gramEnd"/>
            <w:r w:rsidRPr="00435699">
              <w:rPr>
                <w:rFonts w:ascii="標楷體" w:eastAsia="標楷體" w:hAnsi="標楷體" w:cs="新細明體" w:hint="eastAsia"/>
                <w:color w:val="000000"/>
                <w:sz w:val="26"/>
                <w:szCs w:val="20"/>
              </w:rPr>
              <w:t>動物嗎？</w:t>
            </w:r>
          </w:p>
          <w:p w:rsidR="00DE4FC0" w:rsidRPr="00435699" w:rsidRDefault="00DE4FC0">
            <w:pPr>
              <w:spacing w:line="260" w:lineRule="exact"/>
              <w:rPr>
                <w:rFonts w:ascii="標楷體" w:eastAsia="標楷體" w:hAnsi="標楷體"/>
                <w:color w:val="000000"/>
                <w:sz w:val="20"/>
                <w:szCs w:val="20"/>
              </w:rPr>
            </w:pPr>
            <w:proofErr w:type="gramStart"/>
            <w:r w:rsidRPr="00435699">
              <w:rPr>
                <w:rFonts w:ascii="標楷體" w:eastAsia="標楷體" w:hAnsi="標楷體" w:cs="新細明體" w:hint="eastAsia"/>
                <w:color w:val="000000"/>
                <w:sz w:val="26"/>
                <w:szCs w:val="20"/>
              </w:rPr>
              <w:t>學生擬答</w:t>
            </w:r>
            <w:proofErr w:type="gramEnd"/>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．利用蠶絲製成的衣服及蠶絲被。</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．乳牛產出有豐富蛋白質的乳品。</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．漁產品是人體重要的營養來源之</w:t>
            </w:r>
            <w:proofErr w:type="gramStart"/>
            <w:r w:rsidRPr="00435699">
              <w:rPr>
                <w:rFonts w:ascii="標楷體" w:eastAsia="標楷體" w:hAnsi="標楷體" w:cs="新細明體" w:hint="eastAsia"/>
                <w:color w:val="000000"/>
                <w:sz w:val="26"/>
                <w:szCs w:val="20"/>
              </w:rPr>
              <w:t>一</w:t>
            </w:r>
            <w:proofErr w:type="gramEnd"/>
            <w:r w:rsidRPr="00435699">
              <w:rPr>
                <w:rFonts w:ascii="標楷體" w:eastAsia="標楷體" w:hAnsi="標楷體" w:cs="新細明體" w:hint="eastAsia"/>
                <w:color w:val="000000"/>
                <w:sz w:val="26"/>
                <w:szCs w:val="20"/>
              </w:rPr>
              <w:t>。</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二、發展活動</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1.教師提問1：最近的海洋魚獲量驟減？從有限資源下來思考如何珍惜相關資源。</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2.學生討論：減少捕撈、以水產養殖來填補。</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3.教師提問2：人類生活與動物息息相關，對於動物的基本福利，你覺得可以怎麼做？</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三、綜合活動</w:t>
            </w:r>
          </w:p>
          <w:p w:rsidR="00DE4FC0" w:rsidRPr="00435699" w:rsidRDefault="00DE4FC0">
            <w:pPr>
              <w:spacing w:line="260" w:lineRule="exact"/>
              <w:rPr>
                <w:rFonts w:ascii="標楷體" w:eastAsia="標楷體" w:hAnsi="標楷體"/>
                <w:color w:val="000000"/>
                <w:sz w:val="20"/>
                <w:szCs w:val="20"/>
              </w:rPr>
            </w:pPr>
            <w:r w:rsidRPr="00435699">
              <w:rPr>
                <w:rFonts w:ascii="標楷體" w:eastAsia="標楷體" w:hAnsi="標楷體" w:cs="新細明體" w:hint="eastAsia"/>
                <w:color w:val="000000"/>
                <w:sz w:val="26"/>
                <w:szCs w:val="20"/>
              </w:rPr>
              <w:t>1.師生說明：當人類的生存愈來愈依賴各種的經濟動物</w:t>
            </w:r>
            <w:proofErr w:type="gramStart"/>
            <w:r w:rsidRPr="00435699">
              <w:rPr>
                <w:rFonts w:ascii="標楷體" w:eastAsia="標楷體" w:hAnsi="標楷體" w:cs="新細明體" w:hint="eastAsia"/>
                <w:color w:val="000000"/>
                <w:sz w:val="26"/>
                <w:szCs w:val="20"/>
              </w:rPr>
              <w:t>物</w:t>
            </w:r>
            <w:proofErr w:type="gramEnd"/>
            <w:r w:rsidRPr="00435699">
              <w:rPr>
                <w:rFonts w:ascii="標楷體" w:eastAsia="標楷體" w:hAnsi="標楷體" w:cs="新細明體" w:hint="eastAsia"/>
                <w:color w:val="000000"/>
                <w:sz w:val="26"/>
                <w:szCs w:val="20"/>
              </w:rPr>
              <w:t>時，我們有責任在生產過程中善待動物並減少其死亡過程的痛苦，重視動物的基本福利也是達到人類、動</w:t>
            </w:r>
            <w:r w:rsidRPr="00435699">
              <w:rPr>
                <w:rFonts w:ascii="標楷體" w:eastAsia="標楷體" w:hAnsi="標楷體" w:cs="新細明體" w:hint="eastAsia"/>
                <w:color w:val="000000"/>
                <w:sz w:val="26"/>
                <w:szCs w:val="20"/>
              </w:rPr>
              <w:lastRenderedPageBreak/>
              <w:t>物、環境、健康一體的目標。</w:t>
            </w:r>
          </w:p>
        </w:tc>
        <w:tc>
          <w:tcPr>
            <w:tcW w:w="2126" w:type="dxa"/>
            <w:tcBorders>
              <w:top w:val="single" w:sz="6" w:space="0" w:color="auto"/>
              <w:left w:val="single" w:sz="6" w:space="0" w:color="auto"/>
              <w:bottom w:val="double" w:sz="4" w:space="0" w:color="auto"/>
              <w:right w:val="single" w:sz="6" w:space="0" w:color="auto"/>
            </w:tcBorders>
            <w:vAlign w:val="center"/>
            <w:hideMark/>
          </w:tcPr>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lastRenderedPageBreak/>
              <w:t>口頭報告</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專題報告</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小組互動表現</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習作評量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DE4FC0" w:rsidRPr="00435699" w:rsidRDefault="00DE4FC0">
            <w:pPr>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【環境教育】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themeColor="text1"/>
                <w:sz w:val="26"/>
                <w:szCs w:val="20"/>
              </w:rPr>
              <w:t>環</w:t>
            </w:r>
            <w:r w:rsidRPr="00435699">
              <w:rPr>
                <w:rFonts w:ascii="標楷體" w:eastAsia="標楷體" w:hAnsi="標楷體" w:cs="新細明體" w:hint="eastAsia"/>
                <w:color w:val="000000"/>
                <w:sz w:val="26"/>
                <w:szCs w:val="20"/>
              </w:rPr>
              <w:t xml:space="preserve">E2 </w:t>
            </w:r>
            <w:r w:rsidRPr="00435699">
              <w:rPr>
                <w:rFonts w:ascii="標楷體" w:eastAsia="標楷體" w:hAnsi="標楷體" w:cs="新細明體" w:hint="eastAsia"/>
                <w:color w:val="000000" w:themeColor="text1"/>
                <w:sz w:val="26"/>
                <w:szCs w:val="20"/>
              </w:rPr>
              <w:t>覺知生物生命的美與價值，關懷動、植物的生命。</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環E6 覺察個人的偏見，並避免歧視行為的產生。</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【海洋教育】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海E15 認識家鄉常見的河流與海洋資源，並珍惜自然資源。</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【科技教育】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科E1 了解平日常見科技產品的用途與運作方式。</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科E9 具備與他人團隊合作的能力。</w:t>
            </w:r>
          </w:p>
          <w:p w:rsidR="00DE4FC0" w:rsidRPr="00435699" w:rsidRDefault="00DE4FC0">
            <w:pPr>
              <w:adjustRightInd w:val="0"/>
              <w:snapToGrid w:val="0"/>
              <w:spacing w:line="260" w:lineRule="exact"/>
              <w:rPr>
                <w:rFonts w:ascii="標楷體" w:eastAsia="標楷體" w:hAnsi="標楷體"/>
                <w:b/>
                <w:color w:val="000000" w:themeColor="text1"/>
                <w:sz w:val="20"/>
                <w:szCs w:val="20"/>
              </w:rPr>
            </w:pPr>
            <w:r w:rsidRPr="00435699">
              <w:rPr>
                <w:rFonts w:ascii="標楷體" w:eastAsia="標楷體" w:hAnsi="標楷體" w:cs="新細明體" w:hint="eastAsia"/>
                <w:b/>
                <w:color w:val="000000" w:themeColor="text1"/>
                <w:sz w:val="26"/>
                <w:szCs w:val="20"/>
              </w:rPr>
              <w:t>【閱讀素養教育】</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閱E10 中、高年級：能從報章雜誌及其他閱讀</w:t>
            </w:r>
            <w:proofErr w:type="gramStart"/>
            <w:r w:rsidRPr="00435699">
              <w:rPr>
                <w:rFonts w:ascii="標楷體" w:eastAsia="標楷體" w:hAnsi="標楷體" w:cs="新細明體" w:hint="eastAsia"/>
                <w:color w:val="000000"/>
                <w:sz w:val="26"/>
                <w:szCs w:val="20"/>
              </w:rPr>
              <w:t>媒材中汲取</w:t>
            </w:r>
            <w:proofErr w:type="gramEnd"/>
            <w:r w:rsidRPr="00435699">
              <w:rPr>
                <w:rFonts w:ascii="標楷體" w:eastAsia="標楷體" w:hAnsi="標楷體" w:cs="新細明體" w:hint="eastAsia"/>
                <w:color w:val="000000"/>
                <w:sz w:val="26"/>
                <w:szCs w:val="20"/>
              </w:rPr>
              <w:t>與學科相關的知識。</w:t>
            </w:r>
          </w:p>
          <w:p w:rsidR="00DE4FC0" w:rsidRPr="00435699" w:rsidRDefault="00DE4FC0">
            <w:pPr>
              <w:spacing w:line="260" w:lineRule="exact"/>
              <w:rPr>
                <w:rFonts w:ascii="標楷體" w:eastAsia="標楷體" w:hAnsi="標楷體"/>
                <w:sz w:val="20"/>
                <w:szCs w:val="20"/>
              </w:rPr>
            </w:pPr>
            <w:r w:rsidRPr="00435699">
              <w:rPr>
                <w:rFonts w:ascii="標楷體" w:eastAsia="標楷體" w:hAnsi="標楷體" w:cs="新細明體" w:hint="eastAsia"/>
                <w:color w:val="000000"/>
                <w:sz w:val="26"/>
                <w:szCs w:val="20"/>
              </w:rPr>
              <w:t>閱E13 願意廣泛接觸不同類型及不同學科主題的文本。</w:t>
            </w:r>
          </w:p>
        </w:tc>
      </w:tr>
    </w:tbl>
    <w:p w:rsidR="00DE4FC0" w:rsidRPr="00435699" w:rsidRDefault="00DE4FC0" w:rsidP="00DE4FC0">
      <w:pPr>
        <w:jc w:val="center"/>
        <w:rPr>
          <w:rFonts w:ascii="標楷體" w:eastAsia="標楷體" w:hAnsi="標楷體"/>
        </w:rPr>
      </w:pPr>
    </w:p>
    <w:p w:rsidR="00DC4BFB" w:rsidRPr="00435699" w:rsidRDefault="00DC4BFB" w:rsidP="005A5B68">
      <w:pPr>
        <w:jc w:val="center"/>
        <w:rPr>
          <w:rFonts w:ascii="標楷體" w:eastAsia="標楷體" w:hAnsi="標楷體"/>
        </w:rPr>
      </w:pPr>
    </w:p>
    <w:sectPr w:rsidR="00DC4BFB" w:rsidRPr="00435699" w:rsidSect="0043569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FD7" w:rsidRDefault="00C83FD7" w:rsidP="001E09F9">
      <w:r>
        <w:separator/>
      </w:r>
    </w:p>
  </w:endnote>
  <w:endnote w:type="continuationSeparator" w:id="0">
    <w:p w:rsidR="00C83FD7" w:rsidRDefault="00C83FD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D12" w:rsidRDefault="00A01D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121562"/>
      <w:docPartObj>
        <w:docPartGallery w:val="Page Numbers (Bottom of Page)"/>
        <w:docPartUnique/>
      </w:docPartObj>
    </w:sdtPr>
    <w:sdtEndPr/>
    <w:sdtContent>
      <w:p w:rsidR="00435699" w:rsidRDefault="00435699">
        <w:pPr>
          <w:pStyle w:val="a6"/>
          <w:jc w:val="center"/>
        </w:pPr>
        <w:r>
          <w:rPr>
            <w:rFonts w:hint="eastAsia"/>
          </w:rPr>
          <w:t>五年級自然學習領域課程計畫，第</w:t>
        </w:r>
        <w:r>
          <w:fldChar w:fldCharType="begin"/>
        </w:r>
        <w:r>
          <w:instrText>PAGE   \* MERGEFORMAT</w:instrText>
        </w:r>
        <w:r>
          <w:fldChar w:fldCharType="separate"/>
        </w:r>
        <w:r>
          <w:rPr>
            <w:lang w:val="zh-TW"/>
          </w:rPr>
          <w:t>2</w:t>
        </w:r>
        <w:r>
          <w:fldChar w:fldCharType="end"/>
        </w:r>
        <w:r>
          <w:rPr>
            <w:rFonts w:hint="eastAsia"/>
          </w:rPr>
          <w:t>頁</w:t>
        </w:r>
      </w:p>
    </w:sdtContent>
  </w:sdt>
  <w:p w:rsidR="00435699" w:rsidRDefault="004356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D12" w:rsidRDefault="00A01D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FD7" w:rsidRDefault="00C83FD7" w:rsidP="001E09F9">
      <w:r>
        <w:rPr>
          <w:rFonts w:hint="eastAsia"/>
        </w:rPr>
        <w:separator/>
      </w:r>
    </w:p>
  </w:footnote>
  <w:footnote w:type="continuationSeparator" w:id="0">
    <w:p w:rsidR="00C83FD7" w:rsidRDefault="00C83FD7"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D12" w:rsidRDefault="00A01D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D12" w:rsidRDefault="00A01D12" w:rsidP="00A01D12">
    <w:pPr>
      <w:pStyle w:val="a3"/>
    </w:pPr>
  </w:p>
  <w:p w:rsidR="002B1165" w:rsidRPr="002B1165" w:rsidRDefault="00A01D12" w:rsidP="00A01D12">
    <w:pPr>
      <w:pStyle w:val="a3"/>
      <w:rPr>
        <w:rFonts w:ascii="標楷體" w:eastAsia="標楷體" w:hAnsi="標楷體"/>
      </w:rPr>
    </w:pPr>
    <w:r>
      <w:rPr>
        <w:rFonts w:ascii="標楷體" w:eastAsia="標楷體" w:hAnsi="標楷體" w:hint="eastAsia"/>
        <w:color w:val="FF0000"/>
      </w:rPr>
      <w:t>附件2-5（國中小各年級適用）</w:t>
    </w:r>
    <w:bookmarkStart w:id="0" w:name="_GoBack"/>
    <w:bookmarkEnd w:id="0"/>
  </w:p>
  <w:p w:rsidR="002B1165" w:rsidRDefault="002B1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D12" w:rsidRDefault="00A01D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1194"/>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35699"/>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06D3"/>
    <w:rsid w:val="009A1175"/>
    <w:rsid w:val="009A2C96"/>
    <w:rsid w:val="009A3AD5"/>
    <w:rsid w:val="009C0110"/>
    <w:rsid w:val="009D09F4"/>
    <w:rsid w:val="00A01D12"/>
    <w:rsid w:val="00A23C22"/>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83FD7"/>
    <w:rsid w:val="00C945B9"/>
    <w:rsid w:val="00CB35FD"/>
    <w:rsid w:val="00CB6241"/>
    <w:rsid w:val="00CC11EC"/>
    <w:rsid w:val="00CC6B46"/>
    <w:rsid w:val="00CD5276"/>
    <w:rsid w:val="00CE0A6C"/>
    <w:rsid w:val="00CE401D"/>
    <w:rsid w:val="00CE4584"/>
    <w:rsid w:val="00CE63A2"/>
    <w:rsid w:val="00CE7506"/>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3AFD"/>
    <w:rsid w:val="00DB4D44"/>
    <w:rsid w:val="00DB5592"/>
    <w:rsid w:val="00DB792A"/>
    <w:rsid w:val="00DC4BFB"/>
    <w:rsid w:val="00DE4FC0"/>
    <w:rsid w:val="00DE765C"/>
    <w:rsid w:val="00E0428B"/>
    <w:rsid w:val="00E51C64"/>
    <w:rsid w:val="00E5508F"/>
    <w:rsid w:val="00E671A4"/>
    <w:rsid w:val="00E73E30"/>
    <w:rsid w:val="00E95048"/>
    <w:rsid w:val="00EA04D5"/>
    <w:rsid w:val="00EA37ED"/>
    <w:rsid w:val="00EA3FCA"/>
    <w:rsid w:val="00EA7035"/>
    <w:rsid w:val="00EB0EB1"/>
    <w:rsid w:val="00EC45CB"/>
    <w:rsid w:val="00ED0DC3"/>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E2231"/>
    <w:rsid w:val="00FF4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DE4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13845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A184-E411-4814-9D84-EF2FA84A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89</Pages>
  <Words>8557</Words>
  <Characters>48776</Characters>
  <Application>Microsoft Office Word</Application>
  <DocSecurity>0</DocSecurity>
  <Lines>406</Lines>
  <Paragraphs>114</Paragraphs>
  <ScaleCrop>false</ScaleCrop>
  <Company/>
  <LinksUpToDate>false</LinksUpToDate>
  <CharactersWithSpaces>57219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50</cp:revision>
  <cp:lastPrinted>2019-03-26T07:40:00Z</cp:lastPrinted>
  <dcterms:created xsi:type="dcterms:W3CDTF">2020-04-23T11:06:00Z</dcterms:created>
  <dcterms:modified xsi:type="dcterms:W3CDTF">2024-07-18T00:24:00Z</dcterms:modified>
</cp:coreProperties>
</file>