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6411C" w:rsidRPr="002B1165" w:rsidRDefault="00C71BBD" w:rsidP="00B6411C">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036E84">
        <w:rPr>
          <w:rFonts w:ascii="標楷體" w:eastAsia="標楷體" w:hAnsi="標楷體" w:hint="eastAsia"/>
          <w:b/>
          <w:sz w:val="30"/>
          <w:szCs w:val="30"/>
        </w:rPr>
        <w:t>萬豐</w:t>
      </w:r>
      <w:r w:rsidRPr="002B1165">
        <w:rPr>
          <w:rFonts w:ascii="標楷體" w:eastAsia="標楷體" w:hAnsi="標楷體"/>
          <w:b/>
          <w:sz w:val="30"/>
          <w:szCs w:val="30"/>
        </w:rPr>
        <w:t>國民</w:t>
      </w:r>
      <w:r w:rsidR="00357575">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731C7F" w:rsidRPr="00731C7F">
        <w:rPr>
          <w:rFonts w:ascii="標楷體" w:eastAsia="標楷體" w:hAnsi="標楷體" w:hint="eastAsia"/>
          <w:b/>
          <w:sz w:val="30"/>
          <w:szCs w:val="30"/>
        </w:rPr>
        <w:t>11</w:t>
      </w:r>
      <w:r w:rsidR="00890D3D">
        <w:rPr>
          <w:rFonts w:ascii="標楷體" w:eastAsia="標楷體" w:hAnsi="標楷體" w:hint="eastAsia"/>
          <w:b/>
          <w:sz w:val="30"/>
          <w:szCs w:val="30"/>
        </w:rPr>
        <w:t>3</w:t>
      </w:r>
      <w:r w:rsidR="006F6738" w:rsidRPr="002B1165">
        <w:rPr>
          <w:rFonts w:ascii="標楷體" w:eastAsia="標楷體" w:hAnsi="標楷體"/>
          <w:b/>
          <w:sz w:val="30"/>
          <w:szCs w:val="30"/>
        </w:rPr>
        <w:t>學年度</w:t>
      </w:r>
      <w:r w:rsidR="00012F30" w:rsidRPr="00DC1EEB">
        <w:rPr>
          <w:rFonts w:ascii="標楷體" w:eastAsia="標楷體" w:hAnsi="標楷體" w:cs="標楷體" w:hint="eastAsia"/>
          <w:b/>
          <w:color w:val="000000"/>
          <w:sz w:val="30"/>
          <w:szCs w:val="30"/>
        </w:rPr>
        <w:t>「學習領域」</w:t>
      </w:r>
      <w:r w:rsidR="00AB7B0E" w:rsidRPr="002B1165">
        <w:rPr>
          <w:rFonts w:ascii="標楷體" w:eastAsia="標楷體" w:hAnsi="標楷體" w:hint="eastAsia"/>
          <w:b/>
          <w:sz w:val="30"/>
          <w:szCs w:val="30"/>
        </w:rPr>
        <w:t>課程</w:t>
      </w:r>
      <w:r w:rsidR="002B1165" w:rsidRPr="002B1165">
        <w:rPr>
          <w:rFonts w:ascii="標楷體" w:eastAsia="標楷體" w:hAnsi="標楷體" w:hint="eastAsia"/>
          <w:b/>
          <w:sz w:val="30"/>
          <w:szCs w:val="30"/>
        </w:rPr>
        <w:t>計畫</w:t>
      </w:r>
    </w:p>
    <w:p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sidR="00731C7F" w:rsidRPr="00731C7F">
        <w:rPr>
          <w:rFonts w:ascii="標楷體" w:eastAsia="標楷體" w:hAnsi="標楷體" w:hint="eastAsia"/>
          <w:sz w:val="32"/>
          <w:szCs w:val="32"/>
        </w:rPr>
        <w:t>一</w:t>
      </w:r>
      <w:r w:rsidR="006F6738">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6F6738" w:rsidTr="00541956">
        <w:trPr>
          <w:trHeight w:val="680"/>
        </w:trPr>
        <w:tc>
          <w:tcPr>
            <w:tcW w:w="1195" w:type="dxa"/>
            <w:vAlign w:val="center"/>
          </w:tcPr>
          <w:p w:rsidR="00CE63A2" w:rsidRDefault="00CE63A2" w:rsidP="00CE63A2">
            <w:pPr>
              <w:jc w:val="center"/>
              <w:rPr>
                <w:rFonts w:ascii="標楷體" w:eastAsia="標楷體" w:hAnsi="標楷體"/>
                <w:sz w:val="28"/>
              </w:rPr>
            </w:pPr>
            <w:r>
              <w:rPr>
                <w:rFonts w:ascii="標楷體" w:eastAsia="標楷體" w:hAnsi="標楷體" w:hint="eastAsia"/>
                <w:sz w:val="28"/>
              </w:rPr>
              <w:t>領域</w:t>
            </w:r>
          </w:p>
          <w:p w:rsidR="006F6738" w:rsidRDefault="00CE63A2" w:rsidP="00CE63A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6F6738" w:rsidRPr="006F5AF6" w:rsidRDefault="00731C7F" w:rsidP="006F6738">
            <w:pPr>
              <w:rPr>
                <w:rFonts w:ascii="標楷體" w:eastAsia="標楷體" w:hAnsi="標楷體"/>
                <w:color w:val="000000" w:themeColor="text1"/>
                <w:sz w:val="28"/>
                <w:lang w:eastAsia="zh-HK"/>
              </w:rPr>
            </w:pPr>
            <w:r>
              <w:rPr>
                <w:rFonts w:ascii="標楷體" w:eastAsia="標楷體" w:hAnsi="標楷體" w:hint="eastAsia"/>
                <w:color w:val="000000"/>
                <w:sz w:val="28"/>
              </w:rPr>
              <w:t>綜合</w:t>
            </w:r>
          </w:p>
        </w:tc>
        <w:tc>
          <w:tcPr>
            <w:tcW w:w="2126" w:type="dxa"/>
            <w:vAlign w:val="center"/>
          </w:tcPr>
          <w:p w:rsidR="006F6738" w:rsidRPr="006F5AF6" w:rsidRDefault="00F240EF" w:rsidP="001533E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006F6738"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6F6738" w:rsidRPr="006F5AF6" w:rsidRDefault="00731C7F" w:rsidP="001533E2">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五</w:t>
            </w:r>
            <w:r w:rsidRPr="00F3732C">
              <w:rPr>
                <w:rFonts w:ascii="標楷體" w:eastAsia="標楷體" w:hAnsi="標楷體" w:hint="eastAsia"/>
                <w:color w:val="000000"/>
                <w:sz w:val="28"/>
              </w:rPr>
              <w:t>年級</w:t>
            </w:r>
          </w:p>
        </w:tc>
      </w:tr>
      <w:tr w:rsidR="006F6738" w:rsidTr="00541956">
        <w:trPr>
          <w:trHeight w:val="680"/>
        </w:trPr>
        <w:tc>
          <w:tcPr>
            <w:tcW w:w="1195" w:type="dxa"/>
            <w:vAlign w:val="center"/>
          </w:tcPr>
          <w:p w:rsidR="006F6738" w:rsidRDefault="006F6738" w:rsidP="001533E2">
            <w:pPr>
              <w:jc w:val="center"/>
              <w:rPr>
                <w:rFonts w:ascii="標楷體" w:eastAsia="標楷體" w:hAnsi="標楷體"/>
                <w:sz w:val="28"/>
              </w:rPr>
            </w:pPr>
            <w:r>
              <w:rPr>
                <w:rFonts w:ascii="標楷體" w:eastAsia="標楷體" w:hAnsi="標楷體"/>
                <w:sz w:val="28"/>
              </w:rPr>
              <w:t>教師</w:t>
            </w:r>
          </w:p>
        </w:tc>
        <w:tc>
          <w:tcPr>
            <w:tcW w:w="5288" w:type="dxa"/>
            <w:vAlign w:val="center"/>
          </w:tcPr>
          <w:p w:rsidR="006F6738" w:rsidRPr="006F5AF6" w:rsidRDefault="00036E84" w:rsidP="001533E2">
            <w:pPr>
              <w:rPr>
                <w:rFonts w:ascii="標楷體" w:eastAsia="標楷體" w:hAnsi="標楷體"/>
                <w:color w:val="000000" w:themeColor="text1"/>
                <w:sz w:val="28"/>
              </w:rPr>
            </w:pPr>
            <w:r>
              <w:rPr>
                <w:rFonts w:ascii="標楷體" w:eastAsia="標楷體" w:hAnsi="標楷體"/>
                <w:color w:val="000000" w:themeColor="text1"/>
                <w:sz w:val="28"/>
              </w:rPr>
              <w:t>陳雅雯</w:t>
            </w:r>
          </w:p>
        </w:tc>
        <w:tc>
          <w:tcPr>
            <w:tcW w:w="2126" w:type="dxa"/>
            <w:vAlign w:val="center"/>
          </w:tcPr>
          <w:p w:rsidR="006F5AF6" w:rsidRPr="006F5AF6" w:rsidRDefault="00F240EF" w:rsidP="00CE63A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sidR="00CE63A2">
              <w:rPr>
                <w:rFonts w:ascii="標楷體" w:eastAsia="標楷體" w:hAnsi="標楷體" w:hint="eastAsia"/>
                <w:color w:val="000000" w:themeColor="text1"/>
                <w:sz w:val="28"/>
              </w:rPr>
              <w:t>週</w:t>
            </w:r>
            <w:r w:rsidR="00152FB4">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B6411C" w:rsidRPr="00036E84" w:rsidRDefault="00036E84" w:rsidP="00CE63A2">
            <w:pPr>
              <w:rPr>
                <w:rFonts w:ascii="標楷體" w:eastAsia="標楷體" w:hAnsi="標楷體"/>
                <w:color w:val="000000"/>
                <w:sz w:val="28"/>
              </w:rPr>
            </w:pPr>
            <w:r>
              <w:rPr>
                <w:rFonts w:ascii="標楷體" w:eastAsia="標楷體" w:hAnsi="標楷體" w:hint="eastAsia"/>
                <w:color w:val="000000"/>
                <w:sz w:val="28"/>
              </w:rPr>
              <w:t>每週</w:t>
            </w:r>
            <w:r w:rsidR="00731C7F" w:rsidRPr="00887B78">
              <w:rPr>
                <w:rFonts w:ascii="標楷體" w:eastAsia="標楷體" w:hAnsi="標楷體" w:hint="eastAsia"/>
                <w:color w:val="000000"/>
                <w:sz w:val="28"/>
              </w:rPr>
              <w:t>2</w:t>
            </w:r>
            <w:r w:rsidR="00731C7F" w:rsidRPr="00F3732C">
              <w:rPr>
                <w:rFonts w:ascii="標楷體" w:eastAsia="標楷體" w:hAnsi="標楷體" w:hint="eastAsia"/>
                <w:color w:val="000000"/>
                <w:sz w:val="28"/>
              </w:rPr>
              <w:t>節，</w:t>
            </w:r>
            <w:r>
              <w:rPr>
                <w:rFonts w:ascii="標楷體" w:eastAsia="標楷體" w:hAnsi="標楷體" w:hint="eastAsia"/>
                <w:color w:val="000000"/>
                <w:sz w:val="28"/>
              </w:rPr>
              <w:t>21週，共</w:t>
            </w:r>
            <w:r w:rsidR="00731C7F" w:rsidRPr="00887B78">
              <w:rPr>
                <w:rFonts w:ascii="標楷體" w:eastAsia="標楷體" w:hAnsi="標楷體" w:hint="eastAsia"/>
                <w:color w:val="000000"/>
                <w:sz w:val="28"/>
              </w:rPr>
              <w:t>42</w:t>
            </w:r>
            <w:r w:rsidR="00731C7F" w:rsidRPr="00F3732C">
              <w:rPr>
                <w:rFonts w:ascii="標楷體" w:eastAsia="標楷體" w:hAnsi="標楷體" w:hint="eastAsia"/>
                <w:color w:val="000000"/>
                <w:sz w:val="28"/>
              </w:rPr>
              <w:t>節</w:t>
            </w:r>
          </w:p>
        </w:tc>
      </w:tr>
    </w:tbl>
    <w:p w:rsidR="00731C7F" w:rsidRDefault="00731C7F" w:rsidP="006F6738">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F226B5" w:rsidRPr="00F226B5" w:rsidTr="00794E73">
        <w:trPr>
          <w:trHeight w:val="856"/>
        </w:trPr>
        <w:tc>
          <w:tcPr>
            <w:tcW w:w="14378" w:type="dxa"/>
            <w:gridSpan w:val="6"/>
          </w:tcPr>
          <w:p w:rsidR="003A62D3" w:rsidRPr="00F226B5" w:rsidRDefault="006C6ABE" w:rsidP="006C6ABE">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DD4880" w:rsidRPr="00637EF3" w:rsidRDefault="00C4196E" w:rsidP="00637EF3">
            <w:pPr>
              <w:pStyle w:val="2"/>
              <w:spacing w:before="0" w:line="260" w:lineRule="exact"/>
              <w:rPr>
                <w:rFonts w:ascii="Times New Roman" w:eastAsiaTheme="minorEastAsia" w:hAnsi="Times New Roman" w:cs="Times New Roman"/>
                <w:b w:val="0"/>
                <w:snapToGrid w:val="0"/>
                <w:color w:val="auto"/>
                <w:sz w:val="20"/>
                <w:szCs w:val="20"/>
              </w:rPr>
            </w:pPr>
            <w:r w:rsidRPr="00637EF3">
              <w:rPr>
                <w:rFonts w:ascii="標楷體" w:eastAsia="標楷體" w:hAnsi="標楷體" w:hint="eastAsia"/>
                <w:b w:val="0"/>
                <w:snapToGrid w:val="0"/>
                <w:color w:val="auto"/>
                <w:szCs w:val="20"/>
              </w:rPr>
              <w:t>1.體驗活動，學習在面對團體任務時，能以團體目標為主，了解團隊中扮演的角色，從中學會合作技巧、並解決問題達成共同目標。</w:t>
            </w:r>
          </w:p>
          <w:p w:rsidR="00DD4880" w:rsidRPr="00637EF3" w:rsidRDefault="00C4196E" w:rsidP="00637EF3">
            <w:pPr>
              <w:pStyle w:val="2"/>
              <w:spacing w:before="0" w:line="260" w:lineRule="exact"/>
              <w:rPr>
                <w:rFonts w:ascii="Times New Roman" w:eastAsiaTheme="minorEastAsia" w:hAnsi="Times New Roman" w:cs="Times New Roman"/>
                <w:b w:val="0"/>
                <w:snapToGrid w:val="0"/>
                <w:color w:val="auto"/>
                <w:sz w:val="20"/>
                <w:szCs w:val="20"/>
              </w:rPr>
            </w:pPr>
            <w:r w:rsidRPr="00637EF3">
              <w:rPr>
                <w:rFonts w:ascii="標楷體" w:eastAsia="標楷體" w:hAnsi="標楷體" w:hint="eastAsia"/>
                <w:b w:val="0"/>
                <w:snapToGrid w:val="0"/>
                <w:color w:val="auto"/>
                <w:szCs w:val="20"/>
              </w:rPr>
              <w:t>2.具備問題理解、思辨分析、推理批判的系統思考與後設思考素養，並能行動與反思，以有效處理及解決生活、生命問題。</w:t>
            </w:r>
          </w:p>
          <w:p w:rsidR="00DD4880" w:rsidRPr="00637EF3" w:rsidRDefault="00C4196E" w:rsidP="00637EF3">
            <w:pPr>
              <w:pStyle w:val="2"/>
              <w:spacing w:before="0" w:line="260" w:lineRule="exact"/>
              <w:rPr>
                <w:rFonts w:ascii="Times New Roman" w:eastAsiaTheme="minorEastAsia" w:hAnsi="Times New Roman" w:cs="Times New Roman"/>
                <w:b w:val="0"/>
                <w:snapToGrid w:val="0"/>
                <w:color w:val="auto"/>
                <w:sz w:val="20"/>
                <w:szCs w:val="20"/>
              </w:rPr>
            </w:pPr>
            <w:r w:rsidRPr="00637EF3">
              <w:rPr>
                <w:rFonts w:ascii="標楷體" w:eastAsia="標楷體" w:hAnsi="標楷體" w:hint="eastAsia"/>
                <w:b w:val="0"/>
                <w:snapToGrid w:val="0"/>
                <w:color w:val="auto"/>
                <w:szCs w:val="20"/>
              </w:rPr>
              <w:t>3.覺察自己與他人特質的異同，欣賞每個人的特色，進而接納彼此的差異，藉由參與各項活動及生活情境中，了解自己，並樂於扮演好自己的角色。</w:t>
            </w:r>
          </w:p>
          <w:p w:rsidR="0086671E" w:rsidRPr="00D72E0D" w:rsidRDefault="00C4196E" w:rsidP="00637EF3">
            <w:pPr>
              <w:pStyle w:val="2"/>
              <w:spacing w:before="0" w:line="260" w:lineRule="exact"/>
              <w:rPr>
                <w:rFonts w:eastAsiaTheme="minorEastAsia"/>
                <w:snapToGrid w:val="0"/>
                <w:sz w:val="20"/>
                <w:szCs w:val="20"/>
              </w:rPr>
            </w:pPr>
            <w:r w:rsidRPr="00637EF3">
              <w:rPr>
                <w:rFonts w:ascii="標楷體" w:eastAsia="標楷體" w:hAnsi="標楷體" w:hint="eastAsia"/>
                <w:b w:val="0"/>
                <w:snapToGrid w:val="0"/>
                <w:color w:val="auto"/>
                <w:szCs w:val="20"/>
              </w:rPr>
              <w:t>4.具備規劃及執行計畫的能力，並試探與發展多元專業知能、充實生活經驗，發揮創新精神，以因應社會變遷、增進個人的彈性適應力。</w:t>
            </w:r>
          </w:p>
        </w:tc>
      </w:tr>
      <w:tr w:rsidR="00637EF3" w:rsidTr="007F65CF">
        <w:trPr>
          <w:trHeight w:val="435"/>
        </w:trPr>
        <w:tc>
          <w:tcPr>
            <w:tcW w:w="2797" w:type="dxa"/>
            <w:gridSpan w:val="2"/>
            <w:tcBorders>
              <w:bottom w:val="single" w:sz="4" w:space="0" w:color="auto"/>
            </w:tcBorders>
            <w:shd w:val="clear" w:color="auto" w:fill="F3F3F3"/>
            <w:vAlign w:val="center"/>
          </w:tcPr>
          <w:p w:rsidR="00637EF3" w:rsidRPr="00F8710D" w:rsidRDefault="00637EF3" w:rsidP="00794E73">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637EF3" w:rsidRPr="00F8710D" w:rsidRDefault="00637EF3" w:rsidP="00085646">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637EF3" w:rsidRPr="00DE11D7" w:rsidRDefault="00637EF3" w:rsidP="00085646">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637EF3" w:rsidRPr="00DE11D7" w:rsidRDefault="00637EF3" w:rsidP="00085646">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637EF3" w:rsidRPr="00DE11D7" w:rsidRDefault="00637EF3" w:rsidP="00085646">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637EF3" w:rsidRPr="00DE11D7" w:rsidRDefault="00637EF3" w:rsidP="00085646">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637EF3" w:rsidTr="00E2337E">
        <w:trPr>
          <w:trHeight w:val="585"/>
        </w:trPr>
        <w:tc>
          <w:tcPr>
            <w:tcW w:w="1096" w:type="dxa"/>
            <w:tcBorders>
              <w:top w:val="single" w:sz="4" w:space="0" w:color="auto"/>
            </w:tcBorders>
            <w:shd w:val="clear" w:color="auto" w:fill="F3F3F3"/>
            <w:vAlign w:val="center"/>
          </w:tcPr>
          <w:p w:rsidR="00637EF3" w:rsidRPr="00152FB4" w:rsidRDefault="00637EF3" w:rsidP="00152FB4">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637EF3" w:rsidRPr="00F8710D" w:rsidRDefault="00637EF3" w:rsidP="00794E73">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637EF3" w:rsidRDefault="00637EF3" w:rsidP="00085646">
            <w:pPr>
              <w:jc w:val="center"/>
              <w:rPr>
                <w:rFonts w:ascii="標楷體" w:eastAsia="標楷體" w:hAnsi="標楷體"/>
                <w:color w:val="FF0000"/>
                <w:sz w:val="26"/>
                <w:szCs w:val="26"/>
              </w:rPr>
            </w:pPr>
          </w:p>
        </w:tc>
        <w:tc>
          <w:tcPr>
            <w:tcW w:w="4969" w:type="dxa"/>
            <w:vMerge/>
            <w:shd w:val="clear" w:color="auto" w:fill="F3F3F3"/>
            <w:vAlign w:val="center"/>
          </w:tcPr>
          <w:p w:rsidR="00637EF3" w:rsidRPr="00DE11D7" w:rsidRDefault="00637EF3" w:rsidP="00085646">
            <w:pPr>
              <w:jc w:val="center"/>
              <w:rPr>
                <w:rFonts w:ascii="標楷體" w:eastAsia="標楷體" w:hAnsi="標楷體"/>
                <w:sz w:val="26"/>
                <w:szCs w:val="26"/>
              </w:rPr>
            </w:pPr>
          </w:p>
        </w:tc>
        <w:tc>
          <w:tcPr>
            <w:tcW w:w="2126" w:type="dxa"/>
            <w:vMerge/>
            <w:shd w:val="clear" w:color="auto" w:fill="F3F3F3"/>
            <w:vAlign w:val="center"/>
          </w:tcPr>
          <w:p w:rsidR="00637EF3" w:rsidRPr="00DE11D7" w:rsidRDefault="00637EF3" w:rsidP="00085646">
            <w:pPr>
              <w:jc w:val="center"/>
              <w:rPr>
                <w:rFonts w:ascii="標楷體" w:eastAsia="標楷體" w:hAnsi="標楷體"/>
                <w:sz w:val="26"/>
                <w:szCs w:val="26"/>
              </w:rPr>
            </w:pPr>
          </w:p>
        </w:tc>
        <w:tc>
          <w:tcPr>
            <w:tcW w:w="2694" w:type="dxa"/>
            <w:vMerge/>
            <w:shd w:val="clear" w:color="auto" w:fill="F3F3F3"/>
            <w:vAlign w:val="center"/>
          </w:tcPr>
          <w:p w:rsidR="00637EF3" w:rsidRPr="00DE11D7" w:rsidRDefault="00637EF3" w:rsidP="00085646">
            <w:pPr>
              <w:jc w:val="center"/>
              <w:rPr>
                <w:rFonts w:ascii="標楷體" w:eastAsia="標楷體" w:hAnsi="標楷體"/>
                <w:sz w:val="26"/>
                <w:szCs w:val="26"/>
              </w:rPr>
            </w:pPr>
          </w:p>
        </w:tc>
      </w:tr>
      <w:tr w:rsidR="00152FB4" w:rsidTr="00152FB4">
        <w:trPr>
          <w:trHeight w:val="1827"/>
        </w:trPr>
        <w:tc>
          <w:tcPr>
            <w:tcW w:w="1096" w:type="dxa"/>
            <w:vAlign w:val="center"/>
          </w:tcPr>
          <w:p w:rsidR="003273C2" w:rsidRPr="00016E22" w:rsidRDefault="00C4196E" w:rsidP="00016E22">
            <w:pPr>
              <w:spacing w:line="260" w:lineRule="exact"/>
              <w:jc w:val="center"/>
              <w:rPr>
                <w:rFonts w:eastAsiaTheme="minorEastAsia"/>
                <w:snapToGrid w:val="0"/>
                <w:sz w:val="20"/>
                <w:szCs w:val="20"/>
              </w:rPr>
            </w:pPr>
            <w:r w:rsidRPr="00016E22">
              <w:rPr>
                <w:rFonts w:ascii="標楷體" w:eastAsia="標楷體" w:hAnsi="標楷體" w:hint="eastAsia"/>
                <w:snapToGrid w:val="0"/>
                <w:sz w:val="26"/>
                <w:szCs w:val="20"/>
              </w:rPr>
              <w:t>第一週</w:t>
            </w:r>
          </w:p>
        </w:tc>
        <w:tc>
          <w:tcPr>
            <w:tcW w:w="1701" w:type="dxa"/>
            <w:vAlign w:val="center"/>
          </w:tcPr>
          <w:p w:rsidR="003273C2" w:rsidRPr="00016E22" w:rsidRDefault="00C4196E" w:rsidP="00016E22">
            <w:pPr>
              <w:spacing w:line="260" w:lineRule="exact"/>
              <w:jc w:val="center"/>
              <w:rPr>
                <w:rFonts w:eastAsiaTheme="minorEastAsia"/>
                <w:color w:val="000000"/>
                <w:sz w:val="20"/>
                <w:szCs w:val="20"/>
              </w:rPr>
            </w:pPr>
            <w:r w:rsidRPr="00016E22">
              <w:rPr>
                <w:rFonts w:ascii="標楷體" w:eastAsia="標楷體" w:hAnsi="標楷體" w:cs="新細明體" w:hint="eastAsia"/>
                <w:color w:val="000000"/>
                <w:sz w:val="26"/>
                <w:szCs w:val="20"/>
              </w:rPr>
              <w:t>主題一團隊合作 LET’S GO</w:t>
            </w:r>
          </w:p>
          <w:p w:rsidR="003273C2" w:rsidRPr="00016E22" w:rsidRDefault="00C4196E" w:rsidP="00016E22">
            <w:pPr>
              <w:spacing w:line="260" w:lineRule="exact"/>
              <w:jc w:val="center"/>
              <w:rPr>
                <w:rFonts w:eastAsiaTheme="minorEastAsia"/>
                <w:color w:val="000000"/>
                <w:sz w:val="20"/>
                <w:szCs w:val="20"/>
              </w:rPr>
            </w:pPr>
            <w:r w:rsidRPr="00016E22">
              <w:rPr>
                <w:rFonts w:ascii="標楷體" w:eastAsia="標楷體" w:hAnsi="標楷體" w:cs="新細明體" w:hint="eastAsia"/>
                <w:color w:val="000000"/>
                <w:sz w:val="26"/>
                <w:szCs w:val="20"/>
              </w:rPr>
              <w:t>單元一 團隊中的我</w:t>
            </w:r>
          </w:p>
        </w:tc>
        <w:tc>
          <w:tcPr>
            <w:tcW w:w="1792" w:type="dxa"/>
            <w:vAlign w:val="center"/>
          </w:tcPr>
          <w:p w:rsidR="001959D8" w:rsidRDefault="00C4196E">
            <w:r>
              <w:rPr>
                <w:rFonts w:ascii="標楷體" w:eastAsia="標楷體" w:hAnsi="標楷體" w:cs="新細明體" w:hint="eastAsia"/>
                <w:color w:val="000000"/>
                <w:sz w:val="26"/>
                <w:szCs w:val="26"/>
              </w:rPr>
              <w:t>綜-E-C2 理解他人感受，樂於與人互動，學習尊重他人，增進人際關係，與團隊成員合作達成團體目標。</w:t>
            </w:r>
          </w:p>
        </w:tc>
        <w:tc>
          <w:tcPr>
            <w:tcW w:w="4969" w:type="dxa"/>
            <w:vAlign w:val="center"/>
          </w:tcPr>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教學流程( 20 分鐘)</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一、教師配合課本提問/學生擬答：</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1、「這兩頁的跨頁插圖中，大家看到主角們正在討論什麼事情？」</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學生擬答：畫面中的人物在討論班級第一次的班級活動。</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2、「為什麼要討論這個議題？」</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學生擬答：「因為要舉辦班級的活動，可以凝聚班上的向心力，也可以在最短的時間內認識新同學們。」、「讓大家能夠更融入班級，所以才會想要辦一個大家都能夠參與的班級活動。」</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lastRenderedPageBreak/>
              <w:t>3、「每個人的想法跟意見都如何呢？」</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學生擬答：「大家都有不一樣的建議，可能因為大家想要的東西都不一樣。」、「很多不同的活動都想舉辦，所以大家才會有不一樣的建議跟想法。」</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4、「如果是你，你會怎麼做？」</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學生擬答：我應該會選擇一家一菜，或是全班一起煮火鍋，這樣子氣氛一定很歡樂。（學生開放性回答）</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教學流程( 20 分鐘)</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一、教師配合課本提問/學生擬答：</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1、「這兩頁的跨頁插圖中，大家看到主角們正在討論什麼事情？」</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學生擬答：畫面中的人物在討論班級第一次的班級活動。</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2、「為什麼要討論這個議題？」</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學生擬答：「因為要舉辦班級的活動，可以凝聚班上的向心力，也可以在最短的時間內認識新同學們。」、「讓大家能夠更融入班級，所以才會想要辦一個大家都能夠參與的班級活動。」</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3、「每個人的想法跟意見都如何呢？」</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學生擬答：「大家都有不一樣的建議，可能因為大家想要的東西都不一樣。」、「很多不同的活動都想舉辦，所以大家才會有不一樣的建議跟想法。」</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4、「如果是你，你會怎麼做？」</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學生擬答：我應該會選擇一家一菜，或是全班一起煮火鍋，這樣子氣氛一定很歡樂。（學生開放性回答）</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第一節課結束</w:t>
            </w:r>
          </w:p>
        </w:tc>
        <w:tc>
          <w:tcPr>
            <w:tcW w:w="2126" w:type="dxa"/>
            <w:vAlign w:val="center"/>
          </w:tcPr>
          <w:p w:rsidR="003273C2" w:rsidRPr="00016E22" w:rsidRDefault="00C4196E" w:rsidP="00016E22">
            <w:pPr>
              <w:spacing w:line="260" w:lineRule="exact"/>
              <w:rPr>
                <w:rFonts w:eastAsiaTheme="minorEastAsia"/>
                <w:color w:val="000000"/>
                <w:sz w:val="20"/>
                <w:szCs w:val="20"/>
              </w:rPr>
            </w:pPr>
            <w:r w:rsidRPr="00016E22">
              <w:rPr>
                <w:rFonts w:ascii="標楷體" w:eastAsia="標楷體" w:hAnsi="標楷體" w:cs="新細明體" w:hint="eastAsia"/>
                <w:color w:val="000000"/>
                <w:sz w:val="26"/>
                <w:szCs w:val="20"/>
              </w:rPr>
              <w:lastRenderedPageBreak/>
              <w:t>口語評量、實作評量</w:t>
            </w:r>
          </w:p>
        </w:tc>
        <w:tc>
          <w:tcPr>
            <w:tcW w:w="2694" w:type="dxa"/>
            <w:vAlign w:val="center"/>
          </w:tcPr>
          <w:p w:rsidR="003273C2" w:rsidRPr="00016E22" w:rsidRDefault="00C4196E" w:rsidP="00016E22">
            <w:pPr>
              <w:spacing w:line="260" w:lineRule="exact"/>
              <w:rPr>
                <w:rFonts w:eastAsiaTheme="minorEastAsia"/>
                <w:sz w:val="20"/>
                <w:szCs w:val="20"/>
              </w:rPr>
            </w:pPr>
            <w:r w:rsidRPr="00016E22">
              <w:rPr>
                <w:rFonts w:ascii="標楷體" w:eastAsia="標楷體" w:hAnsi="標楷體" w:cs="新細明體" w:hint="eastAsia"/>
                <w:b/>
                <w:color w:val="000000"/>
                <w:sz w:val="26"/>
                <w:szCs w:val="20"/>
              </w:rPr>
              <w:t>【人權教育】</w:t>
            </w:r>
          </w:p>
          <w:p w:rsidR="003273C2" w:rsidRPr="00016E22" w:rsidRDefault="00C4196E" w:rsidP="00016E22">
            <w:pPr>
              <w:spacing w:line="260" w:lineRule="exact"/>
              <w:rPr>
                <w:rFonts w:eastAsiaTheme="minorEastAsia"/>
                <w:sz w:val="20"/>
                <w:szCs w:val="20"/>
              </w:rPr>
            </w:pPr>
            <w:r w:rsidRPr="00016E22">
              <w:rPr>
                <w:rFonts w:ascii="標楷體" w:eastAsia="標楷體" w:hAnsi="標楷體" w:cs="新細明體" w:hint="eastAsia"/>
                <w:color w:val="000000"/>
                <w:sz w:val="26"/>
                <w:szCs w:val="20"/>
              </w:rPr>
              <w:t>人E4</w:t>
            </w:r>
            <w:r>
              <w:rPr>
                <w:rFonts w:ascii="標楷體" w:eastAsia="標楷體" w:hAnsi="標楷體" w:cs="新細明體" w:hint="eastAsia"/>
                <w:color w:val="000000"/>
                <w:sz w:val="26"/>
                <w:szCs w:val="20"/>
              </w:rPr>
              <w:t xml:space="preserve"> </w:t>
            </w:r>
            <w:r w:rsidRPr="00016E22">
              <w:rPr>
                <w:rFonts w:ascii="標楷體" w:eastAsia="標楷體" w:hAnsi="標楷體" w:cs="新細明體" w:hint="eastAsia"/>
                <w:color w:val="000000"/>
                <w:sz w:val="26"/>
                <w:szCs w:val="20"/>
              </w:rPr>
              <w:t>表達自己對美好世界的想法，並聆聽他人的想法。</w:t>
            </w:r>
          </w:p>
          <w:p w:rsidR="003273C2" w:rsidRPr="00016E22" w:rsidRDefault="00C4196E" w:rsidP="00016E22">
            <w:pPr>
              <w:spacing w:line="260" w:lineRule="exact"/>
              <w:rPr>
                <w:rFonts w:eastAsiaTheme="minorEastAsia"/>
                <w:sz w:val="20"/>
                <w:szCs w:val="20"/>
              </w:rPr>
            </w:pPr>
            <w:r w:rsidRPr="00016E22">
              <w:rPr>
                <w:rFonts w:ascii="標楷體" w:eastAsia="標楷體" w:hAnsi="標楷體" w:cs="新細明體" w:hint="eastAsia"/>
                <w:color w:val="000000"/>
                <w:sz w:val="26"/>
                <w:szCs w:val="20"/>
              </w:rPr>
              <w:t>人E5</w:t>
            </w:r>
            <w:r>
              <w:rPr>
                <w:rFonts w:ascii="標楷體" w:eastAsia="標楷體" w:hAnsi="標楷體" w:cs="新細明體" w:hint="eastAsia"/>
                <w:color w:val="000000"/>
                <w:sz w:val="26"/>
                <w:szCs w:val="20"/>
              </w:rPr>
              <w:t xml:space="preserve"> </w:t>
            </w:r>
            <w:r w:rsidRPr="00016E22">
              <w:rPr>
                <w:rFonts w:ascii="標楷體" w:eastAsia="標楷體" w:hAnsi="標楷體" w:cs="新細明體" w:hint="eastAsia"/>
                <w:color w:val="000000"/>
                <w:sz w:val="26"/>
                <w:szCs w:val="20"/>
              </w:rPr>
              <w:t>欣賞、包容個別差異，並尊重自己與他人的權利。</w:t>
            </w:r>
          </w:p>
        </w:tc>
      </w:tr>
      <w:tr w:rsidR="00152FB4" w:rsidTr="00152FB4">
        <w:trPr>
          <w:trHeight w:val="1827"/>
        </w:trPr>
        <w:tc>
          <w:tcPr>
            <w:tcW w:w="1096" w:type="dxa"/>
            <w:vAlign w:val="center"/>
          </w:tcPr>
          <w:p w:rsidR="003273C2" w:rsidRPr="00016E22" w:rsidRDefault="00C4196E" w:rsidP="00016E22">
            <w:pPr>
              <w:spacing w:line="260" w:lineRule="exact"/>
              <w:jc w:val="center"/>
              <w:rPr>
                <w:rFonts w:eastAsiaTheme="minorEastAsia"/>
                <w:snapToGrid w:val="0"/>
                <w:sz w:val="20"/>
                <w:szCs w:val="20"/>
              </w:rPr>
            </w:pPr>
            <w:r w:rsidRPr="00016E22">
              <w:rPr>
                <w:rFonts w:ascii="標楷體" w:eastAsia="標楷體" w:hAnsi="標楷體" w:hint="eastAsia"/>
                <w:snapToGrid w:val="0"/>
                <w:sz w:val="26"/>
                <w:szCs w:val="20"/>
              </w:rPr>
              <w:lastRenderedPageBreak/>
              <w:t>第二週</w:t>
            </w:r>
          </w:p>
        </w:tc>
        <w:tc>
          <w:tcPr>
            <w:tcW w:w="1701" w:type="dxa"/>
            <w:vAlign w:val="center"/>
          </w:tcPr>
          <w:p w:rsidR="003273C2" w:rsidRPr="00016E22" w:rsidRDefault="00C4196E" w:rsidP="00016E22">
            <w:pPr>
              <w:spacing w:line="260" w:lineRule="exact"/>
              <w:jc w:val="center"/>
              <w:rPr>
                <w:rFonts w:eastAsiaTheme="minorEastAsia"/>
                <w:color w:val="000000"/>
                <w:sz w:val="20"/>
                <w:szCs w:val="20"/>
              </w:rPr>
            </w:pPr>
            <w:r w:rsidRPr="00016E22">
              <w:rPr>
                <w:rFonts w:ascii="標楷體" w:eastAsia="標楷體" w:hAnsi="標楷體" w:cs="新細明體" w:hint="eastAsia"/>
                <w:color w:val="000000"/>
                <w:sz w:val="26"/>
                <w:szCs w:val="20"/>
              </w:rPr>
              <w:t>主題一團隊合作 LET’S GO</w:t>
            </w:r>
          </w:p>
          <w:p w:rsidR="003273C2" w:rsidRPr="00016E22" w:rsidRDefault="00C4196E" w:rsidP="00016E22">
            <w:pPr>
              <w:spacing w:line="260" w:lineRule="exact"/>
              <w:jc w:val="center"/>
              <w:rPr>
                <w:rFonts w:eastAsiaTheme="minorEastAsia"/>
                <w:color w:val="000000"/>
                <w:sz w:val="20"/>
                <w:szCs w:val="20"/>
              </w:rPr>
            </w:pPr>
            <w:r w:rsidRPr="00016E22">
              <w:rPr>
                <w:rFonts w:ascii="標楷體" w:eastAsia="標楷體" w:hAnsi="標楷體" w:cs="新細明體" w:hint="eastAsia"/>
                <w:color w:val="000000"/>
                <w:sz w:val="26"/>
                <w:szCs w:val="20"/>
              </w:rPr>
              <w:t>單元一 團隊中的我</w:t>
            </w:r>
          </w:p>
        </w:tc>
        <w:tc>
          <w:tcPr>
            <w:tcW w:w="1792" w:type="dxa"/>
            <w:vAlign w:val="center"/>
          </w:tcPr>
          <w:p w:rsidR="001959D8" w:rsidRDefault="00C4196E">
            <w:r>
              <w:rPr>
                <w:rFonts w:ascii="標楷體" w:eastAsia="標楷體" w:hAnsi="標楷體" w:cs="新細明體" w:hint="eastAsia"/>
                <w:color w:val="000000"/>
                <w:sz w:val="26"/>
                <w:szCs w:val="26"/>
              </w:rPr>
              <w:t>綜-E-C2 理解他人感受，樂於與人互動，學習尊重他人，增進人際關係，與團隊成員合作達成團體目標。</w:t>
            </w:r>
          </w:p>
        </w:tc>
        <w:tc>
          <w:tcPr>
            <w:tcW w:w="4969" w:type="dxa"/>
            <w:vAlign w:val="center"/>
          </w:tcPr>
          <w:p w:rsidR="003273C2" w:rsidRPr="00016E22" w:rsidRDefault="00C4196E" w:rsidP="00016E22">
            <w:pPr>
              <w:spacing w:line="260" w:lineRule="exact"/>
              <w:rPr>
                <w:rFonts w:eastAsiaTheme="minorEastAsia"/>
                <w:color w:val="000000"/>
                <w:sz w:val="20"/>
                <w:szCs w:val="20"/>
              </w:rPr>
            </w:pPr>
            <w:r w:rsidRPr="00016E22">
              <w:rPr>
                <w:rFonts w:ascii="標楷體" w:eastAsia="標楷體" w:hAnsi="標楷體" w:cs="新細明體" w:hint="eastAsia"/>
                <w:color w:val="000000"/>
                <w:sz w:val="26"/>
                <w:szCs w:val="20"/>
              </w:rPr>
              <w:t>教學流程（80 分鐘）</w:t>
            </w:r>
          </w:p>
          <w:p w:rsidR="003273C2" w:rsidRPr="00016E22" w:rsidRDefault="00C4196E" w:rsidP="00016E22">
            <w:pPr>
              <w:spacing w:line="260" w:lineRule="exact"/>
              <w:rPr>
                <w:rFonts w:eastAsiaTheme="minorEastAsia"/>
                <w:color w:val="000000"/>
                <w:sz w:val="20"/>
                <w:szCs w:val="20"/>
              </w:rPr>
            </w:pPr>
            <w:r w:rsidRPr="00016E22">
              <w:rPr>
                <w:rFonts w:ascii="標楷體" w:eastAsia="標楷體" w:hAnsi="標楷體" w:cs="新細明體" w:hint="eastAsia"/>
                <w:color w:val="000000"/>
                <w:sz w:val="26"/>
                <w:szCs w:val="20"/>
              </w:rPr>
              <w:t>一、教師配合課本提問/ 學生擬答：</w:t>
            </w:r>
          </w:p>
          <w:p w:rsidR="003273C2" w:rsidRPr="00016E22" w:rsidRDefault="00C4196E" w:rsidP="00016E22">
            <w:pPr>
              <w:spacing w:line="260" w:lineRule="exact"/>
              <w:rPr>
                <w:rFonts w:eastAsiaTheme="minorEastAsia"/>
                <w:color w:val="000000"/>
                <w:sz w:val="20"/>
                <w:szCs w:val="20"/>
              </w:rPr>
            </w:pPr>
            <w:r w:rsidRPr="00016E22">
              <w:rPr>
                <w:rFonts w:ascii="標楷體" w:eastAsia="標楷體" w:hAnsi="標楷體" w:cs="新細明體" w:hint="eastAsia"/>
                <w:color w:val="000000"/>
                <w:sz w:val="26"/>
                <w:szCs w:val="20"/>
              </w:rPr>
              <w:t xml:space="preserve">1、「上一次大家說過班級活動是大家一起完成的，現在我們來試試看團隊遊戲，是不是也一樣需要團隊合作才能完成？」 </w:t>
            </w:r>
          </w:p>
          <w:p w:rsidR="003273C2" w:rsidRPr="00016E22" w:rsidRDefault="00C4196E" w:rsidP="00016E22">
            <w:pPr>
              <w:spacing w:line="260" w:lineRule="exact"/>
              <w:rPr>
                <w:rFonts w:eastAsiaTheme="minorEastAsia"/>
                <w:color w:val="000000"/>
                <w:sz w:val="20"/>
                <w:szCs w:val="20"/>
              </w:rPr>
            </w:pPr>
            <w:r w:rsidRPr="00016E22">
              <w:rPr>
                <w:rFonts w:ascii="標楷體" w:eastAsia="標楷體" w:hAnsi="標楷體" w:cs="新細明體" w:hint="eastAsia"/>
                <w:color w:val="000000"/>
                <w:sz w:val="26"/>
                <w:szCs w:val="20"/>
              </w:rPr>
              <w:t>學生擬答：好，我們可以試試看，應該要大家有默契才能獲勝吧！</w:t>
            </w:r>
          </w:p>
          <w:p w:rsidR="003273C2" w:rsidRPr="00016E22" w:rsidRDefault="00C4196E" w:rsidP="00016E22">
            <w:pPr>
              <w:spacing w:line="260" w:lineRule="exact"/>
              <w:rPr>
                <w:rFonts w:eastAsiaTheme="minorEastAsia"/>
                <w:color w:val="000000"/>
                <w:sz w:val="20"/>
                <w:szCs w:val="20"/>
              </w:rPr>
            </w:pPr>
            <w:r w:rsidRPr="00016E22">
              <w:rPr>
                <w:rFonts w:ascii="標楷體" w:eastAsia="標楷體" w:hAnsi="標楷體" w:cs="新細明體" w:hint="eastAsia"/>
                <w:color w:val="000000"/>
                <w:sz w:val="26"/>
                <w:szCs w:val="20"/>
              </w:rPr>
              <w:t>2、「現在有三個不一樣的團隊遊戲，讓老師分別說明要如何進行，遊戲規則都清楚了我們就來玩，試試看大家如何在團隊中分工合作完成任務。」</w:t>
            </w:r>
          </w:p>
          <w:p w:rsidR="003273C2" w:rsidRPr="00016E22" w:rsidRDefault="00C4196E" w:rsidP="00016E22">
            <w:pPr>
              <w:spacing w:line="260" w:lineRule="exact"/>
              <w:rPr>
                <w:rFonts w:eastAsiaTheme="minorEastAsia"/>
                <w:color w:val="000000"/>
                <w:sz w:val="20"/>
                <w:szCs w:val="20"/>
              </w:rPr>
            </w:pPr>
            <w:r w:rsidRPr="00016E22">
              <w:rPr>
                <w:rFonts w:ascii="標楷體" w:eastAsia="標楷體" w:hAnsi="標楷體" w:cs="新細明體" w:hint="eastAsia"/>
                <w:color w:val="000000"/>
                <w:sz w:val="26"/>
                <w:szCs w:val="20"/>
              </w:rPr>
              <w:t>學生擬答：好，我們先聽完遊戲規則再來討論戰術。</w:t>
            </w:r>
          </w:p>
          <w:p w:rsidR="003273C2" w:rsidRPr="00016E22" w:rsidRDefault="00C4196E" w:rsidP="00016E22">
            <w:pPr>
              <w:spacing w:line="260" w:lineRule="exact"/>
              <w:rPr>
                <w:rFonts w:eastAsiaTheme="minorEastAsia"/>
                <w:color w:val="000000"/>
                <w:sz w:val="20"/>
                <w:szCs w:val="20"/>
              </w:rPr>
            </w:pPr>
            <w:r w:rsidRPr="00016E22">
              <w:rPr>
                <w:rFonts w:ascii="標楷體" w:eastAsia="標楷體" w:hAnsi="標楷體" w:cs="新細明體" w:hint="eastAsia"/>
                <w:color w:val="000000"/>
                <w:sz w:val="26"/>
                <w:szCs w:val="20"/>
              </w:rPr>
              <w:t>3、「三個遊戲都解說清楚了，現在我們就一個一個來操作看看。」</w:t>
            </w:r>
          </w:p>
          <w:p w:rsidR="003273C2" w:rsidRPr="00016E22" w:rsidRDefault="00C4196E" w:rsidP="00016E22">
            <w:pPr>
              <w:spacing w:line="260" w:lineRule="exact"/>
              <w:rPr>
                <w:rFonts w:eastAsiaTheme="minorEastAsia"/>
                <w:color w:val="000000"/>
                <w:sz w:val="20"/>
                <w:szCs w:val="20"/>
              </w:rPr>
            </w:pPr>
            <w:r w:rsidRPr="00016E22">
              <w:rPr>
                <w:rFonts w:ascii="標楷體" w:eastAsia="標楷體" w:hAnsi="標楷體" w:cs="新細明體" w:hint="eastAsia"/>
                <w:color w:val="000000"/>
                <w:sz w:val="26"/>
                <w:szCs w:val="20"/>
              </w:rPr>
              <w:t>學生擬答：好，讓我們來試試看。</w:t>
            </w:r>
          </w:p>
          <w:p w:rsidR="003273C2" w:rsidRPr="00016E22" w:rsidRDefault="00C4196E" w:rsidP="00016E22">
            <w:pPr>
              <w:spacing w:line="260" w:lineRule="exact"/>
              <w:rPr>
                <w:rFonts w:eastAsiaTheme="minorEastAsia"/>
                <w:color w:val="000000"/>
                <w:sz w:val="20"/>
                <w:szCs w:val="20"/>
              </w:rPr>
            </w:pPr>
            <w:r w:rsidRPr="00016E22">
              <w:rPr>
                <w:rFonts w:ascii="標楷體" w:eastAsia="標楷體" w:hAnsi="標楷體" w:cs="新細明體" w:hint="eastAsia"/>
                <w:color w:val="000000"/>
                <w:sz w:val="26"/>
                <w:szCs w:val="20"/>
              </w:rPr>
              <w:t>二、教師引導思考/ 學生擬答：</w:t>
            </w:r>
          </w:p>
          <w:p w:rsidR="003273C2" w:rsidRPr="00016E22" w:rsidRDefault="00C4196E" w:rsidP="00016E22">
            <w:pPr>
              <w:spacing w:line="260" w:lineRule="exact"/>
              <w:rPr>
                <w:rFonts w:eastAsiaTheme="minorEastAsia"/>
                <w:color w:val="000000"/>
                <w:sz w:val="20"/>
                <w:szCs w:val="20"/>
              </w:rPr>
            </w:pPr>
            <w:r w:rsidRPr="00016E22">
              <w:rPr>
                <w:rFonts w:ascii="標楷體" w:eastAsia="標楷體" w:hAnsi="標楷體" w:cs="新細明體" w:hint="eastAsia"/>
                <w:color w:val="000000"/>
                <w:sz w:val="26"/>
                <w:szCs w:val="20"/>
              </w:rPr>
              <w:t>1、「遊戲進行之前我們要注意哪些事情？這樣才能讓遊戲順利進行呢？」</w:t>
            </w:r>
          </w:p>
          <w:p w:rsidR="003273C2" w:rsidRPr="00016E22" w:rsidRDefault="00C4196E" w:rsidP="00016E22">
            <w:pPr>
              <w:spacing w:line="260" w:lineRule="exact"/>
              <w:rPr>
                <w:rFonts w:eastAsiaTheme="minorEastAsia"/>
                <w:color w:val="000000"/>
                <w:sz w:val="20"/>
                <w:szCs w:val="20"/>
              </w:rPr>
            </w:pPr>
            <w:r w:rsidRPr="00016E22">
              <w:rPr>
                <w:rFonts w:ascii="標楷體" w:eastAsia="標楷體" w:hAnsi="標楷體" w:cs="新細明體" w:hint="eastAsia"/>
                <w:color w:val="000000"/>
                <w:sz w:val="26"/>
                <w:szCs w:val="20"/>
              </w:rPr>
              <w:t>學生擬答：注意不要犯規、要留意剩下的時間有多少、要觀察其他組的狀況、要討論策略、要團結一致......</w:t>
            </w:r>
          </w:p>
          <w:p w:rsidR="003273C2" w:rsidRPr="00016E22" w:rsidRDefault="00C4196E" w:rsidP="00016E22">
            <w:pPr>
              <w:spacing w:line="260" w:lineRule="exact"/>
              <w:rPr>
                <w:rFonts w:eastAsiaTheme="minorEastAsia"/>
                <w:color w:val="000000"/>
                <w:sz w:val="20"/>
                <w:szCs w:val="20"/>
              </w:rPr>
            </w:pPr>
            <w:r w:rsidRPr="00016E22">
              <w:rPr>
                <w:rFonts w:ascii="標楷體" w:eastAsia="標楷體" w:hAnsi="標楷體" w:cs="新細明體" w:hint="eastAsia"/>
                <w:color w:val="000000"/>
                <w:sz w:val="26"/>
                <w:szCs w:val="20"/>
              </w:rPr>
              <w:t>2、「除了剛剛同學分享的那些建議，還有呢？」</w:t>
            </w:r>
          </w:p>
          <w:p w:rsidR="003273C2" w:rsidRPr="00016E22" w:rsidRDefault="00C4196E" w:rsidP="00016E22">
            <w:pPr>
              <w:spacing w:line="260" w:lineRule="exact"/>
              <w:rPr>
                <w:rFonts w:eastAsiaTheme="minorEastAsia"/>
                <w:color w:val="000000"/>
                <w:sz w:val="20"/>
                <w:szCs w:val="20"/>
              </w:rPr>
            </w:pPr>
            <w:r w:rsidRPr="00016E22">
              <w:rPr>
                <w:rFonts w:ascii="標楷體" w:eastAsia="標楷體" w:hAnsi="標楷體" w:cs="新細明體" w:hint="eastAsia"/>
                <w:color w:val="000000"/>
                <w:sz w:val="26"/>
                <w:szCs w:val="20"/>
              </w:rPr>
              <w:t>學生擬答：學生開放性回答。</w:t>
            </w:r>
          </w:p>
          <w:p w:rsidR="003273C2" w:rsidRPr="00016E22" w:rsidRDefault="00C4196E" w:rsidP="00016E22">
            <w:pPr>
              <w:spacing w:line="260" w:lineRule="exact"/>
              <w:rPr>
                <w:rFonts w:eastAsiaTheme="minorEastAsia"/>
                <w:color w:val="000000"/>
                <w:sz w:val="20"/>
                <w:szCs w:val="20"/>
              </w:rPr>
            </w:pPr>
            <w:r w:rsidRPr="00016E22">
              <w:rPr>
                <w:rFonts w:ascii="標楷體" w:eastAsia="標楷體" w:hAnsi="標楷體" w:cs="新細明體" w:hint="eastAsia"/>
                <w:color w:val="000000"/>
                <w:sz w:val="26"/>
                <w:szCs w:val="20"/>
              </w:rPr>
              <w:t>三、教師總結：一個遊戲我們就可以發現這麼多要注意的細節，對於班級事務相信也有更多地方要我們去留心，也更能知道自己在團體中所扮演的角色。</w:t>
            </w:r>
          </w:p>
          <w:p w:rsidR="003273C2" w:rsidRPr="00016E22" w:rsidRDefault="00C4196E" w:rsidP="00016E22">
            <w:pPr>
              <w:spacing w:line="260" w:lineRule="exact"/>
              <w:rPr>
                <w:rFonts w:eastAsiaTheme="minorEastAsia"/>
                <w:color w:val="000000"/>
                <w:sz w:val="20"/>
                <w:szCs w:val="20"/>
              </w:rPr>
            </w:pPr>
            <w:r w:rsidRPr="00016E22">
              <w:rPr>
                <w:rFonts w:ascii="標楷體" w:eastAsia="標楷體" w:hAnsi="標楷體" w:cs="新細明體" w:hint="eastAsia"/>
                <w:color w:val="000000"/>
                <w:sz w:val="26"/>
                <w:szCs w:val="20"/>
              </w:rPr>
              <w:t>第二節、第三節結束</w:t>
            </w:r>
          </w:p>
        </w:tc>
        <w:tc>
          <w:tcPr>
            <w:tcW w:w="2126" w:type="dxa"/>
            <w:vAlign w:val="center"/>
          </w:tcPr>
          <w:p w:rsidR="003273C2" w:rsidRPr="00016E22" w:rsidRDefault="00C4196E" w:rsidP="00016E22">
            <w:pPr>
              <w:spacing w:line="260" w:lineRule="exact"/>
              <w:rPr>
                <w:rFonts w:eastAsiaTheme="minorEastAsia"/>
                <w:color w:val="000000"/>
                <w:sz w:val="20"/>
                <w:szCs w:val="20"/>
              </w:rPr>
            </w:pPr>
            <w:r w:rsidRPr="00016E22">
              <w:rPr>
                <w:rFonts w:ascii="標楷體" w:eastAsia="標楷體" w:hAnsi="標楷體" w:cs="新細明體" w:hint="eastAsia"/>
                <w:color w:val="000000"/>
                <w:sz w:val="26"/>
                <w:szCs w:val="20"/>
              </w:rPr>
              <w:t>口語評量、實作評量</w:t>
            </w:r>
          </w:p>
        </w:tc>
        <w:tc>
          <w:tcPr>
            <w:tcW w:w="2694" w:type="dxa"/>
            <w:vAlign w:val="center"/>
          </w:tcPr>
          <w:p w:rsidR="003273C2" w:rsidRPr="00016E22" w:rsidRDefault="00C4196E" w:rsidP="00016E22">
            <w:pPr>
              <w:spacing w:line="260" w:lineRule="exact"/>
              <w:rPr>
                <w:rFonts w:eastAsiaTheme="minorEastAsia"/>
                <w:sz w:val="20"/>
                <w:szCs w:val="20"/>
              </w:rPr>
            </w:pPr>
            <w:r w:rsidRPr="00016E22">
              <w:rPr>
                <w:rFonts w:ascii="標楷體" w:eastAsia="標楷體" w:hAnsi="標楷體" w:cs="新細明體" w:hint="eastAsia"/>
                <w:b/>
                <w:color w:val="000000"/>
                <w:sz w:val="26"/>
                <w:szCs w:val="20"/>
              </w:rPr>
              <w:t>【人權教育】</w:t>
            </w:r>
          </w:p>
          <w:p w:rsidR="003273C2" w:rsidRPr="00016E22" w:rsidRDefault="00C4196E" w:rsidP="00016E22">
            <w:pPr>
              <w:spacing w:line="260" w:lineRule="exact"/>
              <w:rPr>
                <w:rFonts w:eastAsiaTheme="minorEastAsia"/>
                <w:sz w:val="20"/>
                <w:szCs w:val="20"/>
              </w:rPr>
            </w:pPr>
            <w:r w:rsidRPr="00016E22">
              <w:rPr>
                <w:rFonts w:ascii="標楷體" w:eastAsia="標楷體" w:hAnsi="標楷體" w:cs="新細明體" w:hint="eastAsia"/>
                <w:color w:val="000000"/>
                <w:sz w:val="26"/>
                <w:szCs w:val="20"/>
              </w:rPr>
              <w:t>人E4</w:t>
            </w:r>
            <w:r>
              <w:rPr>
                <w:rFonts w:ascii="標楷體" w:eastAsia="標楷體" w:hAnsi="標楷體" w:cs="新細明體" w:hint="eastAsia"/>
                <w:color w:val="000000"/>
                <w:sz w:val="26"/>
                <w:szCs w:val="20"/>
              </w:rPr>
              <w:t xml:space="preserve"> </w:t>
            </w:r>
            <w:r w:rsidRPr="00016E22">
              <w:rPr>
                <w:rFonts w:ascii="標楷體" w:eastAsia="標楷體" w:hAnsi="標楷體" w:cs="新細明體" w:hint="eastAsia"/>
                <w:color w:val="000000"/>
                <w:sz w:val="26"/>
                <w:szCs w:val="20"/>
              </w:rPr>
              <w:t>表達自己對美好世界的想法，並聆聽他人的想法。</w:t>
            </w:r>
          </w:p>
          <w:p w:rsidR="003273C2" w:rsidRPr="00016E22" w:rsidRDefault="00C4196E" w:rsidP="00016E22">
            <w:pPr>
              <w:spacing w:line="260" w:lineRule="exact"/>
              <w:rPr>
                <w:rFonts w:eastAsiaTheme="minorEastAsia"/>
                <w:sz w:val="20"/>
                <w:szCs w:val="20"/>
              </w:rPr>
            </w:pPr>
            <w:r w:rsidRPr="00016E22">
              <w:rPr>
                <w:rFonts w:ascii="標楷體" w:eastAsia="標楷體" w:hAnsi="標楷體" w:cs="新細明體" w:hint="eastAsia"/>
                <w:color w:val="000000"/>
                <w:sz w:val="26"/>
                <w:szCs w:val="20"/>
              </w:rPr>
              <w:t>人E5</w:t>
            </w:r>
            <w:r>
              <w:rPr>
                <w:rFonts w:ascii="標楷體" w:eastAsia="標楷體" w:hAnsi="標楷體" w:cs="新細明體" w:hint="eastAsia"/>
                <w:color w:val="000000"/>
                <w:sz w:val="26"/>
                <w:szCs w:val="20"/>
              </w:rPr>
              <w:t xml:space="preserve"> </w:t>
            </w:r>
            <w:r w:rsidRPr="00016E22">
              <w:rPr>
                <w:rFonts w:ascii="標楷體" w:eastAsia="標楷體" w:hAnsi="標楷體" w:cs="新細明體" w:hint="eastAsia"/>
                <w:color w:val="000000"/>
                <w:sz w:val="26"/>
                <w:szCs w:val="20"/>
              </w:rPr>
              <w:t>欣賞、包容個別差異，並尊重自己與他人的權利。</w:t>
            </w:r>
          </w:p>
        </w:tc>
      </w:tr>
      <w:tr w:rsidR="00152FB4" w:rsidTr="00152FB4">
        <w:trPr>
          <w:trHeight w:val="1827"/>
        </w:trPr>
        <w:tc>
          <w:tcPr>
            <w:tcW w:w="1096" w:type="dxa"/>
            <w:vAlign w:val="center"/>
          </w:tcPr>
          <w:p w:rsidR="003273C2" w:rsidRPr="00016E22" w:rsidRDefault="00C4196E" w:rsidP="00016E22">
            <w:pPr>
              <w:spacing w:line="260" w:lineRule="exact"/>
              <w:jc w:val="center"/>
              <w:rPr>
                <w:rFonts w:eastAsiaTheme="minorEastAsia"/>
                <w:snapToGrid w:val="0"/>
                <w:sz w:val="20"/>
                <w:szCs w:val="20"/>
              </w:rPr>
            </w:pPr>
            <w:r w:rsidRPr="00016E22">
              <w:rPr>
                <w:rFonts w:ascii="標楷體" w:eastAsia="標楷體" w:hAnsi="標楷體" w:hint="eastAsia"/>
                <w:snapToGrid w:val="0"/>
                <w:sz w:val="26"/>
                <w:szCs w:val="20"/>
              </w:rPr>
              <w:lastRenderedPageBreak/>
              <w:t>第三週</w:t>
            </w:r>
          </w:p>
        </w:tc>
        <w:tc>
          <w:tcPr>
            <w:tcW w:w="1701" w:type="dxa"/>
            <w:vAlign w:val="center"/>
          </w:tcPr>
          <w:p w:rsidR="003273C2" w:rsidRPr="00016E22" w:rsidRDefault="00C4196E" w:rsidP="00016E22">
            <w:pPr>
              <w:spacing w:line="260" w:lineRule="exact"/>
              <w:jc w:val="center"/>
              <w:rPr>
                <w:rFonts w:eastAsiaTheme="minorEastAsia"/>
                <w:color w:val="000000"/>
                <w:sz w:val="20"/>
                <w:szCs w:val="20"/>
              </w:rPr>
            </w:pPr>
            <w:r w:rsidRPr="00016E22">
              <w:rPr>
                <w:rFonts w:ascii="標楷體" w:eastAsia="標楷體" w:hAnsi="標楷體" w:cs="新細明體" w:hint="eastAsia"/>
                <w:color w:val="000000"/>
                <w:sz w:val="26"/>
                <w:szCs w:val="20"/>
              </w:rPr>
              <w:t>主題一團隊合作 LET’S GO</w:t>
            </w:r>
          </w:p>
          <w:p w:rsidR="003273C2" w:rsidRPr="00016E22" w:rsidRDefault="00C4196E" w:rsidP="00016E22">
            <w:pPr>
              <w:spacing w:line="260" w:lineRule="exact"/>
              <w:jc w:val="center"/>
              <w:rPr>
                <w:rFonts w:eastAsiaTheme="minorEastAsia"/>
                <w:color w:val="000000"/>
                <w:sz w:val="20"/>
                <w:szCs w:val="20"/>
              </w:rPr>
            </w:pPr>
            <w:r w:rsidRPr="00016E22">
              <w:rPr>
                <w:rFonts w:ascii="標楷體" w:eastAsia="標楷體" w:hAnsi="標楷體" w:cs="新細明體" w:hint="eastAsia"/>
                <w:color w:val="000000"/>
                <w:sz w:val="26"/>
                <w:szCs w:val="20"/>
              </w:rPr>
              <w:t>單元一團隊中的我</w:t>
            </w:r>
            <w:r>
              <w:rPr>
                <w:rFonts w:ascii="標楷體" w:eastAsia="標楷體" w:hAnsi="標楷體" w:cs="新細明體" w:hint="eastAsia"/>
                <w:color w:val="000000"/>
                <w:sz w:val="26"/>
                <w:szCs w:val="20"/>
              </w:rPr>
              <w:t>、</w:t>
            </w:r>
            <w:r w:rsidRPr="00016E22">
              <w:rPr>
                <w:rFonts w:ascii="標楷體" w:eastAsia="標楷體" w:hAnsi="標楷體" w:cs="新細明體" w:hint="eastAsia"/>
                <w:color w:val="000000"/>
                <w:sz w:val="26"/>
                <w:szCs w:val="20"/>
              </w:rPr>
              <w:t>單元二我是關鍵小螺絲</w:t>
            </w:r>
          </w:p>
        </w:tc>
        <w:tc>
          <w:tcPr>
            <w:tcW w:w="1792" w:type="dxa"/>
            <w:vAlign w:val="center"/>
          </w:tcPr>
          <w:p w:rsidR="001959D8" w:rsidRDefault="00C4196E">
            <w:r>
              <w:rPr>
                <w:rFonts w:ascii="標楷體" w:eastAsia="標楷體" w:hAnsi="標楷體" w:cs="新細明體" w:hint="eastAsia"/>
                <w:color w:val="000000"/>
                <w:sz w:val="26"/>
                <w:szCs w:val="26"/>
              </w:rPr>
              <w:t>綜-E-C2 理解他人感受，樂於與人互動，學習尊重他人，增進人際關係，與團隊成員合作達成團體目標。</w:t>
            </w:r>
          </w:p>
        </w:tc>
        <w:tc>
          <w:tcPr>
            <w:tcW w:w="4969" w:type="dxa"/>
            <w:vAlign w:val="center"/>
          </w:tcPr>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教學流程（20 分鐘）</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一、教師配合課本提問/學生擬答：</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1、「經過剛剛熱絡的團隊活動後，你在活動中發現了哪些事情？就讓我們如同沙漏倒轉一樣，反思剛剛在活動中做了哪些事情，我們來想想看也說說看吧！」</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我發現遊戲很刺激，但是要需要大家的同心協力才能完成，不是單憑一個人就可以完成關卡。/我發現參與其中時，要考慮的東西很多，不單單是自己的角色扮演好就可以讓團隊完成任務。/我發現我們如果多完幾次，一定可以對於任務更加熟悉。</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2、「說說看第一個問題是什麼？」</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學生擬答：快一點！快一點！因為比賽是需要跟時間賽跑，所以我總是不斷的在催促組員要加快速度。/下一個是什麼？因為我需要大家的幫忙或是提示，我才能夠知道下一步我要怎麼做。</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3、「第二題可以由誰來回答呢？」</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學生擬答：發號指令讓大家依照我的建議來完成任務。/看看大家要我做什麼，我就去做什麼。七嘴八舌的給建議，希望比賽能夠順利獲得勝利。</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二、教師引導思考/學生擬答：</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1、「進行完第一個遊戲之後，誰可以說說自己的心得？」</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學生擬答：我覺得很好玩、我覺得很有趣、我覺得很刺激、我覺得...</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2、「如果可以再玩一次，你會打算怎麼進行？有哪些修正過的地方呢？為什麼？」</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lastRenderedPageBreak/>
              <w:t>學生擬答：可以修正一下策略、可以培養默契、可以設計團隊暗號、可以讓速度快的同學爭取更多時間、可以...</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3、「三個遊戲都操作過了，誰可以說說心得？或是你有發現自己在團體中參與了哪些事情？」</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學生擬答：我覺得我都是聽候指令、我覺得我都是找方法的那個角色、我覺得我都是發號司令的人、我覺得我.....</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三、教師總結：</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靜心思考後，大家都可以知道自己在團隊活動中應該注意的事項有哪些了，讓我們把自己的想法寫下來，可以跟小組內的同學討論，或是舉手發問都可以。</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教學流程（20 分鐘）</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一、教師配合課本提問/學生擬答：</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1、「想一想我在活動中扮演什麼角色？是發號司令領導者，還是聽從指令的追隨者，或是集思廣益的建議者呢？」</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學生擬答：我覺得我應該扮演的角色是....</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2、「為什麼會照樣子認為你自己的角色呢？」</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學生擬答：因為我在團隊中總是.....，所以我覺得我是屬於....的角色。</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3、「例如協調者的角色定義是能夠統整大家的想法，你可以說出其他的角色特色嗎？」</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學生擬答：其他的角色特色是....</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二、教師引導思考/學生擬答：</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1、「畫面中有許多的角色說明，你能說出有哪些種不一樣的角色嗎？」學生擬答：我可以說出不同角色的的差異是哪些。</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lastRenderedPageBreak/>
              <w:t>2、「畫面中有許多角色的分析說明，你能對應到所屬的角色嗎？」 學生擬答：我自己對應的角色應該是.....</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3、「哪一個角色可能是你自己會扮演的呢？為什麼？」學生擬答：我扮演的角色是....因為.....。</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三、教師總結：</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透過這個單元的活動與內容，相信大家都更清楚自己在團隊中的角色，也希望能夠在新班級團體中，找到屬於自己的最佳位置。</w:t>
            </w:r>
          </w:p>
          <w:p w:rsidR="003273C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第四節課結束</w:t>
            </w:r>
          </w:p>
          <w:p w:rsidR="00723CC2" w:rsidRPr="00016E22" w:rsidRDefault="00C94775" w:rsidP="00016E22">
            <w:pPr>
              <w:spacing w:line="260" w:lineRule="exact"/>
              <w:rPr>
                <w:rFonts w:eastAsiaTheme="minorEastAsia"/>
                <w:bCs/>
                <w:color w:val="000000"/>
                <w:sz w:val="20"/>
                <w:szCs w:val="20"/>
              </w:rPr>
            </w:pP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教學流程（40 分鐘）</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一、教師配合課本提問/學生擬答：</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1、「遇到任務需要解決時，我可以適時發揮我的優點，讓團隊運作更加順暢嗎？」學生擬答：我覺得要看看是哪一種任務/我要看看這項任務我是不是能夠勝任/我在團隊中總是領導的角色，所以我可以適時發揮我的優點...</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2、「畫面中有哪些任務需要解決？你經歷過哪些呢？」學生擬答：學生能清楚說出任務內容，並分享過去的生活經驗。情境一是.....情境二是.....情境三是....，我曾經經歷過....</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3、「畫面中大家的對話可能是在完成哪一件任務？你從哪些細節中知道的？為什麼？你有參與過嗎？」學生擬答：應該是要完成教室布置或是班級海報，對話中有討論到購買材料以及找參考圖片，因為大家在討論製作的分工，我有參與過採買材料的工作...</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lastRenderedPageBreak/>
              <w:t>二、教師引導思考/學生擬答：</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1、「請問第一個情境圖片在呈現什麼事情？你扮演哪一種角色呢？」</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學生擬答：學生能夠分組討論或是透過自己省思，覺察自己經常扮演的角色是什麼，並試著說出來與大家分享。</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2、「請問第二個情境圖片在呈現什麼事情？你扮演哪一種角色呢？」</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學生擬答：學生能夠分組討論或是透過自己省思，覺察自己經常扮演的角色是什麼，並試著說出來與大家分享。</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3、「請問第三個情境圖片在呈現什麼事情？你扮演哪一種角色呢？」</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學生擬答：學生能夠分組討論或是透過自己省思，覺察自己經常扮演的角色是什麼，並試著說出來與大家分享。</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三、教師總結：大家都能清楚說出自己曾經參與的過程，以及自己扮演的角色，最重要的是不論哪一個角色都是關鍵，扮演好就能幫助團隊成功。</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第五節課結束</w:t>
            </w:r>
          </w:p>
        </w:tc>
        <w:tc>
          <w:tcPr>
            <w:tcW w:w="2126" w:type="dxa"/>
            <w:vAlign w:val="center"/>
          </w:tcPr>
          <w:p w:rsidR="003273C2" w:rsidRPr="00016E22" w:rsidRDefault="00C4196E" w:rsidP="00016E22">
            <w:pPr>
              <w:spacing w:line="260" w:lineRule="exact"/>
              <w:rPr>
                <w:rFonts w:eastAsiaTheme="minorEastAsia"/>
                <w:color w:val="000000"/>
                <w:sz w:val="20"/>
                <w:szCs w:val="20"/>
              </w:rPr>
            </w:pPr>
            <w:r w:rsidRPr="00016E22">
              <w:rPr>
                <w:rFonts w:ascii="標楷體" w:eastAsia="標楷體" w:hAnsi="標楷體" w:cs="新細明體" w:hint="eastAsia"/>
                <w:color w:val="000000"/>
                <w:sz w:val="26"/>
                <w:szCs w:val="20"/>
              </w:rPr>
              <w:lastRenderedPageBreak/>
              <w:t>口語評量、實作評量</w:t>
            </w:r>
          </w:p>
        </w:tc>
        <w:tc>
          <w:tcPr>
            <w:tcW w:w="2694" w:type="dxa"/>
            <w:vAlign w:val="center"/>
          </w:tcPr>
          <w:p w:rsidR="003273C2" w:rsidRPr="00016E22" w:rsidRDefault="00C4196E" w:rsidP="00016E22">
            <w:pPr>
              <w:spacing w:line="260" w:lineRule="exact"/>
              <w:rPr>
                <w:rFonts w:eastAsiaTheme="minorEastAsia"/>
                <w:sz w:val="20"/>
                <w:szCs w:val="20"/>
              </w:rPr>
            </w:pPr>
            <w:r w:rsidRPr="00016E22">
              <w:rPr>
                <w:rFonts w:ascii="標楷體" w:eastAsia="標楷體" w:hAnsi="標楷體" w:cs="新細明體" w:hint="eastAsia"/>
                <w:b/>
                <w:color w:val="000000"/>
                <w:sz w:val="26"/>
                <w:szCs w:val="20"/>
              </w:rPr>
              <w:t>【人權教育】</w:t>
            </w:r>
          </w:p>
          <w:p w:rsidR="003273C2" w:rsidRPr="00016E22" w:rsidRDefault="00C4196E" w:rsidP="00016E22">
            <w:pPr>
              <w:spacing w:line="260" w:lineRule="exact"/>
              <w:rPr>
                <w:rFonts w:eastAsiaTheme="minorEastAsia"/>
                <w:sz w:val="20"/>
                <w:szCs w:val="20"/>
              </w:rPr>
            </w:pPr>
            <w:r w:rsidRPr="00016E22">
              <w:rPr>
                <w:rFonts w:ascii="標楷體" w:eastAsia="標楷體" w:hAnsi="標楷體" w:cs="新細明體" w:hint="eastAsia"/>
                <w:color w:val="000000"/>
                <w:sz w:val="26"/>
                <w:szCs w:val="20"/>
              </w:rPr>
              <w:t>人E4</w:t>
            </w:r>
            <w:r>
              <w:rPr>
                <w:rFonts w:ascii="標楷體" w:eastAsia="標楷體" w:hAnsi="標楷體" w:cs="新細明體" w:hint="eastAsia"/>
                <w:color w:val="000000"/>
                <w:sz w:val="26"/>
                <w:szCs w:val="20"/>
              </w:rPr>
              <w:t xml:space="preserve"> </w:t>
            </w:r>
            <w:r w:rsidRPr="00016E22">
              <w:rPr>
                <w:rFonts w:ascii="標楷體" w:eastAsia="標楷體" w:hAnsi="標楷體" w:cs="新細明體" w:hint="eastAsia"/>
                <w:color w:val="000000"/>
                <w:sz w:val="26"/>
                <w:szCs w:val="20"/>
              </w:rPr>
              <w:t>表達自己對美好世界的想法，並聆聽他人的想法。</w:t>
            </w:r>
          </w:p>
          <w:p w:rsidR="003273C2" w:rsidRPr="00016E22" w:rsidRDefault="00C4196E" w:rsidP="00016E22">
            <w:pPr>
              <w:spacing w:line="260" w:lineRule="exact"/>
              <w:rPr>
                <w:rFonts w:eastAsiaTheme="minorEastAsia"/>
                <w:sz w:val="20"/>
                <w:szCs w:val="20"/>
              </w:rPr>
            </w:pPr>
            <w:r w:rsidRPr="00016E22">
              <w:rPr>
                <w:rFonts w:ascii="標楷體" w:eastAsia="標楷體" w:hAnsi="標楷體" w:cs="新細明體" w:hint="eastAsia"/>
                <w:color w:val="000000"/>
                <w:sz w:val="26"/>
                <w:szCs w:val="20"/>
              </w:rPr>
              <w:t>人E5</w:t>
            </w:r>
            <w:r>
              <w:rPr>
                <w:rFonts w:ascii="標楷體" w:eastAsia="標楷體" w:hAnsi="標楷體" w:cs="新細明體" w:hint="eastAsia"/>
                <w:color w:val="000000"/>
                <w:sz w:val="26"/>
                <w:szCs w:val="20"/>
              </w:rPr>
              <w:t xml:space="preserve"> </w:t>
            </w:r>
            <w:r w:rsidRPr="00016E22">
              <w:rPr>
                <w:rFonts w:ascii="標楷體" w:eastAsia="標楷體" w:hAnsi="標楷體" w:cs="新細明體" w:hint="eastAsia"/>
                <w:color w:val="000000"/>
                <w:sz w:val="26"/>
                <w:szCs w:val="20"/>
              </w:rPr>
              <w:t>欣賞、包容個別差異，並尊重自己與他人的權利。</w:t>
            </w:r>
          </w:p>
        </w:tc>
      </w:tr>
      <w:tr w:rsidR="00152FB4" w:rsidTr="00152FB4">
        <w:trPr>
          <w:trHeight w:val="1827"/>
        </w:trPr>
        <w:tc>
          <w:tcPr>
            <w:tcW w:w="1096" w:type="dxa"/>
            <w:vAlign w:val="center"/>
          </w:tcPr>
          <w:p w:rsidR="003273C2" w:rsidRPr="00016E22" w:rsidRDefault="00C4196E" w:rsidP="00016E22">
            <w:pPr>
              <w:spacing w:line="260" w:lineRule="exact"/>
              <w:jc w:val="center"/>
              <w:rPr>
                <w:rFonts w:eastAsiaTheme="minorEastAsia"/>
                <w:snapToGrid w:val="0"/>
                <w:sz w:val="20"/>
                <w:szCs w:val="20"/>
              </w:rPr>
            </w:pPr>
            <w:r w:rsidRPr="00016E22">
              <w:rPr>
                <w:rFonts w:ascii="標楷體" w:eastAsia="標楷體" w:hAnsi="標楷體" w:hint="eastAsia"/>
                <w:snapToGrid w:val="0"/>
                <w:sz w:val="26"/>
                <w:szCs w:val="20"/>
              </w:rPr>
              <w:lastRenderedPageBreak/>
              <w:t>第四週</w:t>
            </w:r>
          </w:p>
        </w:tc>
        <w:tc>
          <w:tcPr>
            <w:tcW w:w="1701" w:type="dxa"/>
            <w:vAlign w:val="center"/>
          </w:tcPr>
          <w:p w:rsidR="003273C2" w:rsidRPr="00016E22" w:rsidRDefault="00C4196E" w:rsidP="00016E22">
            <w:pPr>
              <w:spacing w:line="260" w:lineRule="exact"/>
              <w:jc w:val="center"/>
              <w:rPr>
                <w:rFonts w:eastAsiaTheme="minorEastAsia"/>
                <w:color w:val="000000"/>
                <w:sz w:val="20"/>
                <w:szCs w:val="20"/>
              </w:rPr>
            </w:pPr>
            <w:r w:rsidRPr="00016E22">
              <w:rPr>
                <w:rFonts w:ascii="標楷體" w:eastAsia="標楷體" w:hAnsi="標楷體" w:cs="新細明體" w:hint="eastAsia"/>
                <w:color w:val="000000"/>
                <w:sz w:val="26"/>
                <w:szCs w:val="20"/>
              </w:rPr>
              <w:t>主題一團隊合作 LET’S GO</w:t>
            </w:r>
          </w:p>
          <w:p w:rsidR="003273C2" w:rsidRPr="00016E22" w:rsidRDefault="00C4196E" w:rsidP="00016E22">
            <w:pPr>
              <w:spacing w:line="260" w:lineRule="exact"/>
              <w:jc w:val="center"/>
              <w:rPr>
                <w:rFonts w:eastAsiaTheme="minorEastAsia"/>
                <w:color w:val="000000"/>
                <w:sz w:val="20"/>
                <w:szCs w:val="20"/>
              </w:rPr>
            </w:pPr>
            <w:r w:rsidRPr="00016E22">
              <w:rPr>
                <w:rFonts w:ascii="標楷體" w:eastAsia="標楷體" w:hAnsi="標楷體" w:cs="新細明體" w:hint="eastAsia"/>
                <w:color w:val="000000"/>
                <w:sz w:val="26"/>
                <w:szCs w:val="20"/>
              </w:rPr>
              <w:t>單元二我是關鍵小螺絲</w:t>
            </w:r>
            <w:r>
              <w:rPr>
                <w:rFonts w:ascii="標楷體" w:eastAsia="標楷體" w:hAnsi="標楷體" w:cs="新細明體" w:hint="eastAsia"/>
                <w:color w:val="000000"/>
                <w:sz w:val="26"/>
                <w:szCs w:val="20"/>
              </w:rPr>
              <w:t>、</w:t>
            </w:r>
            <w:r w:rsidRPr="00016E22">
              <w:rPr>
                <w:rFonts w:ascii="標楷體" w:eastAsia="標楷體" w:hAnsi="標楷體" w:cs="新細明體" w:hint="eastAsia"/>
                <w:color w:val="000000"/>
                <w:sz w:val="26"/>
                <w:szCs w:val="20"/>
              </w:rPr>
              <w:t>單元三合作</w:t>
            </w:r>
            <w:r w:rsidR="00FD538A">
              <w:rPr>
                <w:rFonts w:ascii="標楷體" w:eastAsia="標楷體" w:hAnsi="標楷體" w:cs="新細明體" w:hint="eastAsia"/>
                <w:color w:val="000000"/>
                <w:sz w:val="26"/>
                <w:szCs w:val="20"/>
              </w:rPr>
              <w:t>齊步走</w:t>
            </w:r>
          </w:p>
        </w:tc>
        <w:tc>
          <w:tcPr>
            <w:tcW w:w="1792" w:type="dxa"/>
            <w:vAlign w:val="center"/>
          </w:tcPr>
          <w:p w:rsidR="001959D8" w:rsidRDefault="00C4196E">
            <w:r>
              <w:rPr>
                <w:rFonts w:ascii="標楷體" w:eastAsia="標楷體" w:hAnsi="標楷體" w:cs="新細明體" w:hint="eastAsia"/>
                <w:color w:val="000000"/>
                <w:sz w:val="26"/>
                <w:szCs w:val="26"/>
              </w:rPr>
              <w:t>綜-E-C2 理解他人感受，樂於與人互動，學習尊重他人，增進人際關係，與團隊成員合作達成團體目標。</w:t>
            </w:r>
          </w:p>
        </w:tc>
        <w:tc>
          <w:tcPr>
            <w:tcW w:w="4969" w:type="dxa"/>
            <w:vAlign w:val="center"/>
          </w:tcPr>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教學流程（20 分鐘）</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一、教師配合課本提問/學生擬答：</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1、「好脾氣的微笑艾蜜莉與心直口快的</w:t>
            </w:r>
            <w:r w:rsidR="00FD538A">
              <w:rPr>
                <w:rFonts w:ascii="標楷體" w:eastAsia="標楷體" w:hAnsi="標楷體" w:cs="新細明體" w:hint="eastAsia"/>
                <w:bCs/>
                <w:color w:val="000000"/>
                <w:sz w:val="26"/>
                <w:szCs w:val="20"/>
              </w:rPr>
              <w:t>微笑</w:t>
            </w:r>
            <w:r w:rsidRPr="00016E22">
              <w:rPr>
                <w:rFonts w:ascii="標楷體" w:eastAsia="標楷體" w:hAnsi="標楷體" w:cs="新細明體" w:hint="eastAsia"/>
                <w:bCs/>
                <w:color w:val="000000"/>
                <w:sz w:val="26"/>
                <w:szCs w:val="20"/>
              </w:rPr>
              <w:t>一郎，在討論運動會創意進場裝扮及道具製作時，因為意見不合而僵持不下，你發現這樣的情況後，可以怎麼協助他們呢？」</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學生擬答：我應該會問他們發生了什麼事情，再想想看可以如何幫忙這件事情。</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2、「畫面中是不是發生了團隊合作的爭執，其他人說了哪些話？」</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lastRenderedPageBreak/>
              <w:t>學生擬答：他們正在爭執吵架，而其他人正發表對於這件事情的看法或建議。</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3、「你曾經有什麼難忘的團隊合作經驗？」</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學生擬答：我最難忘的經驗是.....</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4、「過程中是否發現需要解決的問題？」</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學生擬答：有，需要解決的問題有.....</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二、教師引導思考/學生擬答：</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1、「如果是你，你覺得最適合的作法是什麼？」</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學生擬答：我覺得最適合的作法是.....，這樣子才能有效完成任務。</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2、「各執己見與各退一步的差異在哪裡？為什麼？能對事情有幫助嗎？」</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學生擬答：一個是捍衛自己的立場與對方爭論，不見得可以改變情勢，甚至造成不必要的誤會與摩擦；一個是冷靜思考，把各自的立場作說明與陳述，並寫修正後來共同完成目標。</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只要大家溝通過後，都能有共識，就能對事情有所幫助。</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3、「學習單的表格裡面有提到大隊接力的經驗，跟你曾經經歷過的雷同嗎？哪些一樣？哪些不一樣？」</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學生擬答：我曾經擔任跑者，很緊張也很刺激；我站在場邊搖旗吶喊，沒在場上奔跑也一樣有參與預感；其他開放式答案。</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4、「空白表格內你最難忘的團隊合作經驗是？可以跟大家分享一下」學生擬答：我最難忘的團隊合作經驗是.....，我可以跟大家分享上次經驗.....。</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5、「你有發現解決的方法嗎？」</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三、教師總結：</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lastRenderedPageBreak/>
              <w:t>大家都能夠分享自己的難忘經驗，透過分享也把讓自己更加認識自己，也讓同學們認識你，要好好記住每次團隊合作讓自己學習與成長的可貴經驗。</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一、教師配合課本提問/學生擬答：</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1、「我們來想想看，掃地時間/玩飛盤躲避球/玩趣味競賽時可能會遇到什麼樣的問題？」學生擬答：這些對話都會出現在我們身邊，我也曾經說過......</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2、「是不是一直在上演一樣的情境呢？我可以試著如何改變現況.......」學生擬答：很常遇到這樣子的狀況，想出一個大家都能配合的方式，才是解決現況的最佳辦法。</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3、「撐傘的畫面有哪些雨滴？」學生擬答：雨滴的內容是......</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4、「可以如何解決這些問題呢？」學生擬答：雨傘上面的解決方法有....我覺得還有......</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二、教師引導思考/學生擬答：</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1、「畫面中掃地/玩飛盤躲避球/玩趣味競賽時的同學們出現了哪些對話？」學生擬答：畫面中的對話有.......</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2、「這些對話是你有可能說出來的嗎？哪些可能是，哪些可能不是，為什麼？」學生擬答：我會說出來的對話有....，我會這麼說的原因是.....，我不會說的對話是.....，因為我總是......。</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3、「問題與解方如何互相搭配？」</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學生擬答：上下是對應的，問題要搭配到方法，這樣事情才能圓滿完成。</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三、教師總結：問題總是不斷出現在我們的生活當中，之所以會出現問題就是因我</w:t>
            </w:r>
            <w:r w:rsidRPr="00016E22">
              <w:rPr>
                <w:rFonts w:ascii="標楷體" w:eastAsia="標楷體" w:hAnsi="標楷體" w:cs="新細明體" w:hint="eastAsia"/>
                <w:bCs/>
                <w:color w:val="000000"/>
                <w:sz w:val="26"/>
                <w:szCs w:val="20"/>
              </w:rPr>
              <w:lastRenderedPageBreak/>
              <w:t>我們哪些方法有改進的空間，找出問題就能找到辦法，這樣問題就能迎刃而解。</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第六節課結束</w:t>
            </w:r>
          </w:p>
          <w:p w:rsidR="003273C2" w:rsidRPr="00016E22" w:rsidRDefault="00C94775" w:rsidP="00016E22">
            <w:pPr>
              <w:spacing w:line="260" w:lineRule="exact"/>
              <w:rPr>
                <w:rFonts w:eastAsiaTheme="minorEastAsia"/>
                <w:bCs/>
                <w:color w:val="000000"/>
                <w:sz w:val="20"/>
                <w:szCs w:val="20"/>
              </w:rPr>
            </w:pP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教學流程（80 分鐘）</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一、教師配合課本提問/學生擬答：</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1、「課本出現的三種團隊合作遊戲，分別是哪三種？」</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學生擬答：報紙拼圖、報紙坦克、報紙高塔。</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2、「活動進行時最重要的是團隊目標，你們認為遊戲的團隊目標是什麼？」</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學生擬答：我覺得是拿到好的團體成績、順利完成任務.....</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3、「需要完成團隊目標需要什麼樣的策略呢？」</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學生擬答：我覺得要有默契、我覺得要大家都知道遊戲規則跟熟練技巧......</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二、教師引導思考/學生擬答：</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1、「三個活動要注意哪些事情？」</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學生擬答：遵守遊戲規則、注意活動安全、要有團隊榮譽心、要最快完成任務.....</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2、「哪一個活動最有趣？動最費腦力？最需要團隊合作？讓你最印象深刻？」</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 xml:space="preserve">學生擬答：我覺得剛剛的活動..... </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3、「報紙高塔大挑戰活動裡面，你有哪些的心得？」</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學生擬答：我覺得剛剛的活動......</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三、教師總結：三個遊戲的技巧、方式、規則都不一樣，但是一樣的是合作的精神，只有互相幫忙與扶持才有機會完成每</w:t>
            </w:r>
            <w:r w:rsidRPr="00016E22">
              <w:rPr>
                <w:rFonts w:ascii="標楷體" w:eastAsia="標楷體" w:hAnsi="標楷體" w:cs="新細明體" w:hint="eastAsia"/>
                <w:bCs/>
                <w:color w:val="000000"/>
                <w:sz w:val="26"/>
                <w:szCs w:val="20"/>
              </w:rPr>
              <w:lastRenderedPageBreak/>
              <w:t>一次的任務，也才有機會獲得比賽的勝利。</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第七節、第八節課結束</w:t>
            </w:r>
          </w:p>
        </w:tc>
        <w:tc>
          <w:tcPr>
            <w:tcW w:w="2126" w:type="dxa"/>
            <w:vAlign w:val="center"/>
          </w:tcPr>
          <w:p w:rsidR="003273C2" w:rsidRPr="00016E22" w:rsidRDefault="00C4196E" w:rsidP="00016E22">
            <w:pPr>
              <w:spacing w:line="260" w:lineRule="exact"/>
              <w:rPr>
                <w:rFonts w:eastAsiaTheme="minorEastAsia"/>
                <w:color w:val="000000"/>
                <w:sz w:val="20"/>
                <w:szCs w:val="20"/>
              </w:rPr>
            </w:pPr>
            <w:r w:rsidRPr="00016E22">
              <w:rPr>
                <w:rFonts w:ascii="標楷體" w:eastAsia="標楷體" w:hAnsi="標楷體" w:cs="新細明體" w:hint="eastAsia"/>
                <w:color w:val="000000"/>
                <w:sz w:val="26"/>
                <w:szCs w:val="20"/>
              </w:rPr>
              <w:lastRenderedPageBreak/>
              <w:t>口語評量、實作評量</w:t>
            </w:r>
          </w:p>
        </w:tc>
        <w:tc>
          <w:tcPr>
            <w:tcW w:w="2694" w:type="dxa"/>
            <w:vAlign w:val="center"/>
          </w:tcPr>
          <w:p w:rsidR="003273C2" w:rsidRPr="00016E22" w:rsidRDefault="00C4196E" w:rsidP="00016E22">
            <w:pPr>
              <w:spacing w:line="260" w:lineRule="exact"/>
              <w:rPr>
                <w:rFonts w:eastAsiaTheme="minorEastAsia"/>
                <w:sz w:val="20"/>
                <w:szCs w:val="20"/>
              </w:rPr>
            </w:pPr>
            <w:r w:rsidRPr="00016E22">
              <w:rPr>
                <w:rFonts w:ascii="標楷體" w:eastAsia="標楷體" w:hAnsi="標楷體" w:cs="新細明體" w:hint="eastAsia"/>
                <w:b/>
                <w:color w:val="000000"/>
                <w:sz w:val="26"/>
                <w:szCs w:val="20"/>
              </w:rPr>
              <w:t>【人權教育】</w:t>
            </w:r>
          </w:p>
          <w:p w:rsidR="003273C2" w:rsidRPr="00016E22" w:rsidRDefault="00C4196E" w:rsidP="00016E22">
            <w:pPr>
              <w:spacing w:line="260" w:lineRule="exact"/>
              <w:rPr>
                <w:rFonts w:eastAsiaTheme="minorEastAsia"/>
                <w:sz w:val="20"/>
                <w:szCs w:val="20"/>
              </w:rPr>
            </w:pPr>
            <w:r w:rsidRPr="00016E22">
              <w:rPr>
                <w:rFonts w:ascii="標楷體" w:eastAsia="標楷體" w:hAnsi="標楷體" w:cs="新細明體" w:hint="eastAsia"/>
                <w:color w:val="000000"/>
                <w:sz w:val="26"/>
                <w:szCs w:val="20"/>
              </w:rPr>
              <w:t>人E4</w:t>
            </w:r>
            <w:r>
              <w:rPr>
                <w:rFonts w:ascii="標楷體" w:eastAsia="標楷體" w:hAnsi="標楷體" w:cs="新細明體" w:hint="eastAsia"/>
                <w:color w:val="000000"/>
                <w:sz w:val="26"/>
                <w:szCs w:val="20"/>
              </w:rPr>
              <w:t xml:space="preserve"> </w:t>
            </w:r>
            <w:r w:rsidRPr="00016E22">
              <w:rPr>
                <w:rFonts w:ascii="標楷體" w:eastAsia="標楷體" w:hAnsi="標楷體" w:cs="新細明體" w:hint="eastAsia"/>
                <w:color w:val="000000"/>
                <w:sz w:val="26"/>
                <w:szCs w:val="20"/>
              </w:rPr>
              <w:t>表達自己對美好世界的想法，並聆聽他人的想法。</w:t>
            </w:r>
          </w:p>
          <w:p w:rsidR="003273C2" w:rsidRPr="00016E22" w:rsidRDefault="00C4196E" w:rsidP="00016E22">
            <w:pPr>
              <w:spacing w:line="260" w:lineRule="exact"/>
              <w:rPr>
                <w:rFonts w:eastAsiaTheme="minorEastAsia"/>
                <w:sz w:val="20"/>
                <w:szCs w:val="20"/>
              </w:rPr>
            </w:pPr>
            <w:r w:rsidRPr="00016E22">
              <w:rPr>
                <w:rFonts w:ascii="標楷體" w:eastAsia="標楷體" w:hAnsi="標楷體" w:cs="新細明體" w:hint="eastAsia"/>
                <w:color w:val="000000"/>
                <w:sz w:val="26"/>
                <w:szCs w:val="20"/>
              </w:rPr>
              <w:t>人E5</w:t>
            </w:r>
            <w:r>
              <w:rPr>
                <w:rFonts w:ascii="標楷體" w:eastAsia="標楷體" w:hAnsi="標楷體" w:cs="新細明體" w:hint="eastAsia"/>
                <w:color w:val="000000"/>
                <w:sz w:val="26"/>
                <w:szCs w:val="20"/>
              </w:rPr>
              <w:t xml:space="preserve"> </w:t>
            </w:r>
            <w:r w:rsidRPr="00016E22">
              <w:rPr>
                <w:rFonts w:ascii="標楷體" w:eastAsia="標楷體" w:hAnsi="標楷體" w:cs="新細明體" w:hint="eastAsia"/>
                <w:color w:val="000000"/>
                <w:sz w:val="26"/>
                <w:szCs w:val="20"/>
              </w:rPr>
              <w:t>欣賞、包容個別差異，並尊重自己與他人的權利。</w:t>
            </w:r>
          </w:p>
        </w:tc>
      </w:tr>
      <w:tr w:rsidR="00152FB4" w:rsidTr="00152FB4">
        <w:trPr>
          <w:trHeight w:val="1827"/>
        </w:trPr>
        <w:tc>
          <w:tcPr>
            <w:tcW w:w="1096" w:type="dxa"/>
            <w:vAlign w:val="center"/>
          </w:tcPr>
          <w:p w:rsidR="003273C2" w:rsidRPr="00016E22" w:rsidRDefault="00C4196E" w:rsidP="00016E22">
            <w:pPr>
              <w:spacing w:line="260" w:lineRule="exact"/>
              <w:jc w:val="center"/>
              <w:rPr>
                <w:rFonts w:eastAsiaTheme="minorEastAsia"/>
                <w:snapToGrid w:val="0"/>
                <w:sz w:val="20"/>
                <w:szCs w:val="20"/>
              </w:rPr>
            </w:pPr>
            <w:r w:rsidRPr="00016E22">
              <w:rPr>
                <w:rFonts w:ascii="標楷體" w:eastAsia="標楷體" w:hAnsi="標楷體" w:hint="eastAsia"/>
                <w:snapToGrid w:val="0"/>
                <w:sz w:val="26"/>
                <w:szCs w:val="20"/>
              </w:rPr>
              <w:lastRenderedPageBreak/>
              <w:t>第五週</w:t>
            </w:r>
          </w:p>
        </w:tc>
        <w:tc>
          <w:tcPr>
            <w:tcW w:w="1701" w:type="dxa"/>
            <w:vAlign w:val="center"/>
          </w:tcPr>
          <w:p w:rsidR="003273C2" w:rsidRPr="00016E22" w:rsidRDefault="00C4196E" w:rsidP="00016E22">
            <w:pPr>
              <w:spacing w:line="260" w:lineRule="exact"/>
              <w:jc w:val="center"/>
              <w:rPr>
                <w:rFonts w:eastAsiaTheme="minorEastAsia"/>
                <w:color w:val="000000"/>
                <w:sz w:val="20"/>
                <w:szCs w:val="20"/>
              </w:rPr>
            </w:pPr>
            <w:r w:rsidRPr="00016E22">
              <w:rPr>
                <w:rFonts w:ascii="標楷體" w:eastAsia="標楷體" w:hAnsi="標楷體" w:cs="新細明體" w:hint="eastAsia"/>
                <w:color w:val="000000"/>
                <w:sz w:val="26"/>
                <w:szCs w:val="20"/>
              </w:rPr>
              <w:t>主題一團隊合作 LET’S GO</w:t>
            </w:r>
          </w:p>
          <w:p w:rsidR="003273C2" w:rsidRPr="00016E22" w:rsidRDefault="00C4196E" w:rsidP="00016E22">
            <w:pPr>
              <w:spacing w:line="260" w:lineRule="exact"/>
              <w:jc w:val="center"/>
              <w:rPr>
                <w:rFonts w:eastAsiaTheme="minorEastAsia"/>
                <w:color w:val="000000"/>
                <w:sz w:val="20"/>
                <w:szCs w:val="20"/>
              </w:rPr>
            </w:pPr>
            <w:r w:rsidRPr="00016E22">
              <w:rPr>
                <w:rFonts w:ascii="標楷體" w:eastAsia="標楷體" w:hAnsi="標楷體" w:cs="新細明體" w:hint="eastAsia"/>
                <w:color w:val="000000"/>
                <w:sz w:val="26"/>
                <w:szCs w:val="20"/>
              </w:rPr>
              <w:t>單元三合作</w:t>
            </w:r>
            <w:r w:rsidR="00FD538A">
              <w:rPr>
                <w:rFonts w:ascii="標楷體" w:eastAsia="標楷體" w:hAnsi="標楷體" w:cs="新細明體" w:hint="eastAsia"/>
                <w:color w:val="000000"/>
                <w:sz w:val="26"/>
                <w:szCs w:val="20"/>
              </w:rPr>
              <w:t>齊步走</w:t>
            </w:r>
          </w:p>
        </w:tc>
        <w:tc>
          <w:tcPr>
            <w:tcW w:w="1792" w:type="dxa"/>
            <w:vAlign w:val="center"/>
          </w:tcPr>
          <w:p w:rsidR="001959D8" w:rsidRDefault="00C4196E">
            <w:r>
              <w:rPr>
                <w:rFonts w:ascii="標楷體" w:eastAsia="標楷體" w:hAnsi="標楷體" w:cs="新細明體" w:hint="eastAsia"/>
                <w:color w:val="000000"/>
                <w:sz w:val="26"/>
                <w:szCs w:val="26"/>
              </w:rPr>
              <w:t>綜-E-C2 理解他人感受，樂於與人互動，學習尊重他人，增進人際關係，與團隊成員合作達成團體目標。</w:t>
            </w:r>
          </w:p>
        </w:tc>
        <w:tc>
          <w:tcPr>
            <w:tcW w:w="4969" w:type="dxa"/>
            <w:vAlign w:val="center"/>
          </w:tcPr>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教學流程（30 分鐘）</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一、教師配合課本提問/學生擬答：</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1、「經過有趣的團隊合作遊戲後，一起來回想出現了哪些畫面？」</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學生擬答：我們剛剛有仔細討論如何堆疊出最高的高度、我們剛剛有分工完成不一樣的工作、我們差一點就贏了、後來因為沒有牢固所以塌下來了......</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2、「大家集思廣益總能找出最適合的方法，我們的方法是什麼呢？」</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二、教師引導思考/學生擬答：</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1、「分工合作完成團隊任務很重要，但是如何完成分工跟一步一步完成任務呢？」</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學生擬答：我們可以把工作拆解成不一樣的細項，在依據每個的專長或是特質去完成，這樣子大家就能很快完成任務。</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2、「大家在團隊中都有提出自己的想法或是建議嗎？」</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學生擬答：我提出的建議是....</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3、「誰能說出不一樣的合作技巧是什麼嗎？」</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學生擬答：我看到發想的階段我們可以掌握的技巧是什麼，還有......</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三、教師總結：團隊合作的技巧是需要學習的，按部就班的畫，才能有系統與邏輯的完成任務。</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lastRenderedPageBreak/>
              <w:t>第九節課結束</w:t>
            </w:r>
          </w:p>
          <w:p w:rsidR="003273C2" w:rsidRPr="00016E22" w:rsidRDefault="00C94775" w:rsidP="00016E22">
            <w:pPr>
              <w:spacing w:line="260" w:lineRule="exact"/>
              <w:rPr>
                <w:rFonts w:eastAsiaTheme="minorEastAsia"/>
                <w:bCs/>
                <w:color w:val="000000"/>
                <w:sz w:val="20"/>
                <w:szCs w:val="20"/>
              </w:rPr>
            </w:pP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教學流程（30 分鐘）</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一、教師配合課本提問/學生擬答：</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1、「說說看，舉辦班級活動，團隊的目標是什麼？可以如何完成呢？」</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學生擬答：可以依照步驟逐一去解決問題。</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2、「團隊合作指南裡面有哪些欄位跟重點？」</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學生擬答：裡面有我們的目標、我提出的想法、互相尊重的行為、方案產生的方法、我自己的合作經驗.......</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3、「填寫一下學習單，順便檢視自己是否也是如此？」</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學生擬答：我發現這個學習單跟我們的執行模式有很多是一樣的......</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二、教師引導思考/學生擬答：</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1、「前面學習到的合作技巧，我們來試試看如何套用在合作指南的學習單裡面。」</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學生擬答：我們可以按照步驟去完成，這樣就可以完成團隊合作的任務了！</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2、「誰可以分享自己完成的合作指南？」</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學生擬答：我可以試著說說看.....</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三、教師總結：團隊合作是有步驟跟方法的，透過學習單逐一檢視自己的方式，才能正確與同學在團隊中分工合作。</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教學流程（20 分鐘）</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1、「在這個主題的最後，分享一下自己在團隊中的角色，以及如何發現困境並解決問題吧！」學生擬答：我覺得我是個....的角色。</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lastRenderedPageBreak/>
              <w:t>2、「你學會了哪些團隊合作的能力呢？」學生擬答：我學會的團隊合作能力有.....</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二、教師總結：學習完主題一，對於自己在團隊中所扮演的角色、團隊中分工合作、運用分工的技巧、達到目標有明確的想法，以後遇到類似的機會，也要完成每一個任務。</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第十節課結束</w:t>
            </w:r>
          </w:p>
        </w:tc>
        <w:tc>
          <w:tcPr>
            <w:tcW w:w="2126" w:type="dxa"/>
            <w:vAlign w:val="center"/>
          </w:tcPr>
          <w:p w:rsidR="003273C2" w:rsidRPr="00016E22" w:rsidRDefault="00C4196E" w:rsidP="00016E22">
            <w:pPr>
              <w:spacing w:line="260" w:lineRule="exact"/>
              <w:rPr>
                <w:rFonts w:eastAsiaTheme="minorEastAsia"/>
                <w:color w:val="000000"/>
                <w:sz w:val="20"/>
                <w:szCs w:val="20"/>
              </w:rPr>
            </w:pPr>
            <w:r w:rsidRPr="00016E22">
              <w:rPr>
                <w:rFonts w:ascii="標楷體" w:eastAsia="標楷體" w:hAnsi="標楷體" w:cs="新細明體" w:hint="eastAsia"/>
                <w:color w:val="000000"/>
                <w:sz w:val="26"/>
                <w:szCs w:val="20"/>
              </w:rPr>
              <w:lastRenderedPageBreak/>
              <w:t>口語評量、實作評量</w:t>
            </w:r>
          </w:p>
        </w:tc>
        <w:tc>
          <w:tcPr>
            <w:tcW w:w="2694" w:type="dxa"/>
            <w:vAlign w:val="center"/>
          </w:tcPr>
          <w:p w:rsidR="003273C2" w:rsidRPr="00016E22" w:rsidRDefault="00C4196E" w:rsidP="00016E22">
            <w:pPr>
              <w:spacing w:line="260" w:lineRule="exact"/>
              <w:rPr>
                <w:rFonts w:eastAsiaTheme="minorEastAsia"/>
                <w:sz w:val="20"/>
                <w:szCs w:val="20"/>
              </w:rPr>
            </w:pPr>
            <w:r w:rsidRPr="00016E22">
              <w:rPr>
                <w:rFonts w:ascii="標楷體" w:eastAsia="標楷體" w:hAnsi="標楷體" w:cs="新細明體" w:hint="eastAsia"/>
                <w:b/>
                <w:color w:val="000000"/>
                <w:sz w:val="26"/>
                <w:szCs w:val="20"/>
              </w:rPr>
              <w:t>【人權教育】</w:t>
            </w:r>
          </w:p>
          <w:p w:rsidR="003273C2" w:rsidRPr="00016E22" w:rsidRDefault="00C4196E" w:rsidP="00016E22">
            <w:pPr>
              <w:spacing w:line="260" w:lineRule="exact"/>
              <w:rPr>
                <w:rFonts w:eastAsiaTheme="minorEastAsia"/>
                <w:sz w:val="20"/>
                <w:szCs w:val="20"/>
              </w:rPr>
            </w:pPr>
            <w:r w:rsidRPr="00016E22">
              <w:rPr>
                <w:rFonts w:ascii="標楷體" w:eastAsia="標楷體" w:hAnsi="標楷體" w:cs="新細明體" w:hint="eastAsia"/>
                <w:color w:val="000000"/>
                <w:sz w:val="26"/>
                <w:szCs w:val="20"/>
              </w:rPr>
              <w:t>人E4</w:t>
            </w:r>
            <w:r>
              <w:rPr>
                <w:rFonts w:ascii="標楷體" w:eastAsia="標楷體" w:hAnsi="標楷體" w:cs="新細明體" w:hint="eastAsia"/>
                <w:color w:val="000000"/>
                <w:sz w:val="26"/>
                <w:szCs w:val="20"/>
              </w:rPr>
              <w:t xml:space="preserve"> </w:t>
            </w:r>
            <w:r w:rsidRPr="00016E22">
              <w:rPr>
                <w:rFonts w:ascii="標楷體" w:eastAsia="標楷體" w:hAnsi="標楷體" w:cs="新細明體" w:hint="eastAsia"/>
                <w:color w:val="000000"/>
                <w:sz w:val="26"/>
                <w:szCs w:val="20"/>
              </w:rPr>
              <w:t>表達自己對美好世界的想法，並聆聽他人的想法。</w:t>
            </w:r>
          </w:p>
          <w:p w:rsidR="003273C2" w:rsidRPr="00016E22" w:rsidRDefault="00C4196E" w:rsidP="00016E22">
            <w:pPr>
              <w:spacing w:line="260" w:lineRule="exact"/>
              <w:rPr>
                <w:rFonts w:eastAsiaTheme="minorEastAsia"/>
                <w:sz w:val="20"/>
                <w:szCs w:val="20"/>
              </w:rPr>
            </w:pPr>
            <w:r w:rsidRPr="00016E22">
              <w:rPr>
                <w:rFonts w:ascii="標楷體" w:eastAsia="標楷體" w:hAnsi="標楷體" w:cs="新細明體" w:hint="eastAsia"/>
                <w:color w:val="000000"/>
                <w:sz w:val="26"/>
                <w:szCs w:val="20"/>
              </w:rPr>
              <w:t>人E5</w:t>
            </w:r>
            <w:r>
              <w:rPr>
                <w:rFonts w:ascii="標楷體" w:eastAsia="標楷體" w:hAnsi="標楷體" w:cs="新細明體" w:hint="eastAsia"/>
                <w:color w:val="000000"/>
                <w:sz w:val="26"/>
                <w:szCs w:val="20"/>
              </w:rPr>
              <w:t xml:space="preserve"> </w:t>
            </w:r>
            <w:r w:rsidRPr="00016E22">
              <w:rPr>
                <w:rFonts w:ascii="標楷體" w:eastAsia="標楷體" w:hAnsi="標楷體" w:cs="新細明體" w:hint="eastAsia"/>
                <w:color w:val="000000"/>
                <w:sz w:val="26"/>
                <w:szCs w:val="20"/>
              </w:rPr>
              <w:t>欣賞、包容個別差異，並尊重自己與他人的權利。</w:t>
            </w:r>
          </w:p>
        </w:tc>
      </w:tr>
      <w:tr w:rsidR="00152FB4" w:rsidTr="00152FB4">
        <w:trPr>
          <w:trHeight w:val="1827"/>
        </w:trPr>
        <w:tc>
          <w:tcPr>
            <w:tcW w:w="1096" w:type="dxa"/>
            <w:vAlign w:val="center"/>
          </w:tcPr>
          <w:p w:rsidR="003273C2" w:rsidRPr="00016E22" w:rsidRDefault="00C4196E" w:rsidP="00016E22">
            <w:pPr>
              <w:spacing w:line="260" w:lineRule="exact"/>
              <w:jc w:val="center"/>
              <w:rPr>
                <w:rFonts w:eastAsiaTheme="minorEastAsia"/>
                <w:snapToGrid w:val="0"/>
                <w:sz w:val="20"/>
                <w:szCs w:val="20"/>
              </w:rPr>
            </w:pPr>
            <w:r w:rsidRPr="00016E22">
              <w:rPr>
                <w:rFonts w:ascii="標楷體" w:eastAsia="標楷體" w:hAnsi="標楷體" w:hint="eastAsia"/>
                <w:snapToGrid w:val="0"/>
                <w:sz w:val="26"/>
                <w:szCs w:val="20"/>
              </w:rPr>
              <w:lastRenderedPageBreak/>
              <w:t>第六週</w:t>
            </w:r>
          </w:p>
        </w:tc>
        <w:tc>
          <w:tcPr>
            <w:tcW w:w="1701" w:type="dxa"/>
            <w:vAlign w:val="center"/>
          </w:tcPr>
          <w:p w:rsidR="003273C2" w:rsidRPr="00016E22" w:rsidRDefault="00C4196E" w:rsidP="00016E22">
            <w:pPr>
              <w:spacing w:line="260" w:lineRule="exact"/>
              <w:jc w:val="center"/>
              <w:rPr>
                <w:rFonts w:eastAsiaTheme="minorEastAsia"/>
                <w:color w:val="000000"/>
                <w:sz w:val="20"/>
                <w:szCs w:val="20"/>
              </w:rPr>
            </w:pPr>
            <w:r w:rsidRPr="00016E22">
              <w:rPr>
                <w:rFonts w:ascii="標楷體" w:eastAsia="標楷體" w:hAnsi="標楷體" w:cs="新細明體" w:hint="eastAsia"/>
                <w:color w:val="000000"/>
                <w:sz w:val="26"/>
                <w:szCs w:val="20"/>
              </w:rPr>
              <w:t>主題二學習規畫師</w:t>
            </w:r>
          </w:p>
          <w:p w:rsidR="003273C2" w:rsidRPr="00016E22" w:rsidRDefault="00C4196E" w:rsidP="00016E22">
            <w:pPr>
              <w:spacing w:line="260" w:lineRule="exact"/>
              <w:jc w:val="center"/>
              <w:rPr>
                <w:rFonts w:eastAsiaTheme="minorEastAsia"/>
                <w:color w:val="000000"/>
                <w:sz w:val="20"/>
                <w:szCs w:val="20"/>
              </w:rPr>
            </w:pPr>
            <w:r w:rsidRPr="00016E22">
              <w:rPr>
                <w:rFonts w:ascii="標楷體" w:eastAsia="標楷體" w:hAnsi="標楷體" w:cs="新細明體" w:hint="eastAsia"/>
                <w:color w:val="000000"/>
                <w:sz w:val="26"/>
                <w:szCs w:val="20"/>
              </w:rPr>
              <w:t>單元一我的學習有計畫</w:t>
            </w:r>
          </w:p>
        </w:tc>
        <w:tc>
          <w:tcPr>
            <w:tcW w:w="1792" w:type="dxa"/>
            <w:vAlign w:val="center"/>
          </w:tcPr>
          <w:p w:rsidR="001959D8" w:rsidRDefault="00C4196E">
            <w:r>
              <w:rPr>
                <w:rFonts w:ascii="標楷體" w:eastAsia="標楷體" w:hAnsi="標楷體" w:cs="新細明體" w:hint="eastAsia"/>
                <w:color w:val="000000"/>
                <w:sz w:val="26"/>
                <w:szCs w:val="26"/>
              </w:rPr>
              <w:t>綜-E-A2 探索學習方法，培養思考能力與自律負責的態度，並透過體驗與實踐解決日常生活問題。</w:t>
            </w:r>
          </w:p>
        </w:tc>
        <w:tc>
          <w:tcPr>
            <w:tcW w:w="4969" w:type="dxa"/>
            <w:vAlign w:val="center"/>
          </w:tcPr>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教學流程(10 分鐘)</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一、教師提問：教師配合課本引導學生思考並提問：「我使用過哪些學習方法或學習行動幫助自己學習呢？升上高年級後這些學習方法或學習行動還是有用嗎？」</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1.我背書的時候會大聲唸出來，升上高年級之後，我會繼續使用這個方法，不過課程內容變多了，這個方法速度有點慢。</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2.我會上網查詢資料，這個方法可以幫助我快速蒐集資料，但是有些資料不能確定是不是真實的。</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二、引導思考：步入高年級後，學習內容變得更多更廣，學習的時間常常會覺得不夠用，要如何讓自己的學習成效更穩定呢？</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教學流程(10 分鐘)</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單元一 我的學習有計畫</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一、教師配合課本提問：「依據課文中的對話每個人適合的學習方法及學習行動並不相同，面對更多更廣的功課，我應該怎麼辦？」</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lastRenderedPageBreak/>
              <w:t>1.我覺得每個人都可以選擇適合自己的學習方式，有的人適合自己學習，有的人適合和同學一起學習。</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2.我不同學科會換不同的學習方式，數學多理解，國語比較多用背的，我的學習成績還算不錯，但有時候也會突然不好……。</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二、教師引導思考：要如何知道自己的學習類型呢？我可以怎麼做？認識自己的學習類型之後，我還可以做哪些事幫助自己學習呢？</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教學流程(20 分鐘)</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一、教師配合課本提問：「有」訂定學習計畫和「沒有」訂定學習計畫的學習會有那些差別？</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學生擬答：有計畫的學習會有自己的學習目標，比較容易專心......；沒有計畫的學習，學習常常會被干擾，常常覺得時間不夠用......。</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二、教師引導思考：「為什麼我要做學習計畫呢？」</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學生擬答：1 可以更有效運用時間。2. 清楚自己的目標。3. 能更有信心、更專心。</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三、教師配合課本提問：「學習計畫的第一步是什麼？」「我已經想好自己的學習主題了嗎？。為什麼我想學這個主題呢？」</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學生擬答：1.想增強自己的能力 2.想讓成績變得更好……</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四、教師引導思考：確定學習主題後，接下來要決定學習目標，我該怎樣設定我的目標？目標設定為什麼重要？</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第一節課結束</w:t>
            </w:r>
          </w:p>
          <w:p w:rsidR="003273C2" w:rsidRPr="00016E22" w:rsidRDefault="00C94775" w:rsidP="00016E22">
            <w:pPr>
              <w:spacing w:line="260" w:lineRule="exact"/>
              <w:rPr>
                <w:rFonts w:eastAsiaTheme="minorEastAsia"/>
                <w:bCs/>
                <w:color w:val="000000"/>
                <w:sz w:val="20"/>
                <w:szCs w:val="20"/>
              </w:rPr>
            </w:pP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教學流程(20 分鐘)</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一、教師配合課本提問：在選定學習主題，確定學習動機之後，要怎樣把幻想中的學習計畫落實在現實中呢？要如何訂一個清楚詳細的目標呢？</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學生擬答：學生依自己從課本中觀察及在學習的真實狀況回答。</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二、教師引導思考：為什麼要訂定清楚詳細的目標？要如何訂定呢？哪些學習需要訂定具體詳細的目標？確定目標是很重要的一步，但太大的目標往往會讓我們虎頭蛇尾，面對這樣的問題，我們可以怎麼面對和處理呢？</w:t>
            </w:r>
          </w:p>
          <w:p w:rsidR="003273C2" w:rsidRPr="00016E22" w:rsidRDefault="00C4196E" w:rsidP="00016E22">
            <w:pPr>
              <w:spacing w:line="260" w:lineRule="exact"/>
              <w:rPr>
                <w:rFonts w:eastAsiaTheme="minorEastAsia"/>
                <w:sz w:val="20"/>
                <w:szCs w:val="20"/>
              </w:rPr>
            </w:pPr>
            <w:r w:rsidRPr="00016E22">
              <w:rPr>
                <w:rFonts w:ascii="標楷體" w:eastAsia="標楷體" w:hAnsi="標楷體" w:cs="新細明體" w:hint="eastAsia"/>
                <w:color w:val="000000"/>
                <w:sz w:val="26"/>
                <w:szCs w:val="20"/>
              </w:rPr>
              <w:t>三、教師配合課本提問： 確定目標，計畫的架構也就大致底定，接下來我們可以思考學習的內容， 確定學習的範圍，我們用過哪些學習方法呢？ 四、教師引導思考：可以選擇的學習方法有很多？我到底適合哪一種學習方法呢？哪一種方式比較 適合我呢? 請以某一科目舉例練習。</w:t>
            </w:r>
          </w:p>
          <w:p w:rsidR="003273C2" w:rsidRPr="00016E22" w:rsidRDefault="00C4196E" w:rsidP="00016E22">
            <w:pPr>
              <w:spacing w:line="260" w:lineRule="exact"/>
              <w:rPr>
                <w:rFonts w:eastAsiaTheme="minorEastAsia"/>
                <w:sz w:val="20"/>
                <w:szCs w:val="20"/>
              </w:rPr>
            </w:pPr>
            <w:r w:rsidRPr="00016E22">
              <w:rPr>
                <w:rFonts w:ascii="標楷體" w:eastAsia="標楷體" w:hAnsi="標楷體" w:cs="新細明體" w:hint="eastAsia"/>
                <w:color w:val="000000"/>
                <w:sz w:val="26"/>
                <w:szCs w:val="20"/>
              </w:rPr>
              <w:t>教學流程(20 分鐘)</w:t>
            </w:r>
          </w:p>
          <w:p w:rsidR="003273C2" w:rsidRPr="00016E22" w:rsidRDefault="00C4196E" w:rsidP="00016E22">
            <w:pPr>
              <w:spacing w:line="260" w:lineRule="exact"/>
              <w:rPr>
                <w:rFonts w:eastAsiaTheme="minorEastAsia"/>
                <w:sz w:val="20"/>
                <w:szCs w:val="20"/>
              </w:rPr>
            </w:pPr>
            <w:r w:rsidRPr="00016E22">
              <w:rPr>
                <w:rFonts w:ascii="標楷體" w:eastAsia="標楷體" w:hAnsi="標楷體" w:cs="新細明體" w:hint="eastAsia"/>
                <w:color w:val="000000"/>
                <w:sz w:val="26"/>
                <w:szCs w:val="20"/>
              </w:rPr>
              <w:t>一、教師配合課本提問：目標訂好了，可是我都找不到時間來學習，每天的事情都好多，有功課、課外活動，我的時間到底在哪裡？我們可以試試時間管理三步驟，時間管理三步驟包含哪些呢？</w:t>
            </w:r>
          </w:p>
          <w:p w:rsidR="003273C2" w:rsidRPr="00016E22" w:rsidRDefault="00C4196E" w:rsidP="00016E22">
            <w:pPr>
              <w:spacing w:line="260" w:lineRule="exact"/>
              <w:rPr>
                <w:rFonts w:eastAsiaTheme="minorEastAsia"/>
                <w:sz w:val="20"/>
                <w:szCs w:val="20"/>
              </w:rPr>
            </w:pPr>
            <w:r w:rsidRPr="00016E22">
              <w:rPr>
                <w:rFonts w:ascii="標楷體" w:eastAsia="標楷體" w:hAnsi="標楷體" w:cs="新細明體" w:hint="eastAsia"/>
                <w:color w:val="000000"/>
                <w:sz w:val="26"/>
                <w:szCs w:val="20"/>
              </w:rPr>
              <w:t>學生擬答：學生依自己從課本中觀察及在學習的真實狀況回答。</w:t>
            </w:r>
          </w:p>
          <w:p w:rsidR="003273C2" w:rsidRPr="00016E22" w:rsidRDefault="00C4196E" w:rsidP="00016E22">
            <w:pPr>
              <w:spacing w:line="260" w:lineRule="exact"/>
              <w:rPr>
                <w:rFonts w:eastAsiaTheme="minorEastAsia"/>
                <w:sz w:val="20"/>
                <w:szCs w:val="20"/>
              </w:rPr>
            </w:pPr>
            <w:r w:rsidRPr="00016E22">
              <w:rPr>
                <w:rFonts w:ascii="標楷體" w:eastAsia="標楷體" w:hAnsi="標楷體" w:cs="新細明體" w:hint="eastAsia"/>
                <w:color w:val="000000"/>
                <w:sz w:val="26"/>
                <w:szCs w:val="20"/>
              </w:rPr>
              <w:t>二、教師引導思考：學會時間管理後，我如何將它應用在學習計畫中呢？</w:t>
            </w:r>
          </w:p>
          <w:p w:rsidR="003273C2" w:rsidRPr="00016E22" w:rsidRDefault="00C4196E" w:rsidP="00016E22">
            <w:pPr>
              <w:spacing w:line="260" w:lineRule="exact"/>
              <w:rPr>
                <w:rFonts w:eastAsiaTheme="minorEastAsia"/>
                <w:sz w:val="20"/>
                <w:szCs w:val="20"/>
              </w:rPr>
            </w:pPr>
            <w:r w:rsidRPr="00016E22">
              <w:rPr>
                <w:rFonts w:ascii="標楷體" w:eastAsia="標楷體" w:hAnsi="標楷體" w:cs="新細明體" w:hint="eastAsia"/>
                <w:color w:val="000000"/>
                <w:sz w:val="26"/>
                <w:szCs w:val="20"/>
              </w:rPr>
              <w:t>三、教師總結及布置練習：請大家檢視自己時間使用情形，使用時間管理三步驟檢</w:t>
            </w:r>
            <w:r w:rsidRPr="00016E22">
              <w:rPr>
                <w:rFonts w:ascii="標楷體" w:eastAsia="標楷體" w:hAnsi="標楷體" w:cs="新細明體" w:hint="eastAsia"/>
                <w:color w:val="000000"/>
                <w:sz w:val="26"/>
                <w:szCs w:val="20"/>
              </w:rPr>
              <w:lastRenderedPageBreak/>
              <w:t>視自己的時間運用，貴畫適合自己的時間使用計畫表？</w:t>
            </w:r>
          </w:p>
          <w:p w:rsidR="003273C2" w:rsidRPr="00016E22" w:rsidRDefault="00C94775" w:rsidP="00016E22">
            <w:pPr>
              <w:spacing w:line="260" w:lineRule="exact"/>
              <w:rPr>
                <w:rFonts w:eastAsiaTheme="minorEastAsia"/>
                <w:sz w:val="20"/>
                <w:szCs w:val="20"/>
              </w:rPr>
            </w:pP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color w:val="000000"/>
                <w:sz w:val="26"/>
                <w:szCs w:val="20"/>
              </w:rPr>
              <w:t>第二節結束</w:t>
            </w:r>
          </w:p>
        </w:tc>
        <w:tc>
          <w:tcPr>
            <w:tcW w:w="2126" w:type="dxa"/>
            <w:vAlign w:val="center"/>
          </w:tcPr>
          <w:p w:rsidR="003273C2" w:rsidRPr="00016E22" w:rsidRDefault="00C4196E" w:rsidP="00016E22">
            <w:pPr>
              <w:spacing w:line="260" w:lineRule="exact"/>
              <w:rPr>
                <w:rFonts w:eastAsiaTheme="minorEastAsia"/>
                <w:color w:val="000000"/>
                <w:sz w:val="20"/>
                <w:szCs w:val="20"/>
              </w:rPr>
            </w:pPr>
            <w:r w:rsidRPr="00016E22">
              <w:rPr>
                <w:rFonts w:ascii="標楷體" w:eastAsia="標楷體" w:hAnsi="標楷體" w:cs="新細明體" w:hint="eastAsia"/>
                <w:color w:val="000000"/>
                <w:sz w:val="26"/>
                <w:szCs w:val="20"/>
              </w:rPr>
              <w:lastRenderedPageBreak/>
              <w:t>口語評量、實作評量</w:t>
            </w:r>
          </w:p>
        </w:tc>
        <w:tc>
          <w:tcPr>
            <w:tcW w:w="2694" w:type="dxa"/>
            <w:vAlign w:val="center"/>
          </w:tcPr>
          <w:p w:rsidR="003273C2" w:rsidRPr="00016E22" w:rsidRDefault="00C4196E" w:rsidP="00016E22">
            <w:pPr>
              <w:spacing w:line="260" w:lineRule="exact"/>
              <w:rPr>
                <w:rFonts w:eastAsiaTheme="minorEastAsia"/>
                <w:sz w:val="20"/>
                <w:szCs w:val="20"/>
              </w:rPr>
            </w:pPr>
            <w:r w:rsidRPr="00016E22">
              <w:rPr>
                <w:rFonts w:ascii="標楷體" w:eastAsia="標楷體" w:hAnsi="標楷體" w:cs="新細明體" w:hint="eastAsia"/>
                <w:b/>
                <w:color w:val="000000"/>
                <w:sz w:val="26"/>
                <w:szCs w:val="20"/>
              </w:rPr>
              <w:t>【人權教育】</w:t>
            </w:r>
          </w:p>
          <w:p w:rsidR="003273C2" w:rsidRPr="00016E22" w:rsidRDefault="00C4196E" w:rsidP="00016E22">
            <w:pPr>
              <w:spacing w:line="260" w:lineRule="exact"/>
              <w:rPr>
                <w:rFonts w:eastAsiaTheme="minorEastAsia"/>
                <w:sz w:val="20"/>
                <w:szCs w:val="20"/>
              </w:rPr>
            </w:pPr>
            <w:r w:rsidRPr="00016E22">
              <w:rPr>
                <w:rFonts w:ascii="標楷體" w:eastAsia="標楷體" w:hAnsi="標楷體" w:cs="新細明體" w:hint="eastAsia"/>
                <w:color w:val="000000"/>
                <w:sz w:val="26"/>
                <w:szCs w:val="20"/>
              </w:rPr>
              <w:t>人E4</w:t>
            </w:r>
            <w:r>
              <w:rPr>
                <w:rFonts w:ascii="標楷體" w:eastAsia="標楷體" w:hAnsi="標楷體" w:cs="新細明體" w:hint="eastAsia"/>
                <w:color w:val="000000"/>
                <w:sz w:val="26"/>
                <w:szCs w:val="20"/>
              </w:rPr>
              <w:t xml:space="preserve"> </w:t>
            </w:r>
            <w:r w:rsidRPr="00016E22">
              <w:rPr>
                <w:rFonts w:ascii="標楷體" w:eastAsia="標楷體" w:hAnsi="標楷體" w:cs="新細明體" w:hint="eastAsia"/>
                <w:color w:val="000000"/>
                <w:sz w:val="26"/>
                <w:szCs w:val="20"/>
              </w:rPr>
              <w:t>表達自己對美好世界的想法，並聆聽他人的想法。</w:t>
            </w:r>
          </w:p>
          <w:p w:rsidR="003273C2" w:rsidRPr="00016E22" w:rsidRDefault="00C4196E" w:rsidP="00016E22">
            <w:pPr>
              <w:spacing w:line="260" w:lineRule="exact"/>
              <w:rPr>
                <w:rFonts w:eastAsiaTheme="minorEastAsia"/>
                <w:sz w:val="20"/>
                <w:szCs w:val="20"/>
              </w:rPr>
            </w:pPr>
            <w:r w:rsidRPr="00016E22">
              <w:rPr>
                <w:rFonts w:ascii="標楷體" w:eastAsia="標楷體" w:hAnsi="標楷體" w:cs="新細明體" w:hint="eastAsia"/>
                <w:color w:val="000000"/>
                <w:sz w:val="26"/>
                <w:szCs w:val="20"/>
              </w:rPr>
              <w:t>人E5</w:t>
            </w:r>
            <w:r>
              <w:rPr>
                <w:rFonts w:ascii="標楷體" w:eastAsia="標楷體" w:hAnsi="標楷體" w:cs="新細明體" w:hint="eastAsia"/>
                <w:color w:val="000000"/>
                <w:sz w:val="26"/>
                <w:szCs w:val="20"/>
              </w:rPr>
              <w:t xml:space="preserve"> </w:t>
            </w:r>
            <w:r w:rsidRPr="00016E22">
              <w:rPr>
                <w:rFonts w:ascii="標楷體" w:eastAsia="標楷體" w:hAnsi="標楷體" w:cs="新細明體" w:hint="eastAsia"/>
                <w:color w:val="000000"/>
                <w:sz w:val="26"/>
                <w:szCs w:val="20"/>
              </w:rPr>
              <w:t>欣賞、包容個別差異，並尊重自己與他人的權利。</w:t>
            </w:r>
          </w:p>
        </w:tc>
      </w:tr>
      <w:tr w:rsidR="00152FB4" w:rsidTr="00152FB4">
        <w:trPr>
          <w:trHeight w:val="1827"/>
        </w:trPr>
        <w:tc>
          <w:tcPr>
            <w:tcW w:w="1096" w:type="dxa"/>
            <w:vAlign w:val="center"/>
          </w:tcPr>
          <w:p w:rsidR="003273C2" w:rsidRPr="00016E22" w:rsidRDefault="00C4196E" w:rsidP="00016E22">
            <w:pPr>
              <w:spacing w:line="260" w:lineRule="exact"/>
              <w:jc w:val="center"/>
              <w:rPr>
                <w:rFonts w:eastAsiaTheme="minorEastAsia"/>
                <w:snapToGrid w:val="0"/>
                <w:sz w:val="20"/>
                <w:szCs w:val="20"/>
              </w:rPr>
            </w:pPr>
            <w:r w:rsidRPr="00016E22">
              <w:rPr>
                <w:rFonts w:ascii="標楷體" w:eastAsia="標楷體" w:hAnsi="標楷體" w:hint="eastAsia"/>
                <w:snapToGrid w:val="0"/>
                <w:sz w:val="26"/>
                <w:szCs w:val="20"/>
              </w:rPr>
              <w:lastRenderedPageBreak/>
              <w:t>第七週</w:t>
            </w:r>
          </w:p>
        </w:tc>
        <w:tc>
          <w:tcPr>
            <w:tcW w:w="1701" w:type="dxa"/>
            <w:vAlign w:val="center"/>
          </w:tcPr>
          <w:p w:rsidR="003273C2" w:rsidRPr="00016E22" w:rsidRDefault="00C4196E" w:rsidP="00016E22">
            <w:pPr>
              <w:spacing w:line="260" w:lineRule="exact"/>
              <w:jc w:val="center"/>
              <w:rPr>
                <w:rFonts w:eastAsiaTheme="minorEastAsia"/>
                <w:color w:val="000000"/>
                <w:sz w:val="20"/>
                <w:szCs w:val="20"/>
              </w:rPr>
            </w:pPr>
            <w:r w:rsidRPr="00016E22">
              <w:rPr>
                <w:rFonts w:ascii="標楷體" w:eastAsia="標楷體" w:hAnsi="標楷體" w:cs="新細明體" w:hint="eastAsia"/>
                <w:color w:val="000000"/>
                <w:sz w:val="26"/>
                <w:szCs w:val="20"/>
              </w:rPr>
              <w:t>主題二學習規畫師</w:t>
            </w:r>
          </w:p>
          <w:p w:rsidR="003273C2" w:rsidRPr="00016E22" w:rsidRDefault="00C4196E" w:rsidP="00016E22">
            <w:pPr>
              <w:spacing w:line="260" w:lineRule="exact"/>
              <w:jc w:val="center"/>
              <w:rPr>
                <w:rFonts w:eastAsiaTheme="minorEastAsia"/>
                <w:bCs/>
                <w:color w:val="000000"/>
                <w:sz w:val="20"/>
                <w:szCs w:val="20"/>
              </w:rPr>
            </w:pPr>
            <w:r w:rsidRPr="00016E22">
              <w:rPr>
                <w:rFonts w:ascii="標楷體" w:eastAsia="標楷體" w:hAnsi="標楷體" w:cs="新細明體" w:hint="eastAsia"/>
                <w:bCs/>
                <w:color w:val="000000"/>
                <w:sz w:val="26"/>
                <w:szCs w:val="20"/>
              </w:rPr>
              <w:t>單元一我的學習有計畫</w:t>
            </w:r>
          </w:p>
        </w:tc>
        <w:tc>
          <w:tcPr>
            <w:tcW w:w="1792" w:type="dxa"/>
            <w:vAlign w:val="center"/>
          </w:tcPr>
          <w:p w:rsidR="001959D8" w:rsidRDefault="00C4196E">
            <w:r>
              <w:rPr>
                <w:rFonts w:ascii="標楷體" w:eastAsia="標楷體" w:hAnsi="標楷體" w:cs="新細明體" w:hint="eastAsia"/>
                <w:color w:val="000000"/>
                <w:sz w:val="26"/>
                <w:szCs w:val="26"/>
              </w:rPr>
              <w:t>綜-E-A2 探索學習方法，培養思考能力與自律負責的態度，並透過體驗與實踐解決日常生活問題。</w:t>
            </w:r>
          </w:p>
        </w:tc>
        <w:tc>
          <w:tcPr>
            <w:tcW w:w="4969" w:type="dxa"/>
            <w:vAlign w:val="center"/>
          </w:tcPr>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教學流程（25 分鐘）</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1、教師提問：有了目標，規畫好時間之後，學習計畫就算完成了嗎？學習計畫應該要如何規劃呢？課本的範例是「奧莉維亞的吉他大師養成計畫」，它包含了哪些部份呢？</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學生擬答：學生依自己從課本中觀察及在學習的真實狀況回答。</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 xml:space="preserve">2、引導思考：除了課本提到的，學習計畫還可以放入哪些部分或射器哪些部份呢？每個人學習計畫的樣子和內容會都一樣嗎？ </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學生擬答：1.我的可以加入進度表。2.我的可以加入夥伴。3……</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三、教師總結：每個人的學習計畫都可以有自己的樣態和風貌，請大家發揮自己的創意，在下節課之前，制定一份屬於自己的學習計畫書。</w:t>
            </w:r>
          </w:p>
          <w:p w:rsidR="003273C2" w:rsidRPr="00016E22" w:rsidRDefault="00C94775" w:rsidP="00016E22">
            <w:pPr>
              <w:spacing w:line="260" w:lineRule="exact"/>
              <w:rPr>
                <w:rFonts w:eastAsiaTheme="minorEastAsia"/>
                <w:bCs/>
                <w:color w:val="000000"/>
                <w:sz w:val="20"/>
                <w:szCs w:val="20"/>
              </w:rPr>
            </w:pP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第三節結束</w:t>
            </w:r>
          </w:p>
          <w:p w:rsidR="003273C2" w:rsidRPr="00016E22" w:rsidRDefault="00C94775" w:rsidP="00016E22">
            <w:pPr>
              <w:spacing w:line="260" w:lineRule="exact"/>
              <w:rPr>
                <w:rFonts w:eastAsiaTheme="minorEastAsia"/>
                <w:bCs/>
                <w:color w:val="000000"/>
                <w:sz w:val="20"/>
                <w:szCs w:val="20"/>
              </w:rPr>
            </w:pP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教學流程（40 分鐘）</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學習計畫分享會</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一、教師說明：大家的計畫書都完成了，請大家把自己的學習計畫張貼在教室四周，我們一起來看看彼此的內容吧！</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lastRenderedPageBreak/>
              <w:t xml:space="preserve">二、教師引導思考：看完彼此的學習計畫，請大家先給自己一個鼓勵，對於自己擬定的計畫，我們覺得自己的優點有哪些？缺點有哪些？可以調整哪些部分呢？ </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學生擬答：1. 我覺得我的學習行動很容易執行。2. 我覺得我的學習時間有點不夠。</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三、教師深入引導：對於哪一位同學的學習計畫印象最深刻呢？為什麼？有沒有哪位同學的學習計畫讓你覺得一定會成功達標的？為什麼？</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學生擬答：學生依自己的觀察及在學習的真實狀況回答。</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四、教師總結：大家的想法如果覺得自己的學習計畫已經很完善的，我們就照著先做做看，如果覺得需要調整，也可以在計畫旁邊備註調整之後再執行。</w:t>
            </w:r>
          </w:p>
          <w:p w:rsidR="003273C2" w:rsidRPr="00016E22" w:rsidRDefault="00C94775" w:rsidP="00016E22">
            <w:pPr>
              <w:spacing w:line="260" w:lineRule="exact"/>
              <w:rPr>
                <w:rFonts w:eastAsiaTheme="minorEastAsia"/>
                <w:bCs/>
                <w:color w:val="000000"/>
                <w:sz w:val="20"/>
                <w:szCs w:val="20"/>
              </w:rPr>
            </w:pP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第四節課結束</w:t>
            </w:r>
          </w:p>
        </w:tc>
        <w:tc>
          <w:tcPr>
            <w:tcW w:w="2126" w:type="dxa"/>
            <w:vAlign w:val="center"/>
          </w:tcPr>
          <w:p w:rsidR="003273C2" w:rsidRPr="00016E22" w:rsidRDefault="00C4196E" w:rsidP="00016E22">
            <w:pPr>
              <w:spacing w:line="260" w:lineRule="exact"/>
              <w:rPr>
                <w:rFonts w:eastAsiaTheme="minorEastAsia"/>
                <w:color w:val="000000"/>
                <w:sz w:val="20"/>
                <w:szCs w:val="20"/>
              </w:rPr>
            </w:pPr>
            <w:r w:rsidRPr="00016E22">
              <w:rPr>
                <w:rFonts w:ascii="標楷體" w:eastAsia="標楷體" w:hAnsi="標楷體" w:cs="新細明體" w:hint="eastAsia"/>
                <w:color w:val="000000"/>
                <w:sz w:val="26"/>
                <w:szCs w:val="20"/>
              </w:rPr>
              <w:lastRenderedPageBreak/>
              <w:t>口語評量、實作評量</w:t>
            </w:r>
          </w:p>
        </w:tc>
        <w:tc>
          <w:tcPr>
            <w:tcW w:w="2694" w:type="dxa"/>
            <w:vAlign w:val="center"/>
          </w:tcPr>
          <w:p w:rsidR="003273C2" w:rsidRPr="00016E22" w:rsidRDefault="00C4196E" w:rsidP="00016E22">
            <w:pPr>
              <w:spacing w:line="260" w:lineRule="exact"/>
              <w:rPr>
                <w:rFonts w:eastAsiaTheme="minorEastAsia"/>
                <w:sz w:val="20"/>
                <w:szCs w:val="20"/>
              </w:rPr>
            </w:pPr>
            <w:r w:rsidRPr="00016E22">
              <w:rPr>
                <w:rFonts w:ascii="標楷體" w:eastAsia="標楷體" w:hAnsi="標楷體" w:cs="新細明體" w:hint="eastAsia"/>
                <w:b/>
                <w:color w:val="000000"/>
                <w:sz w:val="26"/>
                <w:szCs w:val="20"/>
              </w:rPr>
              <w:t>【人權教育】</w:t>
            </w:r>
          </w:p>
          <w:p w:rsidR="003273C2" w:rsidRPr="00016E22" w:rsidRDefault="00C4196E" w:rsidP="00016E22">
            <w:pPr>
              <w:spacing w:line="260" w:lineRule="exact"/>
              <w:rPr>
                <w:rFonts w:eastAsiaTheme="minorEastAsia"/>
                <w:sz w:val="20"/>
                <w:szCs w:val="20"/>
              </w:rPr>
            </w:pPr>
            <w:r w:rsidRPr="00016E22">
              <w:rPr>
                <w:rFonts w:ascii="標楷體" w:eastAsia="標楷體" w:hAnsi="標楷體" w:cs="新細明體" w:hint="eastAsia"/>
                <w:color w:val="000000"/>
                <w:sz w:val="26"/>
                <w:szCs w:val="20"/>
              </w:rPr>
              <w:t>人E4</w:t>
            </w:r>
            <w:r>
              <w:rPr>
                <w:rFonts w:ascii="標楷體" w:eastAsia="標楷體" w:hAnsi="標楷體" w:cs="新細明體" w:hint="eastAsia"/>
                <w:color w:val="000000"/>
                <w:sz w:val="26"/>
                <w:szCs w:val="20"/>
              </w:rPr>
              <w:t xml:space="preserve"> </w:t>
            </w:r>
            <w:r w:rsidRPr="00016E22">
              <w:rPr>
                <w:rFonts w:ascii="標楷體" w:eastAsia="標楷體" w:hAnsi="標楷體" w:cs="新細明體" w:hint="eastAsia"/>
                <w:color w:val="000000"/>
                <w:sz w:val="26"/>
                <w:szCs w:val="20"/>
              </w:rPr>
              <w:t>表達自己對美好世界的想法，並聆聽他人的想法。</w:t>
            </w:r>
          </w:p>
          <w:p w:rsidR="003273C2" w:rsidRPr="00016E22" w:rsidRDefault="00C4196E" w:rsidP="00016E22">
            <w:pPr>
              <w:spacing w:line="260" w:lineRule="exact"/>
              <w:rPr>
                <w:rFonts w:eastAsiaTheme="minorEastAsia"/>
                <w:sz w:val="20"/>
                <w:szCs w:val="20"/>
              </w:rPr>
            </w:pPr>
            <w:r w:rsidRPr="00016E22">
              <w:rPr>
                <w:rFonts w:ascii="標楷體" w:eastAsia="標楷體" w:hAnsi="標楷體" w:cs="新細明體" w:hint="eastAsia"/>
                <w:color w:val="000000"/>
                <w:sz w:val="26"/>
                <w:szCs w:val="20"/>
              </w:rPr>
              <w:t>人E5</w:t>
            </w:r>
            <w:r>
              <w:rPr>
                <w:rFonts w:ascii="標楷體" w:eastAsia="標楷體" w:hAnsi="標楷體" w:cs="新細明體" w:hint="eastAsia"/>
                <w:color w:val="000000"/>
                <w:sz w:val="26"/>
                <w:szCs w:val="20"/>
              </w:rPr>
              <w:t xml:space="preserve"> </w:t>
            </w:r>
            <w:r w:rsidRPr="00016E22">
              <w:rPr>
                <w:rFonts w:ascii="標楷體" w:eastAsia="標楷體" w:hAnsi="標楷體" w:cs="新細明體" w:hint="eastAsia"/>
                <w:color w:val="000000"/>
                <w:sz w:val="26"/>
                <w:szCs w:val="20"/>
              </w:rPr>
              <w:t>欣賞、包容個別差異，並尊重自己與他人的權利。</w:t>
            </w:r>
          </w:p>
        </w:tc>
      </w:tr>
      <w:tr w:rsidR="00152FB4" w:rsidTr="00152FB4">
        <w:trPr>
          <w:trHeight w:val="1827"/>
        </w:trPr>
        <w:tc>
          <w:tcPr>
            <w:tcW w:w="1096" w:type="dxa"/>
            <w:vAlign w:val="center"/>
          </w:tcPr>
          <w:p w:rsidR="003273C2" w:rsidRPr="00016E22" w:rsidRDefault="00C4196E" w:rsidP="00016E22">
            <w:pPr>
              <w:spacing w:line="260" w:lineRule="exact"/>
              <w:jc w:val="center"/>
              <w:rPr>
                <w:rFonts w:eastAsiaTheme="minorEastAsia"/>
                <w:snapToGrid w:val="0"/>
                <w:sz w:val="20"/>
                <w:szCs w:val="20"/>
              </w:rPr>
            </w:pPr>
            <w:r w:rsidRPr="00016E22">
              <w:rPr>
                <w:rFonts w:ascii="標楷體" w:eastAsia="標楷體" w:hAnsi="標楷體" w:hint="eastAsia"/>
                <w:snapToGrid w:val="0"/>
                <w:sz w:val="26"/>
                <w:szCs w:val="20"/>
              </w:rPr>
              <w:lastRenderedPageBreak/>
              <w:t>第八週</w:t>
            </w:r>
          </w:p>
        </w:tc>
        <w:tc>
          <w:tcPr>
            <w:tcW w:w="1701" w:type="dxa"/>
            <w:vAlign w:val="center"/>
          </w:tcPr>
          <w:p w:rsidR="003273C2" w:rsidRPr="00016E22" w:rsidRDefault="00C4196E" w:rsidP="00016E22">
            <w:pPr>
              <w:spacing w:line="260" w:lineRule="exact"/>
              <w:jc w:val="center"/>
              <w:rPr>
                <w:rFonts w:eastAsiaTheme="minorEastAsia"/>
                <w:color w:val="000000"/>
                <w:sz w:val="20"/>
                <w:szCs w:val="20"/>
              </w:rPr>
            </w:pPr>
            <w:r w:rsidRPr="00016E22">
              <w:rPr>
                <w:rFonts w:ascii="標楷體" w:eastAsia="標楷體" w:hAnsi="標楷體" w:cs="新細明體" w:hint="eastAsia"/>
                <w:color w:val="000000"/>
                <w:sz w:val="26"/>
                <w:szCs w:val="20"/>
              </w:rPr>
              <w:t>主題二學習規畫師</w:t>
            </w:r>
          </w:p>
          <w:p w:rsidR="003273C2" w:rsidRPr="00016E22" w:rsidRDefault="00C4196E" w:rsidP="00016E22">
            <w:pPr>
              <w:spacing w:line="260" w:lineRule="exact"/>
              <w:jc w:val="center"/>
              <w:rPr>
                <w:rFonts w:eastAsiaTheme="minorEastAsia"/>
                <w:color w:val="000000"/>
                <w:sz w:val="20"/>
                <w:szCs w:val="20"/>
              </w:rPr>
            </w:pPr>
            <w:r w:rsidRPr="00016E22">
              <w:rPr>
                <w:rFonts w:ascii="標楷體" w:eastAsia="標楷體" w:hAnsi="標楷體" w:cs="新細明體" w:hint="eastAsia"/>
                <w:bCs/>
                <w:color w:val="000000"/>
                <w:sz w:val="26"/>
                <w:szCs w:val="20"/>
              </w:rPr>
              <w:t>單元二我的學習不「卡」關</w:t>
            </w:r>
          </w:p>
        </w:tc>
        <w:tc>
          <w:tcPr>
            <w:tcW w:w="1792" w:type="dxa"/>
            <w:vAlign w:val="center"/>
          </w:tcPr>
          <w:p w:rsidR="001959D8" w:rsidRDefault="00C4196E">
            <w:r>
              <w:rPr>
                <w:rFonts w:ascii="標楷體" w:eastAsia="標楷體" w:hAnsi="標楷體" w:cs="新細明體" w:hint="eastAsia"/>
                <w:color w:val="000000"/>
                <w:sz w:val="26"/>
                <w:szCs w:val="26"/>
              </w:rPr>
              <w:t>綜-E-A2 探索學習方法，培養思考能力與自律負責的態度，並透過體驗與實踐解決日常生活問題。</w:t>
            </w:r>
          </w:p>
        </w:tc>
        <w:tc>
          <w:tcPr>
            <w:tcW w:w="4969" w:type="dxa"/>
            <w:vAlign w:val="center"/>
          </w:tcPr>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教學流程（40 分鐘）</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單元 2：我的學習不「卡」關</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1、教師配合課本提問：我的學習計畫訂得很完整，而且廣受大家稱讚，為什麼學習老是不順暢，一直沒辦法過關？學習結果也不如預期？</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學生擬答：1. 我覺得自己的目標好像訂得太大了。2. 練習的時間還是不夠。3. 我上網自學，但是有些部分還是不太明白，又搞不清楚。</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2、引導思考：如果把這些問題具體分類，大約可歸為哪些類別呢？</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學生擬答：1.和環境有關。2.和時間有關</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3、活動 1 學習問題大搜密：回想自己的學習過程，我發現自己學習「卡」關的原</w:t>
            </w:r>
            <w:r w:rsidRPr="00016E22">
              <w:rPr>
                <w:rFonts w:ascii="標楷體" w:eastAsia="標楷體" w:hAnsi="標楷體" w:cs="新細明體" w:hint="eastAsia"/>
                <w:bCs/>
                <w:color w:val="000000"/>
                <w:sz w:val="26"/>
                <w:szCs w:val="20"/>
              </w:rPr>
              <w:lastRenderedPageBreak/>
              <w:t>因，從魚骨圖中我們可以更詳細呈現出自己的問題。請大家找找看自己可能失半的原因，並且把他詳細列出來。</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四、引導思考：找到「卡」關的原因之後 ，我可以做哪些事？</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第五節課結束</w:t>
            </w:r>
          </w:p>
          <w:p w:rsidR="003273C2" w:rsidRPr="00016E22" w:rsidRDefault="00C94775" w:rsidP="00016E22">
            <w:pPr>
              <w:spacing w:line="260" w:lineRule="exact"/>
              <w:rPr>
                <w:rFonts w:eastAsiaTheme="minorEastAsia"/>
                <w:bCs/>
                <w:color w:val="000000"/>
                <w:sz w:val="20"/>
                <w:szCs w:val="20"/>
              </w:rPr>
            </w:pP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教學流程（30 分鐘）</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 xml:space="preserve">一、教師配合課本提問: 仔細想想，這些原因中，有哪些是可以調整的，哪些是無法調整的？可以調整的我可以怎麼做？當不能調整時，我又該怎麼做呢？有什麼好點子來解決這些問題呢？ </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學生擬答：學生依自己的觀察及在學習的真實狀況回答。</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 xml:space="preserve">二、教師引導思考: 找到自己的學習問題之後， 要如何解決這些問題呢？ </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學生擬答：1.可以詢問老師家人的意見。2. 可以和朋友討論。</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三、活動 2 學習策略來幫忙: 清楚自己的學習問題後，才能對症下藥，找出解決的策略，我們也可以運用魚骨圖中對照列出解決方法，嘗試一步步解決問題。</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四、教師總結:學習計畫經常需要經過次次修正後才能找到最適合自己的模式。</w:t>
            </w:r>
          </w:p>
          <w:p w:rsidR="003273C2" w:rsidRPr="00016E22" w:rsidRDefault="00C94775" w:rsidP="00016E22">
            <w:pPr>
              <w:spacing w:line="260" w:lineRule="exact"/>
              <w:rPr>
                <w:rFonts w:eastAsiaTheme="minorEastAsia"/>
                <w:bCs/>
                <w:color w:val="000000"/>
                <w:sz w:val="20"/>
                <w:szCs w:val="20"/>
              </w:rPr>
            </w:pP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第六節課結束。</w:t>
            </w:r>
          </w:p>
        </w:tc>
        <w:tc>
          <w:tcPr>
            <w:tcW w:w="2126" w:type="dxa"/>
            <w:vAlign w:val="center"/>
          </w:tcPr>
          <w:p w:rsidR="003273C2" w:rsidRPr="00016E22" w:rsidRDefault="00C4196E" w:rsidP="00016E22">
            <w:pPr>
              <w:spacing w:line="260" w:lineRule="exact"/>
              <w:rPr>
                <w:rFonts w:eastAsiaTheme="minorEastAsia"/>
                <w:color w:val="000000"/>
                <w:sz w:val="20"/>
                <w:szCs w:val="20"/>
              </w:rPr>
            </w:pPr>
            <w:r w:rsidRPr="00016E22">
              <w:rPr>
                <w:rFonts w:ascii="標楷體" w:eastAsia="標楷體" w:hAnsi="標楷體" w:cs="新細明體" w:hint="eastAsia"/>
                <w:color w:val="000000"/>
                <w:sz w:val="26"/>
                <w:szCs w:val="20"/>
              </w:rPr>
              <w:lastRenderedPageBreak/>
              <w:t>口語評量、實作評量</w:t>
            </w:r>
          </w:p>
        </w:tc>
        <w:tc>
          <w:tcPr>
            <w:tcW w:w="2694" w:type="dxa"/>
            <w:vAlign w:val="center"/>
          </w:tcPr>
          <w:p w:rsidR="003273C2" w:rsidRPr="00016E22" w:rsidRDefault="00C4196E" w:rsidP="00016E22">
            <w:pPr>
              <w:spacing w:line="260" w:lineRule="exact"/>
              <w:rPr>
                <w:rFonts w:eastAsiaTheme="minorEastAsia"/>
                <w:sz w:val="20"/>
                <w:szCs w:val="20"/>
              </w:rPr>
            </w:pPr>
            <w:r w:rsidRPr="00016E22">
              <w:rPr>
                <w:rFonts w:ascii="標楷體" w:eastAsia="標楷體" w:hAnsi="標楷體" w:cs="新細明體" w:hint="eastAsia"/>
                <w:b/>
                <w:color w:val="000000"/>
                <w:sz w:val="26"/>
                <w:szCs w:val="20"/>
              </w:rPr>
              <w:t>【人權教育】</w:t>
            </w:r>
          </w:p>
          <w:p w:rsidR="003273C2" w:rsidRPr="00016E22" w:rsidRDefault="00C4196E" w:rsidP="00016E22">
            <w:pPr>
              <w:spacing w:line="260" w:lineRule="exact"/>
              <w:rPr>
                <w:rFonts w:eastAsiaTheme="minorEastAsia"/>
                <w:sz w:val="20"/>
                <w:szCs w:val="20"/>
              </w:rPr>
            </w:pPr>
            <w:r w:rsidRPr="00016E22">
              <w:rPr>
                <w:rFonts w:ascii="標楷體" w:eastAsia="標楷體" w:hAnsi="標楷體" w:cs="新細明體" w:hint="eastAsia"/>
                <w:color w:val="000000"/>
                <w:sz w:val="26"/>
                <w:szCs w:val="20"/>
              </w:rPr>
              <w:t>人E4</w:t>
            </w:r>
            <w:r>
              <w:rPr>
                <w:rFonts w:ascii="標楷體" w:eastAsia="標楷體" w:hAnsi="標楷體" w:cs="新細明體" w:hint="eastAsia"/>
                <w:color w:val="000000"/>
                <w:sz w:val="26"/>
                <w:szCs w:val="20"/>
              </w:rPr>
              <w:t xml:space="preserve"> </w:t>
            </w:r>
            <w:r w:rsidRPr="00016E22">
              <w:rPr>
                <w:rFonts w:ascii="標楷體" w:eastAsia="標楷體" w:hAnsi="標楷體" w:cs="新細明體" w:hint="eastAsia"/>
                <w:color w:val="000000"/>
                <w:sz w:val="26"/>
                <w:szCs w:val="20"/>
              </w:rPr>
              <w:t>表達自己對美好世界的想法，並聆聽他人的想法。</w:t>
            </w:r>
          </w:p>
          <w:p w:rsidR="003273C2" w:rsidRPr="00016E22" w:rsidRDefault="00C4196E" w:rsidP="00016E22">
            <w:pPr>
              <w:spacing w:line="260" w:lineRule="exact"/>
              <w:rPr>
                <w:rFonts w:eastAsiaTheme="minorEastAsia"/>
                <w:sz w:val="20"/>
                <w:szCs w:val="20"/>
              </w:rPr>
            </w:pPr>
            <w:r w:rsidRPr="00016E22">
              <w:rPr>
                <w:rFonts w:ascii="標楷體" w:eastAsia="標楷體" w:hAnsi="標楷體" w:cs="新細明體" w:hint="eastAsia"/>
                <w:color w:val="000000"/>
                <w:sz w:val="26"/>
                <w:szCs w:val="20"/>
              </w:rPr>
              <w:t>人E5</w:t>
            </w:r>
            <w:r>
              <w:rPr>
                <w:rFonts w:ascii="標楷體" w:eastAsia="標楷體" w:hAnsi="標楷體" w:cs="新細明體" w:hint="eastAsia"/>
                <w:color w:val="000000"/>
                <w:sz w:val="26"/>
                <w:szCs w:val="20"/>
              </w:rPr>
              <w:t xml:space="preserve"> </w:t>
            </w:r>
            <w:r w:rsidRPr="00016E22">
              <w:rPr>
                <w:rFonts w:ascii="標楷體" w:eastAsia="標楷體" w:hAnsi="標楷體" w:cs="新細明體" w:hint="eastAsia"/>
                <w:color w:val="000000"/>
                <w:sz w:val="26"/>
                <w:szCs w:val="20"/>
              </w:rPr>
              <w:t>欣賞、包容個別差異，並尊重自己與他人的權利。</w:t>
            </w:r>
          </w:p>
        </w:tc>
      </w:tr>
      <w:tr w:rsidR="00152FB4" w:rsidTr="00152FB4">
        <w:trPr>
          <w:trHeight w:val="1827"/>
        </w:trPr>
        <w:tc>
          <w:tcPr>
            <w:tcW w:w="1096" w:type="dxa"/>
            <w:vAlign w:val="center"/>
          </w:tcPr>
          <w:p w:rsidR="003273C2" w:rsidRPr="00016E22" w:rsidRDefault="00C4196E" w:rsidP="00016E22">
            <w:pPr>
              <w:spacing w:line="260" w:lineRule="exact"/>
              <w:jc w:val="center"/>
              <w:rPr>
                <w:rFonts w:eastAsiaTheme="minorEastAsia"/>
                <w:snapToGrid w:val="0"/>
                <w:sz w:val="20"/>
                <w:szCs w:val="20"/>
              </w:rPr>
            </w:pPr>
            <w:r w:rsidRPr="00016E22">
              <w:rPr>
                <w:rFonts w:ascii="標楷體" w:eastAsia="標楷體" w:hAnsi="標楷體" w:hint="eastAsia"/>
                <w:snapToGrid w:val="0"/>
                <w:sz w:val="26"/>
                <w:szCs w:val="20"/>
              </w:rPr>
              <w:lastRenderedPageBreak/>
              <w:t>第九週</w:t>
            </w:r>
          </w:p>
        </w:tc>
        <w:tc>
          <w:tcPr>
            <w:tcW w:w="1701" w:type="dxa"/>
            <w:vAlign w:val="center"/>
          </w:tcPr>
          <w:p w:rsidR="003273C2" w:rsidRPr="00016E22" w:rsidRDefault="00C4196E" w:rsidP="00016E22">
            <w:pPr>
              <w:spacing w:line="260" w:lineRule="exact"/>
              <w:jc w:val="center"/>
              <w:rPr>
                <w:rFonts w:eastAsiaTheme="minorEastAsia"/>
                <w:color w:val="000000"/>
                <w:sz w:val="20"/>
                <w:szCs w:val="20"/>
              </w:rPr>
            </w:pPr>
            <w:r w:rsidRPr="00016E22">
              <w:rPr>
                <w:rFonts w:ascii="標楷體" w:eastAsia="標楷體" w:hAnsi="標楷體" w:cs="新細明體" w:hint="eastAsia"/>
                <w:color w:val="000000"/>
                <w:sz w:val="26"/>
                <w:szCs w:val="20"/>
              </w:rPr>
              <w:t>主題二學習規畫師</w:t>
            </w:r>
          </w:p>
          <w:p w:rsidR="003273C2" w:rsidRPr="00016E22" w:rsidRDefault="00C4196E" w:rsidP="00016E22">
            <w:pPr>
              <w:spacing w:line="260" w:lineRule="exact"/>
              <w:jc w:val="center"/>
              <w:rPr>
                <w:rFonts w:eastAsiaTheme="minorEastAsia"/>
                <w:color w:val="000000"/>
                <w:sz w:val="20"/>
                <w:szCs w:val="20"/>
              </w:rPr>
            </w:pPr>
            <w:r w:rsidRPr="00016E22">
              <w:rPr>
                <w:rFonts w:ascii="標楷體" w:eastAsia="標楷體" w:hAnsi="標楷體" w:cs="新細明體" w:hint="eastAsia"/>
                <w:bCs/>
                <w:color w:val="000000"/>
                <w:sz w:val="26"/>
                <w:szCs w:val="20"/>
              </w:rPr>
              <w:t>單元二我的學習不「卡」關</w:t>
            </w:r>
            <w:r>
              <w:rPr>
                <w:rFonts w:ascii="標楷體" w:eastAsia="標楷體" w:hAnsi="標楷體" w:cs="新細明體" w:hint="eastAsia"/>
                <w:bCs/>
                <w:color w:val="000000"/>
                <w:sz w:val="26"/>
                <w:szCs w:val="20"/>
              </w:rPr>
              <w:t>、</w:t>
            </w:r>
            <w:r w:rsidRPr="00016E22">
              <w:rPr>
                <w:rFonts w:ascii="標楷體" w:eastAsia="標楷體" w:hAnsi="標楷體" w:cs="新細明體" w:hint="eastAsia"/>
                <w:bCs/>
                <w:color w:val="000000"/>
                <w:sz w:val="26"/>
                <w:szCs w:val="20"/>
              </w:rPr>
              <w:t>單元三學習行動實踐家</w:t>
            </w:r>
          </w:p>
        </w:tc>
        <w:tc>
          <w:tcPr>
            <w:tcW w:w="1792" w:type="dxa"/>
            <w:vAlign w:val="center"/>
          </w:tcPr>
          <w:p w:rsidR="001959D8" w:rsidRDefault="00C4196E">
            <w:r>
              <w:rPr>
                <w:rFonts w:ascii="標楷體" w:eastAsia="標楷體" w:hAnsi="標楷體" w:cs="新細明體" w:hint="eastAsia"/>
                <w:color w:val="000000"/>
                <w:sz w:val="26"/>
                <w:szCs w:val="26"/>
              </w:rPr>
              <w:t>綜-E-A2 探索學習方法，培養思考能力與自律負責的態度，並透過體驗與實踐解決日常生活問題。</w:t>
            </w:r>
          </w:p>
        </w:tc>
        <w:tc>
          <w:tcPr>
            <w:tcW w:w="4969" w:type="dxa"/>
            <w:vAlign w:val="center"/>
          </w:tcPr>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教學流程（10 分鐘）</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一、教師配合課本提問: 找到了自己的盲點後，接下來我們要做的就是修正自己的學習計畫，然後再度啟動我們的學習囉！在計畫開始之前，我們來檢核一下是否已經完成計畫修正！</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嗎？修正前、後的學習計畫有何差異呢？執行後是不是可以不「卡關」了？</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學生擬答:1.我的學習方法要換一下。2 我的目標訂得太大了……</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二、任務規劃：學習計畫修正了，請大家依據自己修正後的學習計畫開始試著執行看看。</w:t>
            </w:r>
          </w:p>
          <w:p w:rsidR="003273C2" w:rsidRPr="00016E22" w:rsidRDefault="00C94775" w:rsidP="00016E22">
            <w:pPr>
              <w:spacing w:line="260" w:lineRule="exact"/>
              <w:rPr>
                <w:rFonts w:eastAsiaTheme="minorEastAsia"/>
                <w:bCs/>
                <w:color w:val="000000"/>
                <w:sz w:val="20"/>
                <w:szCs w:val="20"/>
              </w:rPr>
            </w:pP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第七節課結束</w:t>
            </w:r>
          </w:p>
          <w:p w:rsidR="003273C2" w:rsidRPr="00016E22" w:rsidRDefault="00C94775" w:rsidP="00016E22">
            <w:pPr>
              <w:spacing w:line="260" w:lineRule="exact"/>
              <w:rPr>
                <w:rFonts w:eastAsiaTheme="minorEastAsia"/>
                <w:bCs/>
                <w:color w:val="000000"/>
                <w:sz w:val="20"/>
                <w:szCs w:val="20"/>
              </w:rPr>
            </w:pP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教學流程(20 分鐘)</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單元三 學習行動實踐家</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一、教師配合課本提問: 計畫修正再執行之後，我們的學習終於無比順利了嗎？經過了一段時間，我發現為什麼我還是停留在原地打轉 ？</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學生擬答：1.我身邊的誘惑實在太多了，我沒辦法靜下心來學習。2.我都在打電動。3……</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二、教師引導思考：我們往往只看到別人的成功，但是在我們看不見的時候，別人其實默默地付出許多努力，但是人常常會有惰性，所以我要如何好好的管理自己呢？</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學生擬答：1. 列出要做的事情，決定優先順序。2. 找同學一起學習，彼此提醒。......</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lastRenderedPageBreak/>
              <w:t>教學流程(20 分鐘)</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一、教師配合課本提問: 學習的時間有時候很漫長，在學習的期間，我可以做哪些事提升自己的學習動機？</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學生擬答：1.每天鼓勵自己。2.給自己一些小小的獎賞......</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二、教師引導思考：給自己的獎勵方式很多種 ，哪一種獎勵方式對於提升自己的學習是有幫助的？設定獎勵的最終目標是什麼？</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1. 我覺得最適合自己的獎勵方式是......。2. 我和同學的獎勵方式不同，因為最適合我的講理方式是......。</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三教師總結：獎勵是幫助自己學習的手段，並不是學習計畫的目標。每個人適合的獎勵方式並不相同，適合同學的不一定適合自己。</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第八節課結束</w:t>
            </w:r>
          </w:p>
        </w:tc>
        <w:tc>
          <w:tcPr>
            <w:tcW w:w="2126" w:type="dxa"/>
            <w:vAlign w:val="center"/>
          </w:tcPr>
          <w:p w:rsidR="003273C2" w:rsidRPr="00016E22" w:rsidRDefault="00C4196E" w:rsidP="00016E22">
            <w:pPr>
              <w:spacing w:line="260" w:lineRule="exact"/>
              <w:rPr>
                <w:rFonts w:eastAsiaTheme="minorEastAsia"/>
                <w:color w:val="000000"/>
                <w:sz w:val="20"/>
                <w:szCs w:val="20"/>
              </w:rPr>
            </w:pPr>
            <w:r w:rsidRPr="00016E22">
              <w:rPr>
                <w:rFonts w:ascii="標楷體" w:eastAsia="標楷體" w:hAnsi="標楷體" w:cs="新細明體" w:hint="eastAsia"/>
                <w:color w:val="000000"/>
                <w:sz w:val="26"/>
                <w:szCs w:val="20"/>
              </w:rPr>
              <w:lastRenderedPageBreak/>
              <w:t>口語評量、實作評量</w:t>
            </w:r>
          </w:p>
        </w:tc>
        <w:tc>
          <w:tcPr>
            <w:tcW w:w="2694" w:type="dxa"/>
            <w:vAlign w:val="center"/>
          </w:tcPr>
          <w:p w:rsidR="003273C2" w:rsidRPr="00016E22" w:rsidRDefault="00C4196E" w:rsidP="00016E22">
            <w:pPr>
              <w:spacing w:line="260" w:lineRule="exact"/>
              <w:rPr>
                <w:rFonts w:eastAsiaTheme="minorEastAsia"/>
                <w:sz w:val="20"/>
                <w:szCs w:val="20"/>
              </w:rPr>
            </w:pPr>
            <w:r w:rsidRPr="00016E22">
              <w:rPr>
                <w:rFonts w:ascii="標楷體" w:eastAsia="標楷體" w:hAnsi="標楷體" w:cs="新細明體" w:hint="eastAsia"/>
                <w:b/>
                <w:color w:val="000000"/>
                <w:sz w:val="26"/>
                <w:szCs w:val="20"/>
              </w:rPr>
              <w:t>【人權教育】</w:t>
            </w:r>
          </w:p>
          <w:p w:rsidR="003273C2" w:rsidRPr="00016E22" w:rsidRDefault="00C4196E" w:rsidP="00016E22">
            <w:pPr>
              <w:spacing w:line="260" w:lineRule="exact"/>
              <w:rPr>
                <w:rFonts w:eastAsiaTheme="minorEastAsia"/>
                <w:sz w:val="20"/>
                <w:szCs w:val="20"/>
              </w:rPr>
            </w:pPr>
            <w:r w:rsidRPr="00016E22">
              <w:rPr>
                <w:rFonts w:ascii="標楷體" w:eastAsia="標楷體" w:hAnsi="標楷體" w:cs="新細明體" w:hint="eastAsia"/>
                <w:color w:val="000000"/>
                <w:sz w:val="26"/>
                <w:szCs w:val="20"/>
              </w:rPr>
              <w:t>人E4</w:t>
            </w:r>
            <w:r>
              <w:rPr>
                <w:rFonts w:ascii="標楷體" w:eastAsia="標楷體" w:hAnsi="標楷體" w:cs="新細明體" w:hint="eastAsia"/>
                <w:color w:val="000000"/>
                <w:sz w:val="26"/>
                <w:szCs w:val="20"/>
              </w:rPr>
              <w:t xml:space="preserve"> </w:t>
            </w:r>
            <w:r w:rsidRPr="00016E22">
              <w:rPr>
                <w:rFonts w:ascii="標楷體" w:eastAsia="標楷體" w:hAnsi="標楷體" w:cs="新細明體" w:hint="eastAsia"/>
                <w:color w:val="000000"/>
                <w:sz w:val="26"/>
                <w:szCs w:val="20"/>
              </w:rPr>
              <w:t>表達自己對美好世界的想法，並聆聽他人的想法。</w:t>
            </w:r>
          </w:p>
          <w:p w:rsidR="003273C2" w:rsidRPr="00016E22" w:rsidRDefault="00C4196E" w:rsidP="00016E22">
            <w:pPr>
              <w:spacing w:line="260" w:lineRule="exact"/>
              <w:rPr>
                <w:rFonts w:eastAsiaTheme="minorEastAsia"/>
                <w:sz w:val="20"/>
                <w:szCs w:val="20"/>
              </w:rPr>
            </w:pPr>
            <w:r w:rsidRPr="00016E22">
              <w:rPr>
                <w:rFonts w:ascii="標楷體" w:eastAsia="標楷體" w:hAnsi="標楷體" w:cs="新細明體" w:hint="eastAsia"/>
                <w:color w:val="000000"/>
                <w:sz w:val="26"/>
                <w:szCs w:val="20"/>
              </w:rPr>
              <w:t>人E5</w:t>
            </w:r>
            <w:r>
              <w:rPr>
                <w:rFonts w:ascii="標楷體" w:eastAsia="標楷體" w:hAnsi="標楷體" w:cs="新細明體" w:hint="eastAsia"/>
                <w:color w:val="000000"/>
                <w:sz w:val="26"/>
                <w:szCs w:val="20"/>
              </w:rPr>
              <w:t xml:space="preserve"> </w:t>
            </w:r>
            <w:r w:rsidRPr="00016E22">
              <w:rPr>
                <w:rFonts w:ascii="標楷體" w:eastAsia="標楷體" w:hAnsi="標楷體" w:cs="新細明體" w:hint="eastAsia"/>
                <w:color w:val="000000"/>
                <w:sz w:val="26"/>
                <w:szCs w:val="20"/>
              </w:rPr>
              <w:t>欣賞、包容個別差異，並尊重自己與他人的權利。</w:t>
            </w:r>
          </w:p>
        </w:tc>
      </w:tr>
      <w:tr w:rsidR="00152FB4" w:rsidTr="00152FB4">
        <w:trPr>
          <w:trHeight w:val="1827"/>
        </w:trPr>
        <w:tc>
          <w:tcPr>
            <w:tcW w:w="1096" w:type="dxa"/>
            <w:vAlign w:val="center"/>
          </w:tcPr>
          <w:p w:rsidR="003273C2" w:rsidRPr="00016E22" w:rsidRDefault="00C4196E" w:rsidP="00016E22">
            <w:pPr>
              <w:spacing w:line="260" w:lineRule="exact"/>
              <w:jc w:val="center"/>
              <w:rPr>
                <w:rFonts w:eastAsiaTheme="minorEastAsia"/>
                <w:snapToGrid w:val="0"/>
                <w:sz w:val="20"/>
                <w:szCs w:val="20"/>
              </w:rPr>
            </w:pPr>
            <w:r w:rsidRPr="00016E22">
              <w:rPr>
                <w:rFonts w:ascii="標楷體" w:eastAsia="標楷體" w:hAnsi="標楷體" w:hint="eastAsia"/>
                <w:snapToGrid w:val="0"/>
                <w:sz w:val="26"/>
                <w:szCs w:val="20"/>
              </w:rPr>
              <w:t>第十週</w:t>
            </w:r>
          </w:p>
        </w:tc>
        <w:tc>
          <w:tcPr>
            <w:tcW w:w="1701" w:type="dxa"/>
            <w:vAlign w:val="center"/>
          </w:tcPr>
          <w:p w:rsidR="003273C2" w:rsidRPr="00016E22" w:rsidRDefault="00C4196E" w:rsidP="00016E22">
            <w:pPr>
              <w:spacing w:line="260" w:lineRule="exact"/>
              <w:jc w:val="center"/>
              <w:rPr>
                <w:rFonts w:eastAsiaTheme="minorEastAsia"/>
                <w:color w:val="000000"/>
                <w:sz w:val="20"/>
                <w:szCs w:val="20"/>
              </w:rPr>
            </w:pPr>
            <w:r w:rsidRPr="00016E22">
              <w:rPr>
                <w:rFonts w:ascii="標楷體" w:eastAsia="標楷體" w:hAnsi="標楷體" w:cs="新細明體" w:hint="eastAsia"/>
                <w:color w:val="000000"/>
                <w:sz w:val="26"/>
                <w:szCs w:val="20"/>
              </w:rPr>
              <w:t>主題二學習規畫師</w:t>
            </w:r>
          </w:p>
          <w:p w:rsidR="003273C2" w:rsidRPr="00016E22" w:rsidRDefault="00C4196E" w:rsidP="00016E22">
            <w:pPr>
              <w:spacing w:line="260" w:lineRule="exact"/>
              <w:jc w:val="center"/>
              <w:rPr>
                <w:rFonts w:eastAsiaTheme="minorEastAsia"/>
                <w:color w:val="000000"/>
                <w:sz w:val="20"/>
                <w:szCs w:val="20"/>
              </w:rPr>
            </w:pPr>
            <w:r w:rsidRPr="00016E22">
              <w:rPr>
                <w:rFonts w:ascii="標楷體" w:eastAsia="標楷體" w:hAnsi="標楷體" w:cs="新細明體" w:hint="eastAsia"/>
                <w:bCs/>
                <w:color w:val="000000"/>
                <w:sz w:val="26"/>
                <w:szCs w:val="20"/>
              </w:rPr>
              <w:t>單元三學習行動實踐家</w:t>
            </w:r>
          </w:p>
        </w:tc>
        <w:tc>
          <w:tcPr>
            <w:tcW w:w="1792" w:type="dxa"/>
            <w:vAlign w:val="center"/>
          </w:tcPr>
          <w:p w:rsidR="001959D8" w:rsidRDefault="00C4196E">
            <w:r>
              <w:rPr>
                <w:rFonts w:ascii="標楷體" w:eastAsia="標楷體" w:hAnsi="標楷體" w:cs="新細明體" w:hint="eastAsia"/>
                <w:color w:val="000000"/>
                <w:sz w:val="26"/>
                <w:szCs w:val="26"/>
              </w:rPr>
              <w:t>綜-E-A2 探索學習方法，培養思考能力與自律負責的態度，並透過體驗與實踐解決日常生活問題。</w:t>
            </w:r>
          </w:p>
        </w:tc>
        <w:tc>
          <w:tcPr>
            <w:tcW w:w="4969" w:type="dxa"/>
            <w:vAlign w:val="center"/>
          </w:tcPr>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教學流程（40分鐘）</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一、教師配合課本提問: 學習計畫如果沒有辦法依照計畫執行，就失去訂定的意義，要如何避免自己虎頭蛇尾呢？</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學生擬答：1.請老師或爸媽每天檢查或提醒。</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二、教師引導思考：學習是自己的事情，想要依照進度執行，就得常常提醒自己，透過自我檢核是最容易的方式，要如何自己檢核自己呢？</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1. 設定自我檢核表。2.能每天打勾......</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三教師總結：學習往往會因為自己的惰性而懈怠，如何養成自律與負責的態度也是</w:t>
            </w:r>
            <w:r w:rsidRPr="00016E22">
              <w:rPr>
                <w:rFonts w:ascii="標楷體" w:eastAsia="標楷體" w:hAnsi="標楷體" w:cs="新細明體" w:hint="eastAsia"/>
                <w:bCs/>
                <w:color w:val="000000"/>
                <w:sz w:val="26"/>
                <w:szCs w:val="20"/>
              </w:rPr>
              <w:lastRenderedPageBreak/>
              <w:t>學習計畫成功的關鍵之一。請大家試著找出最適合自己的檢核方法並具體寫下來。</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第九節結束</w:t>
            </w:r>
          </w:p>
          <w:p w:rsidR="003273C2" w:rsidRPr="00016E22" w:rsidRDefault="00C94775" w:rsidP="00016E22">
            <w:pPr>
              <w:spacing w:line="260" w:lineRule="exact"/>
              <w:rPr>
                <w:rFonts w:eastAsiaTheme="minorEastAsia"/>
                <w:bCs/>
                <w:color w:val="000000"/>
                <w:sz w:val="20"/>
                <w:szCs w:val="20"/>
              </w:rPr>
            </w:pP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教學流程(20 分鐘)</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一、教師配合課本引導提問：我會做學習計畫了嗎？在訂定學習計畫時，我覺得最困難的是哪一項？我可以將這項能力應用在生活上的其他地方嗎？</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二、學生自我檢核:經過這個單元的學習我給自己打幾分呢?</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1.我會規畫及執行學習計畫。</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2.我能檢核修正自己的學習計畫，並學習自我管理策略。</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3.我能養成自律與負責的態度。。</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三、教師總結: 升上高年級之後，學習內容加深加廣，量也是增加很多，在這個階段學生得要開始培養自主學習的能力，並能學會合理有效的分配學習時間，面對不同科目也需要有不同的學習規劃，擬定適合自己的學習計畫，且在執行計畫前後，評估計畫的可行性，適時對計畫進行修正，並養成自律學習及對自我學習負責才能更有效的學習。</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第十節結束</w:t>
            </w:r>
          </w:p>
        </w:tc>
        <w:tc>
          <w:tcPr>
            <w:tcW w:w="2126" w:type="dxa"/>
            <w:vAlign w:val="center"/>
          </w:tcPr>
          <w:p w:rsidR="003273C2" w:rsidRPr="00016E22" w:rsidRDefault="00C4196E" w:rsidP="00016E22">
            <w:pPr>
              <w:spacing w:line="260" w:lineRule="exact"/>
              <w:rPr>
                <w:rFonts w:eastAsiaTheme="minorEastAsia"/>
                <w:color w:val="000000"/>
                <w:sz w:val="20"/>
                <w:szCs w:val="20"/>
              </w:rPr>
            </w:pPr>
            <w:r w:rsidRPr="00016E22">
              <w:rPr>
                <w:rFonts w:ascii="標楷體" w:eastAsia="標楷體" w:hAnsi="標楷體" w:cs="新細明體" w:hint="eastAsia"/>
                <w:color w:val="000000"/>
                <w:sz w:val="26"/>
                <w:szCs w:val="20"/>
              </w:rPr>
              <w:lastRenderedPageBreak/>
              <w:t>口語評量、實作評量</w:t>
            </w:r>
          </w:p>
        </w:tc>
        <w:tc>
          <w:tcPr>
            <w:tcW w:w="2694" w:type="dxa"/>
            <w:vAlign w:val="center"/>
          </w:tcPr>
          <w:p w:rsidR="003273C2" w:rsidRPr="00016E22" w:rsidRDefault="00C4196E" w:rsidP="00016E22">
            <w:pPr>
              <w:spacing w:line="260" w:lineRule="exact"/>
              <w:rPr>
                <w:rFonts w:eastAsiaTheme="minorEastAsia"/>
                <w:sz w:val="20"/>
                <w:szCs w:val="20"/>
              </w:rPr>
            </w:pPr>
            <w:r w:rsidRPr="00016E22">
              <w:rPr>
                <w:rFonts w:ascii="標楷體" w:eastAsia="標楷體" w:hAnsi="標楷體" w:cs="新細明體" w:hint="eastAsia"/>
                <w:b/>
                <w:color w:val="000000"/>
                <w:sz w:val="26"/>
                <w:szCs w:val="20"/>
              </w:rPr>
              <w:t>【人權教育】</w:t>
            </w:r>
          </w:p>
          <w:p w:rsidR="003273C2" w:rsidRPr="00016E22" w:rsidRDefault="00C4196E" w:rsidP="00016E22">
            <w:pPr>
              <w:spacing w:line="260" w:lineRule="exact"/>
              <w:rPr>
                <w:rFonts w:eastAsiaTheme="minorEastAsia"/>
                <w:sz w:val="20"/>
                <w:szCs w:val="20"/>
              </w:rPr>
            </w:pPr>
            <w:r w:rsidRPr="00016E22">
              <w:rPr>
                <w:rFonts w:ascii="標楷體" w:eastAsia="標楷體" w:hAnsi="標楷體" w:cs="新細明體" w:hint="eastAsia"/>
                <w:color w:val="000000"/>
                <w:sz w:val="26"/>
                <w:szCs w:val="20"/>
              </w:rPr>
              <w:t>人E4</w:t>
            </w:r>
            <w:r>
              <w:rPr>
                <w:rFonts w:ascii="標楷體" w:eastAsia="標楷體" w:hAnsi="標楷體" w:cs="新細明體" w:hint="eastAsia"/>
                <w:color w:val="000000"/>
                <w:sz w:val="26"/>
                <w:szCs w:val="20"/>
              </w:rPr>
              <w:t xml:space="preserve"> </w:t>
            </w:r>
            <w:r w:rsidRPr="00016E22">
              <w:rPr>
                <w:rFonts w:ascii="標楷體" w:eastAsia="標楷體" w:hAnsi="標楷體" w:cs="新細明體" w:hint="eastAsia"/>
                <w:color w:val="000000"/>
                <w:sz w:val="26"/>
                <w:szCs w:val="20"/>
              </w:rPr>
              <w:t>表達自己對美好世界的想法，並聆聽他人的想法。</w:t>
            </w:r>
          </w:p>
          <w:p w:rsidR="003273C2" w:rsidRPr="00016E22" w:rsidRDefault="00C4196E" w:rsidP="00016E22">
            <w:pPr>
              <w:spacing w:line="260" w:lineRule="exact"/>
              <w:rPr>
                <w:rFonts w:eastAsiaTheme="minorEastAsia"/>
                <w:sz w:val="20"/>
                <w:szCs w:val="20"/>
              </w:rPr>
            </w:pPr>
            <w:r w:rsidRPr="00016E22">
              <w:rPr>
                <w:rFonts w:ascii="標楷體" w:eastAsia="標楷體" w:hAnsi="標楷體" w:cs="新細明體" w:hint="eastAsia"/>
                <w:color w:val="000000"/>
                <w:sz w:val="26"/>
                <w:szCs w:val="20"/>
              </w:rPr>
              <w:t>人E5</w:t>
            </w:r>
            <w:r>
              <w:rPr>
                <w:rFonts w:ascii="標楷體" w:eastAsia="標楷體" w:hAnsi="標楷體" w:cs="新細明體" w:hint="eastAsia"/>
                <w:color w:val="000000"/>
                <w:sz w:val="26"/>
                <w:szCs w:val="20"/>
              </w:rPr>
              <w:t xml:space="preserve"> </w:t>
            </w:r>
            <w:r w:rsidRPr="00016E22">
              <w:rPr>
                <w:rFonts w:ascii="標楷體" w:eastAsia="標楷體" w:hAnsi="標楷體" w:cs="新細明體" w:hint="eastAsia"/>
                <w:color w:val="000000"/>
                <w:sz w:val="26"/>
                <w:szCs w:val="20"/>
              </w:rPr>
              <w:t>欣賞、包容個別差異，並尊重自己與他人的權利。</w:t>
            </w:r>
          </w:p>
        </w:tc>
      </w:tr>
      <w:tr w:rsidR="00152FB4" w:rsidTr="00152FB4">
        <w:trPr>
          <w:trHeight w:val="1827"/>
        </w:trPr>
        <w:tc>
          <w:tcPr>
            <w:tcW w:w="1096" w:type="dxa"/>
            <w:vAlign w:val="center"/>
          </w:tcPr>
          <w:p w:rsidR="003273C2" w:rsidRPr="00016E22" w:rsidRDefault="00C4196E" w:rsidP="00016E22">
            <w:pPr>
              <w:spacing w:line="260" w:lineRule="exact"/>
              <w:jc w:val="center"/>
              <w:rPr>
                <w:rFonts w:eastAsiaTheme="minorEastAsia"/>
                <w:snapToGrid w:val="0"/>
                <w:sz w:val="20"/>
                <w:szCs w:val="20"/>
              </w:rPr>
            </w:pPr>
            <w:r w:rsidRPr="00016E22">
              <w:rPr>
                <w:rFonts w:ascii="標楷體" w:eastAsia="標楷體" w:hAnsi="標楷體" w:hint="eastAsia"/>
                <w:snapToGrid w:val="0"/>
                <w:sz w:val="26"/>
                <w:szCs w:val="20"/>
              </w:rPr>
              <w:t>第十一週</w:t>
            </w:r>
          </w:p>
        </w:tc>
        <w:tc>
          <w:tcPr>
            <w:tcW w:w="1701" w:type="dxa"/>
            <w:vAlign w:val="center"/>
          </w:tcPr>
          <w:p w:rsidR="003273C2" w:rsidRPr="00016E22" w:rsidRDefault="00C4196E" w:rsidP="00016E22">
            <w:pPr>
              <w:spacing w:line="260" w:lineRule="exact"/>
              <w:jc w:val="center"/>
              <w:rPr>
                <w:rFonts w:eastAsiaTheme="minorEastAsia"/>
                <w:color w:val="000000"/>
                <w:sz w:val="20"/>
                <w:szCs w:val="20"/>
              </w:rPr>
            </w:pPr>
            <w:r w:rsidRPr="00016E22">
              <w:rPr>
                <w:rFonts w:ascii="標楷體" w:eastAsia="標楷體" w:hAnsi="標楷體" w:cs="新細明體" w:hint="eastAsia"/>
                <w:color w:val="000000"/>
                <w:sz w:val="26"/>
                <w:szCs w:val="20"/>
              </w:rPr>
              <w:t>主題三「特」別不一樣</w:t>
            </w:r>
          </w:p>
          <w:p w:rsidR="003273C2" w:rsidRPr="00016E22" w:rsidRDefault="00C4196E" w:rsidP="00016E22">
            <w:pPr>
              <w:spacing w:line="260" w:lineRule="exact"/>
              <w:jc w:val="center"/>
              <w:rPr>
                <w:rFonts w:eastAsiaTheme="minorEastAsia"/>
                <w:color w:val="000000"/>
                <w:sz w:val="20"/>
                <w:szCs w:val="20"/>
              </w:rPr>
            </w:pPr>
            <w:r w:rsidRPr="00016E22">
              <w:rPr>
                <w:rFonts w:ascii="標楷體" w:eastAsia="標楷體" w:hAnsi="標楷體" w:cs="新細明體" w:hint="eastAsia"/>
                <w:color w:val="000000"/>
                <w:sz w:val="26"/>
                <w:szCs w:val="20"/>
              </w:rPr>
              <w:t>單元一我的特質大探索</w:t>
            </w:r>
          </w:p>
        </w:tc>
        <w:tc>
          <w:tcPr>
            <w:tcW w:w="1792" w:type="dxa"/>
            <w:vAlign w:val="center"/>
          </w:tcPr>
          <w:p w:rsidR="001959D8" w:rsidRDefault="00C4196E">
            <w:r>
              <w:rPr>
                <w:rFonts w:ascii="標楷體" w:eastAsia="標楷體" w:hAnsi="標楷體" w:cs="新細明體" w:hint="eastAsia"/>
                <w:color w:val="000000"/>
                <w:sz w:val="26"/>
                <w:szCs w:val="26"/>
              </w:rPr>
              <w:t>綜-E-A1 認識個人特質，初探生涯發展，覺察生命變化歷程，激發潛</w:t>
            </w:r>
            <w:r>
              <w:rPr>
                <w:rFonts w:ascii="標楷體" w:eastAsia="標楷體" w:hAnsi="標楷體" w:cs="新細明體" w:hint="eastAsia"/>
                <w:color w:val="000000"/>
                <w:sz w:val="26"/>
                <w:szCs w:val="26"/>
              </w:rPr>
              <w:lastRenderedPageBreak/>
              <w:t>能，促進身心健全發展。</w:t>
            </w:r>
          </w:p>
        </w:tc>
        <w:tc>
          <w:tcPr>
            <w:tcW w:w="4969" w:type="dxa"/>
            <w:vAlign w:val="center"/>
          </w:tcPr>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lastRenderedPageBreak/>
              <w:t>教學流程(15 分鐘)</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一、教師提問：觀察圖片中主角的行為，推測她可能有哪些特質？你有仔細觀察過自己有哪些特質嗎？</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二、教師說明：每個人的特質和經常展現出來的行為都不同，我們這個主題將學會察覺自己的特質，欣賞與接納自己和別人的特質。</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lastRenderedPageBreak/>
              <w:t>教學流程（25 分鐘）</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一、教師配合課本提問：</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1.說一說圖片裡的主角們，他們在活動中做出哪些行動？</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2.做出這些行動可能是因為主角本身有什麼特質呢？</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(第一節課結束)</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教學流程(20 分鐘)</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一、教師說明：平常與他人互動的過程中，我們會有一些行為，這些行為背後可能因為我們有某些特質，我們身上的特質會影響我們的行為。</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二、教師引導思考：仔細想一想自己在生活中與人互動時，行為模式通常是什麼樣子？</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學生擬答：1. 有點擔心出錯，所以會觀察久一點。</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2.等別人都完成，確認安全了才要行動。</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3.出錯了會鼓勵同學。</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4.別人出錯，我會不高興想怪別人。</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三、教師引導思考:透過自己觀察到的行為模式，你覺得自己可能有什麼特質？</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教學流程(20 分鐘)</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一、教師引導思考：特質可以說是行為、思想和情緒的習慣模式，在生活中，觀察自己和同學，</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你還知道有哪些特質呢？。</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學生擬答：文靜、穩定、勇敢、自信、大意、活潑、粗心、開朗</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二、教師說明：將知道的特質練習記錄在課本上。</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三、學生實作：記錄自己的特質，拼湊成有意義的樣子向同學分享。</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lastRenderedPageBreak/>
              <w:t>四、教師總結：特質會影響我們說的話，跟做出的行為以及思考，讓每一個人展現不同的特色。</w:t>
            </w:r>
          </w:p>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第二節結束</w:t>
            </w:r>
          </w:p>
        </w:tc>
        <w:tc>
          <w:tcPr>
            <w:tcW w:w="2126" w:type="dxa"/>
            <w:vAlign w:val="center"/>
          </w:tcPr>
          <w:p w:rsidR="003273C2" w:rsidRPr="00016E22" w:rsidRDefault="00C4196E" w:rsidP="00016E22">
            <w:pPr>
              <w:spacing w:line="260" w:lineRule="exact"/>
              <w:rPr>
                <w:rFonts w:eastAsiaTheme="minorEastAsia"/>
                <w:color w:val="000000"/>
                <w:sz w:val="20"/>
                <w:szCs w:val="20"/>
              </w:rPr>
            </w:pPr>
            <w:r w:rsidRPr="00016E22">
              <w:rPr>
                <w:rFonts w:ascii="標楷體" w:eastAsia="標楷體" w:hAnsi="標楷體" w:cs="新細明體" w:hint="eastAsia"/>
                <w:color w:val="000000"/>
                <w:sz w:val="26"/>
                <w:szCs w:val="20"/>
              </w:rPr>
              <w:lastRenderedPageBreak/>
              <w:t>口語評量、實作評量</w:t>
            </w:r>
          </w:p>
        </w:tc>
        <w:tc>
          <w:tcPr>
            <w:tcW w:w="2694" w:type="dxa"/>
            <w:vAlign w:val="center"/>
          </w:tcPr>
          <w:p w:rsidR="003273C2" w:rsidRPr="00016E22" w:rsidRDefault="00C4196E" w:rsidP="00016E22">
            <w:pPr>
              <w:spacing w:line="260" w:lineRule="exact"/>
              <w:rPr>
                <w:rFonts w:eastAsiaTheme="minorEastAsia"/>
                <w:bCs/>
                <w:color w:val="000000"/>
                <w:sz w:val="20"/>
                <w:szCs w:val="20"/>
              </w:rPr>
            </w:pPr>
            <w:r w:rsidRPr="00016E22">
              <w:rPr>
                <w:rFonts w:ascii="標楷體" w:eastAsia="標楷體" w:hAnsi="標楷體" w:cs="新細明體" w:hint="eastAsia"/>
                <w:b/>
                <w:bCs/>
                <w:color w:val="000000"/>
                <w:sz w:val="26"/>
                <w:szCs w:val="20"/>
              </w:rPr>
              <w:t>【生命教育】</w:t>
            </w:r>
          </w:p>
          <w:p w:rsidR="003273C2" w:rsidRPr="00016E22" w:rsidRDefault="00C4196E" w:rsidP="00016E22">
            <w:pPr>
              <w:spacing w:line="260" w:lineRule="exact"/>
              <w:rPr>
                <w:rFonts w:eastAsiaTheme="minorEastAsia"/>
                <w:sz w:val="20"/>
                <w:szCs w:val="20"/>
              </w:rPr>
            </w:pPr>
            <w:r w:rsidRPr="00016E22">
              <w:rPr>
                <w:rFonts w:ascii="標楷體" w:eastAsia="標楷體" w:hAnsi="標楷體" w:cs="新細明體" w:hint="eastAsia"/>
                <w:color w:val="000000"/>
                <w:sz w:val="26"/>
                <w:szCs w:val="20"/>
              </w:rPr>
              <w:t>生E1</w:t>
            </w:r>
            <w:r>
              <w:rPr>
                <w:rFonts w:ascii="標楷體" w:eastAsia="標楷體" w:hAnsi="標楷體" w:cs="新細明體" w:hint="eastAsia"/>
                <w:color w:val="000000"/>
                <w:sz w:val="26"/>
                <w:szCs w:val="20"/>
              </w:rPr>
              <w:t xml:space="preserve"> </w:t>
            </w:r>
            <w:r w:rsidRPr="00016E22">
              <w:rPr>
                <w:rFonts w:ascii="標楷體" w:eastAsia="標楷體" w:hAnsi="標楷體" w:cs="新細明體" w:hint="eastAsia"/>
                <w:color w:val="000000"/>
                <w:sz w:val="26"/>
                <w:szCs w:val="20"/>
              </w:rPr>
              <w:t>探討生活議題，培養思考的適當情意與態度。</w:t>
            </w:r>
          </w:p>
          <w:p w:rsidR="003273C2" w:rsidRPr="00016E22" w:rsidRDefault="00C4196E" w:rsidP="00016E22">
            <w:pPr>
              <w:spacing w:line="260" w:lineRule="exact"/>
              <w:rPr>
                <w:rFonts w:eastAsiaTheme="minorEastAsia"/>
                <w:sz w:val="20"/>
                <w:szCs w:val="20"/>
              </w:rPr>
            </w:pPr>
            <w:r w:rsidRPr="00016E22">
              <w:rPr>
                <w:rFonts w:ascii="標楷體" w:eastAsia="標楷體" w:hAnsi="標楷體" w:cs="新細明體" w:hint="eastAsia"/>
                <w:color w:val="000000"/>
                <w:sz w:val="26"/>
                <w:szCs w:val="20"/>
              </w:rPr>
              <w:t>生E7</w:t>
            </w:r>
            <w:r>
              <w:rPr>
                <w:rFonts w:ascii="標楷體" w:eastAsia="標楷體" w:hAnsi="標楷體" w:cs="新細明體" w:hint="eastAsia"/>
                <w:color w:val="000000"/>
                <w:sz w:val="26"/>
                <w:szCs w:val="20"/>
              </w:rPr>
              <w:t xml:space="preserve"> </w:t>
            </w:r>
            <w:r w:rsidRPr="00016E22">
              <w:rPr>
                <w:rFonts w:ascii="標楷體" w:eastAsia="標楷體" w:hAnsi="標楷體" w:cs="新細明體" w:hint="eastAsia"/>
                <w:color w:val="000000"/>
                <w:sz w:val="26"/>
                <w:szCs w:val="20"/>
              </w:rPr>
              <w:t>發展設身處地、感同身受的同理心及主動去愛的能力，察覺自</w:t>
            </w:r>
            <w:r w:rsidRPr="00016E22">
              <w:rPr>
                <w:rFonts w:ascii="標楷體" w:eastAsia="標楷體" w:hAnsi="標楷體" w:cs="新細明體" w:hint="eastAsia"/>
                <w:color w:val="000000"/>
                <w:sz w:val="26"/>
                <w:szCs w:val="20"/>
              </w:rPr>
              <w:lastRenderedPageBreak/>
              <w:t>己從他者接受的各種幫助，培養感恩之心。</w:t>
            </w:r>
          </w:p>
        </w:tc>
      </w:tr>
      <w:tr w:rsidR="00152FB4" w:rsidTr="00152FB4">
        <w:trPr>
          <w:trHeight w:val="1827"/>
        </w:trPr>
        <w:tc>
          <w:tcPr>
            <w:tcW w:w="1096" w:type="dxa"/>
            <w:vAlign w:val="center"/>
          </w:tcPr>
          <w:p w:rsidR="00C61939" w:rsidRPr="00016E22" w:rsidRDefault="00C4196E" w:rsidP="00C61939">
            <w:pPr>
              <w:spacing w:line="260" w:lineRule="exact"/>
              <w:jc w:val="center"/>
              <w:rPr>
                <w:rFonts w:eastAsiaTheme="minorEastAsia"/>
                <w:snapToGrid w:val="0"/>
                <w:sz w:val="20"/>
                <w:szCs w:val="20"/>
              </w:rPr>
            </w:pPr>
            <w:r w:rsidRPr="00016E22">
              <w:rPr>
                <w:rFonts w:ascii="標楷體" w:eastAsia="標楷體" w:hAnsi="標楷體" w:hint="eastAsia"/>
                <w:snapToGrid w:val="0"/>
                <w:sz w:val="26"/>
                <w:szCs w:val="20"/>
              </w:rPr>
              <w:lastRenderedPageBreak/>
              <w:t>第十二週</w:t>
            </w:r>
          </w:p>
        </w:tc>
        <w:tc>
          <w:tcPr>
            <w:tcW w:w="1701" w:type="dxa"/>
            <w:vAlign w:val="center"/>
          </w:tcPr>
          <w:p w:rsidR="00C61939" w:rsidRPr="00016E22" w:rsidRDefault="00C4196E" w:rsidP="00C61939">
            <w:pPr>
              <w:spacing w:line="260" w:lineRule="exact"/>
              <w:jc w:val="center"/>
              <w:rPr>
                <w:rFonts w:eastAsiaTheme="minorEastAsia"/>
                <w:color w:val="000000"/>
                <w:sz w:val="20"/>
                <w:szCs w:val="20"/>
              </w:rPr>
            </w:pPr>
            <w:r w:rsidRPr="00016E22">
              <w:rPr>
                <w:rFonts w:ascii="標楷體" w:eastAsia="標楷體" w:hAnsi="標楷體" w:cs="新細明體" w:hint="eastAsia"/>
                <w:color w:val="000000"/>
                <w:sz w:val="26"/>
                <w:szCs w:val="20"/>
              </w:rPr>
              <w:t>主題三「特」別不一樣</w:t>
            </w:r>
          </w:p>
          <w:p w:rsidR="00C61939" w:rsidRPr="00016E22" w:rsidRDefault="00C4196E" w:rsidP="00C61939">
            <w:pPr>
              <w:spacing w:line="260" w:lineRule="exact"/>
              <w:jc w:val="center"/>
              <w:rPr>
                <w:rFonts w:eastAsiaTheme="minorEastAsia"/>
                <w:color w:val="000000"/>
                <w:sz w:val="20"/>
                <w:szCs w:val="20"/>
              </w:rPr>
            </w:pPr>
            <w:r w:rsidRPr="00016E22">
              <w:rPr>
                <w:rFonts w:ascii="標楷體" w:eastAsia="標楷體" w:hAnsi="標楷體" w:cs="新細明體" w:hint="eastAsia"/>
                <w:color w:val="000000"/>
                <w:sz w:val="26"/>
                <w:szCs w:val="20"/>
              </w:rPr>
              <w:t>單元一我的特質大探索單元二特質你我他</w:t>
            </w:r>
          </w:p>
        </w:tc>
        <w:tc>
          <w:tcPr>
            <w:tcW w:w="1792" w:type="dxa"/>
            <w:vAlign w:val="center"/>
          </w:tcPr>
          <w:p w:rsidR="001959D8" w:rsidRDefault="00C4196E">
            <w:r>
              <w:rPr>
                <w:rFonts w:ascii="標楷體" w:eastAsia="標楷體" w:hAnsi="標楷體" w:cs="新細明體" w:hint="eastAsia"/>
                <w:color w:val="000000"/>
                <w:sz w:val="26"/>
                <w:szCs w:val="26"/>
              </w:rPr>
              <w:t>綜-E-C1 關懷生態環境與周遭人事物，體驗服務歷程與樂趣，理解並遵守道德規範，培養公民意識。</w:t>
            </w:r>
          </w:p>
        </w:tc>
        <w:tc>
          <w:tcPr>
            <w:tcW w:w="4969" w:type="dxa"/>
            <w:vAlign w:val="center"/>
          </w:tcPr>
          <w:p w:rsidR="00C61939" w:rsidRPr="00016E22" w:rsidRDefault="00C4196E" w:rsidP="00C61939">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教學流程（40 分鐘）</w:t>
            </w:r>
          </w:p>
          <w:p w:rsidR="00C61939" w:rsidRPr="00016E22" w:rsidRDefault="00C4196E" w:rsidP="00C61939">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活動三：特質拼圖</w:t>
            </w:r>
          </w:p>
          <w:p w:rsidR="00C61939" w:rsidRPr="00016E22" w:rsidRDefault="00C4196E" w:rsidP="00C61939">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一、教師提問：透過活動體驗與生活觀察，你發現了自己擁有哪些特質？</w:t>
            </w:r>
          </w:p>
          <w:p w:rsidR="00C61939" w:rsidRPr="00016E22" w:rsidRDefault="00C4196E" w:rsidP="00C61939">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二、教師引導：將自己的特質記錄在小卡上拼湊成屬於自己的特質拼圖，並和同學互相分享。</w:t>
            </w:r>
          </w:p>
          <w:p w:rsidR="00C61939" w:rsidRPr="00016E22" w:rsidRDefault="00C4196E" w:rsidP="00C61939">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學生擬答：呈現特質拼圖，並向同學表達自己的特質。</w:t>
            </w:r>
          </w:p>
          <w:p w:rsidR="00C61939" w:rsidRPr="00016E22" w:rsidRDefault="00C94775" w:rsidP="00C61939">
            <w:pPr>
              <w:spacing w:line="260" w:lineRule="exact"/>
              <w:rPr>
                <w:rFonts w:eastAsiaTheme="minorEastAsia"/>
                <w:bCs/>
                <w:color w:val="000000"/>
                <w:sz w:val="20"/>
                <w:szCs w:val="20"/>
              </w:rPr>
            </w:pPr>
          </w:p>
          <w:p w:rsidR="00C61939" w:rsidRPr="00016E22" w:rsidRDefault="00C4196E" w:rsidP="00C61939">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第三節結束</w:t>
            </w:r>
          </w:p>
          <w:p w:rsidR="00C61939" w:rsidRPr="00016E22" w:rsidRDefault="00C94775" w:rsidP="00C61939">
            <w:pPr>
              <w:spacing w:line="260" w:lineRule="exact"/>
              <w:rPr>
                <w:rFonts w:eastAsiaTheme="minorEastAsia"/>
                <w:bCs/>
                <w:color w:val="000000"/>
                <w:sz w:val="20"/>
                <w:szCs w:val="20"/>
              </w:rPr>
            </w:pPr>
          </w:p>
          <w:p w:rsidR="00C61939" w:rsidRPr="00016E22" w:rsidRDefault="00C4196E" w:rsidP="00C61939">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教學流程(40 分鐘)</w:t>
            </w:r>
          </w:p>
          <w:p w:rsidR="00C61939" w:rsidRPr="00016E22" w:rsidRDefault="00C4196E" w:rsidP="00C61939">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單元 2：特質你我他</w:t>
            </w:r>
          </w:p>
          <w:p w:rsidR="00C61939" w:rsidRPr="00016E22" w:rsidRDefault="00C4196E" w:rsidP="00C61939">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活動一：特質 FAMILY</w:t>
            </w:r>
          </w:p>
          <w:p w:rsidR="00C61939" w:rsidRPr="00016E22" w:rsidRDefault="00C4196E" w:rsidP="00C61939">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一、教師配合課本提問：我們會因為情境不同展現出不同的特質，找找看，同學當中有人和我特質一樣嗎？</w:t>
            </w:r>
          </w:p>
          <w:p w:rsidR="00C61939" w:rsidRPr="00016E22" w:rsidRDefault="00C4196E" w:rsidP="00C61939">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二、教師引導思考：透過和同學分享分享過程中，發現我們有哪些類似的特質，可能的原因有哪些？</w:t>
            </w:r>
          </w:p>
          <w:p w:rsidR="00C61939" w:rsidRPr="00016E22" w:rsidRDefault="00C4196E" w:rsidP="00C61939">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三、教師配合課本提問：和我們擁有相似特質的同學中，也會有一些特質是我們所沒有的，我們的某些特質可能是他們沒有的，找找看，同樣一群人中，我們有哪些相同的特質？哪些不同的特質？</w:t>
            </w:r>
          </w:p>
          <w:p w:rsidR="00C61939" w:rsidRPr="00016E22" w:rsidRDefault="00C4196E" w:rsidP="00C61939">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lastRenderedPageBreak/>
              <w:t>三、教師總結：別人可能跟我們有類似或是相同的特質，所以行為模式或是思考方法會有點類似。</w:t>
            </w:r>
          </w:p>
          <w:p w:rsidR="00C61939" w:rsidRPr="00016E22" w:rsidRDefault="00C94775" w:rsidP="00C61939">
            <w:pPr>
              <w:spacing w:line="260" w:lineRule="exact"/>
              <w:rPr>
                <w:rFonts w:eastAsiaTheme="minorEastAsia"/>
                <w:bCs/>
                <w:color w:val="000000"/>
                <w:sz w:val="20"/>
                <w:szCs w:val="20"/>
              </w:rPr>
            </w:pPr>
          </w:p>
          <w:p w:rsidR="00C61939" w:rsidRPr="00016E22" w:rsidRDefault="00C4196E" w:rsidP="00C61939">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第四節課結束</w:t>
            </w:r>
          </w:p>
        </w:tc>
        <w:tc>
          <w:tcPr>
            <w:tcW w:w="2126" w:type="dxa"/>
            <w:vAlign w:val="center"/>
          </w:tcPr>
          <w:p w:rsidR="00C61939" w:rsidRPr="00016E22" w:rsidRDefault="00C4196E" w:rsidP="00C61939">
            <w:pPr>
              <w:spacing w:line="260" w:lineRule="exact"/>
              <w:rPr>
                <w:rFonts w:eastAsiaTheme="minorEastAsia"/>
                <w:color w:val="000000"/>
                <w:sz w:val="20"/>
                <w:szCs w:val="20"/>
              </w:rPr>
            </w:pPr>
            <w:r w:rsidRPr="00016E22">
              <w:rPr>
                <w:rFonts w:ascii="標楷體" w:eastAsia="標楷體" w:hAnsi="標楷體" w:cs="新細明體" w:hint="eastAsia"/>
                <w:color w:val="000000"/>
                <w:sz w:val="26"/>
                <w:szCs w:val="20"/>
              </w:rPr>
              <w:lastRenderedPageBreak/>
              <w:t>口語評量、實作評量</w:t>
            </w:r>
          </w:p>
        </w:tc>
        <w:tc>
          <w:tcPr>
            <w:tcW w:w="2694" w:type="dxa"/>
            <w:vAlign w:val="center"/>
          </w:tcPr>
          <w:p w:rsidR="00C61939" w:rsidRPr="00016E22" w:rsidRDefault="00C4196E" w:rsidP="00C61939">
            <w:pPr>
              <w:spacing w:line="260" w:lineRule="exact"/>
              <w:rPr>
                <w:rFonts w:eastAsiaTheme="minorEastAsia"/>
                <w:sz w:val="20"/>
                <w:szCs w:val="20"/>
              </w:rPr>
            </w:pPr>
            <w:r w:rsidRPr="00016E22">
              <w:rPr>
                <w:rFonts w:ascii="標楷體" w:eastAsia="標楷體" w:hAnsi="標楷體" w:cs="新細明體" w:hint="eastAsia"/>
                <w:b/>
                <w:color w:val="000000"/>
                <w:sz w:val="26"/>
                <w:szCs w:val="20"/>
              </w:rPr>
              <w:t>【生命教育】</w:t>
            </w:r>
          </w:p>
          <w:p w:rsidR="00C61939" w:rsidRPr="00016E22" w:rsidRDefault="00C4196E" w:rsidP="00C61939">
            <w:pPr>
              <w:spacing w:line="260" w:lineRule="exact"/>
              <w:rPr>
                <w:rFonts w:eastAsiaTheme="minorEastAsia"/>
                <w:sz w:val="20"/>
                <w:szCs w:val="20"/>
              </w:rPr>
            </w:pPr>
            <w:r w:rsidRPr="00016E22">
              <w:rPr>
                <w:rFonts w:ascii="標楷體" w:eastAsia="標楷體" w:hAnsi="標楷體" w:cs="新細明體" w:hint="eastAsia"/>
                <w:color w:val="000000"/>
                <w:sz w:val="26"/>
                <w:szCs w:val="20"/>
              </w:rPr>
              <w:t>生E1</w:t>
            </w:r>
            <w:r>
              <w:rPr>
                <w:rFonts w:ascii="標楷體" w:eastAsia="標楷體" w:hAnsi="標楷體" w:cs="新細明體" w:hint="eastAsia"/>
                <w:color w:val="000000"/>
                <w:sz w:val="26"/>
                <w:szCs w:val="20"/>
              </w:rPr>
              <w:t xml:space="preserve"> </w:t>
            </w:r>
            <w:r w:rsidRPr="00016E22">
              <w:rPr>
                <w:rFonts w:ascii="標楷體" w:eastAsia="標楷體" w:hAnsi="標楷體" w:cs="新細明體" w:hint="eastAsia"/>
                <w:color w:val="000000"/>
                <w:sz w:val="26"/>
                <w:szCs w:val="20"/>
              </w:rPr>
              <w:t>探討生活議題，培養思考的適當情意與態度。</w:t>
            </w:r>
          </w:p>
          <w:p w:rsidR="00C61939" w:rsidRPr="00016E22" w:rsidRDefault="00C4196E" w:rsidP="00C61939">
            <w:pPr>
              <w:spacing w:line="260" w:lineRule="exact"/>
              <w:rPr>
                <w:rFonts w:eastAsiaTheme="minorEastAsia"/>
                <w:sz w:val="20"/>
                <w:szCs w:val="20"/>
              </w:rPr>
            </w:pPr>
            <w:r w:rsidRPr="00016E22">
              <w:rPr>
                <w:rFonts w:ascii="標楷體" w:eastAsia="標楷體" w:hAnsi="標楷體" w:cs="新細明體" w:hint="eastAsia"/>
                <w:color w:val="000000"/>
                <w:sz w:val="26"/>
                <w:szCs w:val="20"/>
              </w:rPr>
              <w:t>生E7</w:t>
            </w:r>
            <w:r>
              <w:rPr>
                <w:rFonts w:ascii="標楷體" w:eastAsia="標楷體" w:hAnsi="標楷體" w:cs="新細明體" w:hint="eastAsia"/>
                <w:color w:val="000000"/>
                <w:sz w:val="26"/>
                <w:szCs w:val="20"/>
              </w:rPr>
              <w:t xml:space="preserve"> </w:t>
            </w:r>
            <w:r w:rsidRPr="00016E22">
              <w:rPr>
                <w:rFonts w:ascii="標楷體" w:eastAsia="標楷體" w:hAnsi="標楷體" w:cs="新細明體" w:hint="eastAsia"/>
                <w:color w:val="000000"/>
                <w:sz w:val="26"/>
                <w:szCs w:val="20"/>
              </w:rPr>
              <w:t>發展設身處地、感同身受的同理心及主動去愛的能力，察覺自己從他者接受的各種幫助，培養感恩之心。</w:t>
            </w:r>
          </w:p>
        </w:tc>
      </w:tr>
      <w:tr w:rsidR="00152FB4" w:rsidTr="00152FB4">
        <w:trPr>
          <w:trHeight w:val="1827"/>
        </w:trPr>
        <w:tc>
          <w:tcPr>
            <w:tcW w:w="1096" w:type="dxa"/>
            <w:vAlign w:val="center"/>
          </w:tcPr>
          <w:p w:rsidR="00C61939" w:rsidRPr="00016E22" w:rsidRDefault="00C4196E" w:rsidP="00C61939">
            <w:pPr>
              <w:spacing w:line="260" w:lineRule="exact"/>
              <w:jc w:val="center"/>
              <w:rPr>
                <w:rFonts w:eastAsiaTheme="minorEastAsia"/>
                <w:snapToGrid w:val="0"/>
                <w:sz w:val="20"/>
                <w:szCs w:val="20"/>
              </w:rPr>
            </w:pPr>
            <w:r w:rsidRPr="00016E22">
              <w:rPr>
                <w:rFonts w:ascii="標楷體" w:eastAsia="標楷體" w:hAnsi="標楷體" w:hint="eastAsia"/>
                <w:snapToGrid w:val="0"/>
                <w:sz w:val="26"/>
                <w:szCs w:val="20"/>
              </w:rPr>
              <w:t>第十三週</w:t>
            </w:r>
          </w:p>
        </w:tc>
        <w:tc>
          <w:tcPr>
            <w:tcW w:w="1701" w:type="dxa"/>
            <w:vAlign w:val="center"/>
          </w:tcPr>
          <w:p w:rsidR="00C61939" w:rsidRPr="00016E22" w:rsidRDefault="00C4196E" w:rsidP="00C61939">
            <w:pPr>
              <w:spacing w:line="260" w:lineRule="exact"/>
              <w:jc w:val="center"/>
              <w:rPr>
                <w:rFonts w:eastAsiaTheme="minorEastAsia"/>
                <w:color w:val="000000"/>
                <w:sz w:val="20"/>
                <w:szCs w:val="20"/>
              </w:rPr>
            </w:pPr>
            <w:r w:rsidRPr="00016E22">
              <w:rPr>
                <w:rFonts w:ascii="標楷體" w:eastAsia="標楷體" w:hAnsi="標楷體" w:cs="新細明體" w:hint="eastAsia"/>
                <w:color w:val="000000"/>
                <w:sz w:val="26"/>
                <w:szCs w:val="20"/>
              </w:rPr>
              <w:t>主題三「特」別不一樣</w:t>
            </w:r>
          </w:p>
          <w:p w:rsidR="00C61939" w:rsidRPr="00016E22" w:rsidRDefault="00C4196E" w:rsidP="00C61939">
            <w:pPr>
              <w:spacing w:line="260" w:lineRule="exact"/>
              <w:jc w:val="center"/>
              <w:rPr>
                <w:rFonts w:eastAsiaTheme="minorEastAsia"/>
                <w:color w:val="000000"/>
                <w:sz w:val="20"/>
                <w:szCs w:val="20"/>
              </w:rPr>
            </w:pPr>
            <w:r w:rsidRPr="00016E22">
              <w:rPr>
                <w:rFonts w:ascii="標楷體" w:eastAsia="標楷體" w:hAnsi="標楷體" w:cs="新細明體" w:hint="eastAsia"/>
                <w:color w:val="000000"/>
                <w:sz w:val="26"/>
                <w:szCs w:val="20"/>
              </w:rPr>
              <w:t>單元二特質你我他</w:t>
            </w:r>
            <w:r>
              <w:rPr>
                <w:rFonts w:ascii="標楷體" w:eastAsia="標楷體" w:hAnsi="標楷體" w:cs="新細明體" w:hint="eastAsia"/>
                <w:color w:val="000000"/>
                <w:sz w:val="26"/>
                <w:szCs w:val="20"/>
              </w:rPr>
              <w:t>、</w:t>
            </w:r>
            <w:r w:rsidRPr="00016E22">
              <w:rPr>
                <w:rFonts w:ascii="標楷體" w:eastAsia="標楷體" w:hAnsi="標楷體" w:cs="新細明體" w:hint="eastAsia"/>
                <w:color w:val="000000"/>
                <w:sz w:val="26"/>
                <w:szCs w:val="20"/>
              </w:rPr>
              <w:t>單元三How</w:t>
            </w:r>
            <w:r>
              <w:rPr>
                <w:rFonts w:ascii="標楷體" w:eastAsia="標楷體" w:hAnsi="標楷體" w:cs="新細明體" w:hint="eastAsia"/>
                <w:color w:val="000000"/>
                <w:sz w:val="26"/>
                <w:szCs w:val="20"/>
              </w:rPr>
              <w:t xml:space="preserve"> </w:t>
            </w:r>
            <w:r w:rsidRPr="00016E22">
              <w:rPr>
                <w:rFonts w:ascii="標楷體" w:eastAsia="標楷體" w:hAnsi="標楷體" w:cs="新細明體" w:hint="eastAsia"/>
                <w:color w:val="000000"/>
                <w:sz w:val="26"/>
                <w:szCs w:val="20"/>
              </w:rPr>
              <w:t>nice we are</w:t>
            </w:r>
          </w:p>
        </w:tc>
        <w:tc>
          <w:tcPr>
            <w:tcW w:w="1792" w:type="dxa"/>
            <w:vAlign w:val="center"/>
          </w:tcPr>
          <w:p w:rsidR="001959D8" w:rsidRDefault="00C4196E">
            <w:r>
              <w:rPr>
                <w:rFonts w:ascii="標楷體" w:eastAsia="標楷體" w:hAnsi="標楷體" w:cs="新細明體" w:hint="eastAsia"/>
                <w:color w:val="000000"/>
                <w:sz w:val="26"/>
                <w:szCs w:val="26"/>
              </w:rPr>
              <w:t>綜-E-C1 關懷生態環境與周遭人事物，體驗服務歷程與樂趣，理解並遵守道德規範，培養公民意識。</w:t>
            </w:r>
          </w:p>
        </w:tc>
        <w:tc>
          <w:tcPr>
            <w:tcW w:w="4969" w:type="dxa"/>
            <w:vAlign w:val="center"/>
          </w:tcPr>
          <w:p w:rsidR="00C61939" w:rsidRPr="00016E22" w:rsidRDefault="00C4196E" w:rsidP="00C61939">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教學流程（40 分鐘）</w:t>
            </w:r>
          </w:p>
          <w:p w:rsidR="00C61939" w:rsidRPr="00016E22" w:rsidRDefault="00C4196E" w:rsidP="00C61939">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活動 2：特質想一想</w:t>
            </w:r>
          </w:p>
          <w:p w:rsidR="00C61939" w:rsidRPr="00016E22" w:rsidRDefault="00C4196E" w:rsidP="00C61939">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一、教師引導思考：每個人都有不同的特質，想一想哪些特質很有亮點？哪些特質需要再加強？</w:t>
            </w:r>
          </w:p>
          <w:p w:rsidR="00C61939" w:rsidRPr="00016E22" w:rsidRDefault="00C4196E" w:rsidP="00C61939">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哪些場合的特質可以發揮得很好？哪些情境有不適合發揮的特質？</w:t>
            </w:r>
          </w:p>
          <w:p w:rsidR="00C61939" w:rsidRPr="00016E22" w:rsidRDefault="00C4196E" w:rsidP="00C61939">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二、教師說明：可以運用特質拼圖裡的特質，幫自己的特質做分類。</w:t>
            </w:r>
          </w:p>
          <w:p w:rsidR="00C61939" w:rsidRPr="00016E22" w:rsidRDefault="00C4196E" w:rsidP="00C61939">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三、學生實作：將自己的特質分別填入對應的格子中:有哪些好的機會可發揮，有哪些特質會面對困難的情境？</w:t>
            </w:r>
          </w:p>
          <w:p w:rsidR="00C61939" w:rsidRPr="00016E22" w:rsidRDefault="00C4196E" w:rsidP="00C61939">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四、教師總結：每一個自己的特質組成了獨一無二的自己。</w:t>
            </w:r>
          </w:p>
          <w:p w:rsidR="00C61939" w:rsidRPr="00016E22" w:rsidRDefault="00C94775" w:rsidP="00C61939">
            <w:pPr>
              <w:spacing w:line="260" w:lineRule="exact"/>
              <w:rPr>
                <w:rFonts w:eastAsiaTheme="minorEastAsia"/>
                <w:bCs/>
                <w:color w:val="000000"/>
                <w:sz w:val="20"/>
                <w:szCs w:val="20"/>
              </w:rPr>
            </w:pPr>
          </w:p>
          <w:p w:rsidR="00C61939" w:rsidRPr="00016E22" w:rsidRDefault="00C4196E" w:rsidP="00C61939">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第五節課</w:t>
            </w:r>
          </w:p>
          <w:p w:rsidR="00C61939" w:rsidRPr="00016E22" w:rsidRDefault="00C94775" w:rsidP="00C61939">
            <w:pPr>
              <w:spacing w:line="260" w:lineRule="exact"/>
              <w:rPr>
                <w:rFonts w:eastAsiaTheme="minorEastAsia"/>
                <w:bCs/>
                <w:color w:val="000000"/>
                <w:sz w:val="20"/>
                <w:szCs w:val="20"/>
              </w:rPr>
            </w:pPr>
          </w:p>
          <w:p w:rsidR="00C61939" w:rsidRPr="00016E22" w:rsidRDefault="00C4196E" w:rsidP="00C61939">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教學流程(40 分鐘)</w:t>
            </w:r>
          </w:p>
          <w:p w:rsidR="00C61939" w:rsidRPr="00016E22" w:rsidRDefault="00C4196E" w:rsidP="00C61939">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單元三:Ｈow nice we are</w:t>
            </w:r>
          </w:p>
          <w:p w:rsidR="00C61939" w:rsidRPr="00016E22" w:rsidRDefault="00C4196E" w:rsidP="00C61939">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活動一：特質濾鏡</w:t>
            </w:r>
          </w:p>
          <w:p w:rsidR="00C61939" w:rsidRPr="00016E22" w:rsidRDefault="00C4196E" w:rsidP="00C61939">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一、教師引導思考：有一些特質的描述會讓人感覺不舒服，可以怎麼轉換成不帶批評的描述呢？找出自己特質中比較負面的部分練習做轉換。</w:t>
            </w:r>
          </w:p>
          <w:p w:rsidR="00C61939" w:rsidRPr="00016E22" w:rsidRDefault="00C4196E" w:rsidP="00C61939">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lastRenderedPageBreak/>
              <w:t>二、學生實作：將比較負面的描述記在紙卡上，練習轉換成中性描述寫在原本紙卡的背面。</w:t>
            </w:r>
          </w:p>
          <w:p w:rsidR="00C61939" w:rsidRPr="00016E22" w:rsidRDefault="00C4196E" w:rsidP="00C61939">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三、教師說明:將自己的特質找出適合的情境與不適合的情境。</w:t>
            </w:r>
          </w:p>
          <w:p w:rsidR="00C61939" w:rsidRPr="00016E22" w:rsidRDefault="00C4196E" w:rsidP="00C61939">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四、教師總結：特質沒有好與壞，只要運用在適合的情境就能夠好好發揮，幫助自己有好表現。</w:t>
            </w:r>
          </w:p>
          <w:p w:rsidR="00C61939" w:rsidRPr="00016E22" w:rsidRDefault="00C4196E" w:rsidP="00C61939">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第六節課結束</w:t>
            </w:r>
          </w:p>
        </w:tc>
        <w:tc>
          <w:tcPr>
            <w:tcW w:w="2126" w:type="dxa"/>
            <w:vAlign w:val="center"/>
          </w:tcPr>
          <w:p w:rsidR="00C61939" w:rsidRPr="00016E22" w:rsidRDefault="00C4196E" w:rsidP="00C61939">
            <w:pPr>
              <w:spacing w:line="260" w:lineRule="exact"/>
              <w:rPr>
                <w:rFonts w:eastAsiaTheme="minorEastAsia"/>
                <w:color w:val="000000"/>
                <w:sz w:val="20"/>
                <w:szCs w:val="20"/>
              </w:rPr>
            </w:pPr>
            <w:r w:rsidRPr="00016E22">
              <w:rPr>
                <w:rFonts w:ascii="標楷體" w:eastAsia="標楷體" w:hAnsi="標楷體" w:cs="新細明體" w:hint="eastAsia"/>
                <w:color w:val="000000"/>
                <w:sz w:val="26"/>
                <w:szCs w:val="20"/>
              </w:rPr>
              <w:lastRenderedPageBreak/>
              <w:t>口語評量、實作評量</w:t>
            </w:r>
          </w:p>
        </w:tc>
        <w:tc>
          <w:tcPr>
            <w:tcW w:w="2694" w:type="dxa"/>
            <w:vAlign w:val="center"/>
          </w:tcPr>
          <w:p w:rsidR="00C61939" w:rsidRPr="00016E22" w:rsidRDefault="00C4196E" w:rsidP="00C61939">
            <w:pPr>
              <w:spacing w:line="260" w:lineRule="exact"/>
              <w:rPr>
                <w:rFonts w:eastAsiaTheme="minorEastAsia"/>
                <w:sz w:val="20"/>
                <w:szCs w:val="20"/>
              </w:rPr>
            </w:pPr>
            <w:r w:rsidRPr="00016E22">
              <w:rPr>
                <w:rFonts w:ascii="標楷體" w:eastAsia="標楷體" w:hAnsi="標楷體" w:cs="新細明體" w:hint="eastAsia"/>
                <w:b/>
                <w:color w:val="000000"/>
                <w:sz w:val="26"/>
                <w:szCs w:val="20"/>
              </w:rPr>
              <w:t>【生命教育】</w:t>
            </w:r>
          </w:p>
          <w:p w:rsidR="00C61939" w:rsidRPr="00016E22" w:rsidRDefault="00C4196E" w:rsidP="00C61939">
            <w:pPr>
              <w:spacing w:line="260" w:lineRule="exact"/>
              <w:rPr>
                <w:rFonts w:eastAsiaTheme="minorEastAsia"/>
                <w:sz w:val="20"/>
                <w:szCs w:val="20"/>
              </w:rPr>
            </w:pPr>
            <w:r w:rsidRPr="00016E22">
              <w:rPr>
                <w:rFonts w:ascii="標楷體" w:eastAsia="標楷體" w:hAnsi="標楷體" w:cs="新細明體" w:hint="eastAsia"/>
                <w:color w:val="000000"/>
                <w:sz w:val="26"/>
                <w:szCs w:val="20"/>
              </w:rPr>
              <w:t>生E1</w:t>
            </w:r>
            <w:r>
              <w:rPr>
                <w:rFonts w:ascii="標楷體" w:eastAsia="標楷體" w:hAnsi="標楷體" w:cs="新細明體" w:hint="eastAsia"/>
                <w:color w:val="000000"/>
                <w:sz w:val="26"/>
                <w:szCs w:val="20"/>
              </w:rPr>
              <w:t xml:space="preserve"> </w:t>
            </w:r>
            <w:r w:rsidRPr="00016E22">
              <w:rPr>
                <w:rFonts w:ascii="標楷體" w:eastAsia="標楷體" w:hAnsi="標楷體" w:cs="新細明體" w:hint="eastAsia"/>
                <w:color w:val="000000"/>
                <w:sz w:val="26"/>
                <w:szCs w:val="20"/>
              </w:rPr>
              <w:t>探討生活議題，培養思考的適當情意與態度。</w:t>
            </w:r>
          </w:p>
          <w:p w:rsidR="00C61939" w:rsidRPr="00016E22" w:rsidRDefault="00C4196E" w:rsidP="00C61939">
            <w:pPr>
              <w:spacing w:line="260" w:lineRule="exact"/>
              <w:rPr>
                <w:rFonts w:eastAsiaTheme="minorEastAsia"/>
                <w:sz w:val="20"/>
                <w:szCs w:val="20"/>
              </w:rPr>
            </w:pPr>
            <w:r w:rsidRPr="00016E22">
              <w:rPr>
                <w:rFonts w:ascii="標楷體" w:eastAsia="標楷體" w:hAnsi="標楷體" w:cs="新細明體" w:hint="eastAsia"/>
                <w:color w:val="000000"/>
                <w:sz w:val="26"/>
                <w:szCs w:val="20"/>
              </w:rPr>
              <w:t>生E7</w:t>
            </w:r>
            <w:r>
              <w:rPr>
                <w:rFonts w:ascii="標楷體" w:eastAsia="標楷體" w:hAnsi="標楷體" w:cs="新細明體" w:hint="eastAsia"/>
                <w:color w:val="000000"/>
                <w:sz w:val="26"/>
                <w:szCs w:val="20"/>
              </w:rPr>
              <w:t xml:space="preserve"> </w:t>
            </w:r>
            <w:r w:rsidRPr="00016E22">
              <w:rPr>
                <w:rFonts w:ascii="標楷體" w:eastAsia="標楷體" w:hAnsi="標楷體" w:cs="新細明體" w:hint="eastAsia"/>
                <w:color w:val="000000"/>
                <w:sz w:val="26"/>
                <w:szCs w:val="20"/>
              </w:rPr>
              <w:t>發展設身處地、感同身受的同理心及主動去愛的能力，察覺自己從他者接受的各種幫助，培養感恩之心。</w:t>
            </w:r>
          </w:p>
        </w:tc>
      </w:tr>
      <w:tr w:rsidR="00152FB4" w:rsidTr="00152FB4">
        <w:trPr>
          <w:trHeight w:val="1827"/>
        </w:trPr>
        <w:tc>
          <w:tcPr>
            <w:tcW w:w="1096" w:type="dxa"/>
            <w:vAlign w:val="center"/>
          </w:tcPr>
          <w:p w:rsidR="00C61939" w:rsidRPr="00016E22" w:rsidRDefault="00C4196E" w:rsidP="00C61939">
            <w:pPr>
              <w:spacing w:line="260" w:lineRule="exact"/>
              <w:jc w:val="center"/>
              <w:rPr>
                <w:rFonts w:eastAsiaTheme="minorEastAsia"/>
                <w:snapToGrid w:val="0"/>
                <w:sz w:val="20"/>
                <w:szCs w:val="20"/>
              </w:rPr>
            </w:pPr>
            <w:r w:rsidRPr="00016E22">
              <w:rPr>
                <w:rFonts w:ascii="標楷體" w:eastAsia="標楷體" w:hAnsi="標楷體" w:hint="eastAsia"/>
                <w:snapToGrid w:val="0"/>
                <w:sz w:val="26"/>
                <w:szCs w:val="20"/>
              </w:rPr>
              <w:t>第十四週</w:t>
            </w:r>
          </w:p>
        </w:tc>
        <w:tc>
          <w:tcPr>
            <w:tcW w:w="1701" w:type="dxa"/>
            <w:vAlign w:val="center"/>
          </w:tcPr>
          <w:p w:rsidR="00C61939" w:rsidRPr="00016E22" w:rsidRDefault="00C4196E" w:rsidP="00C61939">
            <w:pPr>
              <w:spacing w:line="260" w:lineRule="exact"/>
              <w:jc w:val="center"/>
              <w:rPr>
                <w:rFonts w:eastAsiaTheme="minorEastAsia"/>
                <w:color w:val="000000"/>
                <w:sz w:val="20"/>
                <w:szCs w:val="20"/>
              </w:rPr>
            </w:pPr>
            <w:r w:rsidRPr="00016E22">
              <w:rPr>
                <w:rFonts w:ascii="標楷體" w:eastAsia="標楷體" w:hAnsi="標楷體" w:cs="新細明體" w:hint="eastAsia"/>
                <w:color w:val="000000"/>
                <w:sz w:val="26"/>
                <w:szCs w:val="20"/>
              </w:rPr>
              <w:t>主題三「特」別不一樣</w:t>
            </w:r>
          </w:p>
          <w:p w:rsidR="00C61939" w:rsidRPr="00016E22" w:rsidRDefault="00C4196E" w:rsidP="00C61939">
            <w:pPr>
              <w:spacing w:line="260" w:lineRule="exact"/>
              <w:jc w:val="center"/>
              <w:rPr>
                <w:rFonts w:eastAsiaTheme="minorEastAsia"/>
                <w:color w:val="000000"/>
                <w:sz w:val="20"/>
                <w:szCs w:val="20"/>
              </w:rPr>
            </w:pPr>
            <w:r w:rsidRPr="00016E22">
              <w:rPr>
                <w:rFonts w:ascii="標楷體" w:eastAsia="標楷體" w:hAnsi="標楷體" w:cs="新細明體" w:hint="eastAsia"/>
                <w:color w:val="000000"/>
                <w:sz w:val="26"/>
                <w:szCs w:val="20"/>
              </w:rPr>
              <w:t>單元三How</w:t>
            </w:r>
            <w:r>
              <w:rPr>
                <w:rFonts w:ascii="標楷體" w:eastAsia="標楷體" w:hAnsi="標楷體" w:cs="新細明體" w:hint="eastAsia"/>
                <w:color w:val="000000"/>
                <w:sz w:val="26"/>
                <w:szCs w:val="20"/>
              </w:rPr>
              <w:t xml:space="preserve"> </w:t>
            </w:r>
            <w:r w:rsidRPr="00016E22">
              <w:rPr>
                <w:rFonts w:ascii="標楷體" w:eastAsia="標楷體" w:hAnsi="標楷體" w:cs="新細明體" w:hint="eastAsia"/>
                <w:color w:val="000000"/>
                <w:sz w:val="26"/>
                <w:szCs w:val="20"/>
              </w:rPr>
              <w:t>nice we are</w:t>
            </w:r>
          </w:p>
        </w:tc>
        <w:tc>
          <w:tcPr>
            <w:tcW w:w="1792" w:type="dxa"/>
            <w:vAlign w:val="center"/>
          </w:tcPr>
          <w:p w:rsidR="001959D8" w:rsidRDefault="00C4196E">
            <w:r>
              <w:rPr>
                <w:rFonts w:ascii="標楷體" w:eastAsia="標楷體" w:hAnsi="標楷體" w:cs="新細明體" w:hint="eastAsia"/>
                <w:color w:val="000000"/>
                <w:sz w:val="26"/>
                <w:szCs w:val="26"/>
              </w:rPr>
              <w:t>綜-E-C1 關懷生態環境與周遭人事物，體驗服務歷程與樂趣，理解並遵守道德規範，培養公民意識。</w:t>
            </w:r>
          </w:p>
        </w:tc>
        <w:tc>
          <w:tcPr>
            <w:tcW w:w="4969" w:type="dxa"/>
            <w:vAlign w:val="center"/>
          </w:tcPr>
          <w:p w:rsidR="00C61939" w:rsidRPr="00016E22" w:rsidRDefault="00C4196E" w:rsidP="00C61939">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活動二：特質情境對對碰(20 分鐘)</w:t>
            </w:r>
          </w:p>
          <w:p w:rsidR="00C61939" w:rsidRPr="00016E22" w:rsidRDefault="00C4196E" w:rsidP="00C61939">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教學流程</w:t>
            </w:r>
          </w:p>
          <w:p w:rsidR="00C61939" w:rsidRPr="00016E22" w:rsidRDefault="00C4196E" w:rsidP="00C61939">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一、教師配合課本提問：在生活中我們會面臨不同的生活情境，你想到了哪些情境？</w:t>
            </w:r>
          </w:p>
          <w:p w:rsidR="00C61939" w:rsidRPr="00016E22" w:rsidRDefault="00C4196E" w:rsidP="00C61939">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二、教師引導思考：仔細觀察自己的日常生活，和同學分享想到的情境，並將想到的情境寫成情境卡片記錄下來。</w:t>
            </w:r>
          </w:p>
          <w:p w:rsidR="00C61939" w:rsidRPr="00016E22" w:rsidRDefault="00C4196E" w:rsidP="00C61939">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三、教師說明:將大家想到的情緒卡片混合後，隨機抽出情境，想一想自己的可以在這個情境如何適當的發揮自己的特質，同學們也可以一起討論適當的發揮方式，透過別人的想法互相學習。</w:t>
            </w:r>
          </w:p>
          <w:p w:rsidR="00C61939" w:rsidRPr="00016E22" w:rsidRDefault="00C4196E" w:rsidP="00C61939">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四、學生行動：將自己前幾節課察覺到自己的特質根據情境，選出適合的特質對同學做說明。</w:t>
            </w:r>
          </w:p>
          <w:p w:rsidR="00C61939" w:rsidRPr="00016E22" w:rsidRDefault="00C4196E" w:rsidP="00C61939">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五、教師總結：特質沒有好與壞，只有適合不適合的情境。</w:t>
            </w:r>
          </w:p>
          <w:p w:rsidR="00C61939" w:rsidRPr="00016E22" w:rsidRDefault="00C4196E" w:rsidP="00C61939">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教學流程（20 分鐘）</w:t>
            </w:r>
          </w:p>
          <w:p w:rsidR="00C61939" w:rsidRPr="00016E22" w:rsidRDefault="00C4196E" w:rsidP="00C61939">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單元三 學習行動實踐家</w:t>
            </w:r>
          </w:p>
          <w:p w:rsidR="00C61939" w:rsidRPr="00016E22" w:rsidRDefault="00C4196E" w:rsidP="00C61939">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一、教師說明：觀察一下身邊的人有哪些特質，在什麼情境下會展現出來，你怎麼欣賞這個特質？</w:t>
            </w:r>
          </w:p>
          <w:p w:rsidR="00C61939" w:rsidRPr="00016E22" w:rsidRDefault="00C4196E" w:rsidP="00C61939">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lastRenderedPageBreak/>
              <w:t>二、學生擬答：ＯＯ具備體的貼的特質，如果同學受傷或需要幫忙，他都會主動給予關心和陪伴，大家都覺得他很溫暖，很感謝他的關懷。</w:t>
            </w:r>
          </w:p>
          <w:p w:rsidR="00C61939" w:rsidRPr="00016E22" w:rsidRDefault="00C4196E" w:rsidP="00C61939">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四、教師總結：特質沒有好與壞，只有適合不適合的情境,我們可以找出最適合特質的情境來展現，並欣賞各種特質。</w:t>
            </w:r>
          </w:p>
          <w:p w:rsidR="00C61939" w:rsidRPr="00016E22" w:rsidRDefault="00C94775" w:rsidP="00C61939">
            <w:pPr>
              <w:spacing w:line="260" w:lineRule="exact"/>
              <w:rPr>
                <w:rFonts w:eastAsiaTheme="minorEastAsia"/>
                <w:bCs/>
                <w:color w:val="000000"/>
                <w:sz w:val="20"/>
                <w:szCs w:val="20"/>
              </w:rPr>
            </w:pPr>
          </w:p>
          <w:p w:rsidR="00C61939" w:rsidRPr="00016E22" w:rsidRDefault="00C4196E" w:rsidP="00C61939">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第七節課</w:t>
            </w:r>
          </w:p>
          <w:p w:rsidR="00C61939" w:rsidRPr="00016E22" w:rsidRDefault="00C4196E" w:rsidP="00C61939">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教學流程(40 分鐘)</w:t>
            </w:r>
          </w:p>
          <w:p w:rsidR="00C61939" w:rsidRPr="00016E22" w:rsidRDefault="00C4196E" w:rsidP="00C61939">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一、教師引導思考：</w:t>
            </w:r>
          </w:p>
          <w:p w:rsidR="00C61939" w:rsidRPr="00016E22" w:rsidRDefault="00C4196E" w:rsidP="00C61939">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1.試著找出同學的好特質，想想看我們可以用什麼方法來肯定他們？</w:t>
            </w:r>
          </w:p>
          <w:p w:rsidR="00C61939" w:rsidRPr="00016E22" w:rsidRDefault="00C4196E" w:rsidP="00C61939">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2.可以請孩子回想自己當別人表現出什麼行為時，會讓自己感到被肯定與被讚美。</w:t>
            </w:r>
          </w:p>
          <w:p w:rsidR="00C61939" w:rsidRPr="00016E22" w:rsidRDefault="00C4196E" w:rsidP="00C61939">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二、學生實作：練習採集思廣益的方法，記錄同學的特質與好事情，並將寫好的內容送給同學(貼到課本的</w:t>
            </w:r>
            <w:r w:rsidR="00FD538A">
              <w:rPr>
                <w:rFonts w:ascii="標楷體" w:eastAsia="標楷體" w:hAnsi="標楷體" w:cs="新細明體" w:hint="eastAsia"/>
                <w:bCs/>
                <w:color w:val="000000"/>
                <w:sz w:val="26"/>
                <w:szCs w:val="20"/>
              </w:rPr>
              <w:t>優點聚寶盆</w:t>
            </w:r>
            <w:r w:rsidRPr="00016E22">
              <w:rPr>
                <w:rFonts w:ascii="標楷體" w:eastAsia="標楷體" w:hAnsi="標楷體" w:cs="新細明體" w:hint="eastAsia"/>
                <w:bCs/>
                <w:color w:val="000000"/>
                <w:sz w:val="26"/>
                <w:szCs w:val="20"/>
              </w:rPr>
              <w:t>內)。</w:t>
            </w:r>
          </w:p>
          <w:p w:rsidR="00C61939" w:rsidRPr="00016E22" w:rsidRDefault="00C94775" w:rsidP="00C61939">
            <w:pPr>
              <w:spacing w:line="260" w:lineRule="exact"/>
              <w:rPr>
                <w:rFonts w:eastAsiaTheme="minorEastAsia"/>
                <w:bCs/>
                <w:color w:val="000000"/>
                <w:sz w:val="20"/>
                <w:szCs w:val="20"/>
              </w:rPr>
            </w:pPr>
          </w:p>
          <w:p w:rsidR="00C61939" w:rsidRPr="00016E22" w:rsidRDefault="00C4196E" w:rsidP="00C61939">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第八節結束</w:t>
            </w:r>
          </w:p>
        </w:tc>
        <w:tc>
          <w:tcPr>
            <w:tcW w:w="2126" w:type="dxa"/>
            <w:vAlign w:val="center"/>
          </w:tcPr>
          <w:p w:rsidR="00C61939" w:rsidRPr="00016E22" w:rsidRDefault="00C4196E" w:rsidP="00C61939">
            <w:pPr>
              <w:spacing w:line="260" w:lineRule="exact"/>
              <w:rPr>
                <w:rFonts w:eastAsiaTheme="minorEastAsia"/>
                <w:color w:val="000000"/>
                <w:sz w:val="20"/>
                <w:szCs w:val="20"/>
              </w:rPr>
            </w:pPr>
            <w:r w:rsidRPr="00016E22">
              <w:rPr>
                <w:rFonts w:ascii="標楷體" w:eastAsia="標楷體" w:hAnsi="標楷體" w:cs="新細明體" w:hint="eastAsia"/>
                <w:color w:val="000000"/>
                <w:sz w:val="26"/>
                <w:szCs w:val="20"/>
              </w:rPr>
              <w:lastRenderedPageBreak/>
              <w:t>口語評量、實作評量</w:t>
            </w:r>
          </w:p>
        </w:tc>
        <w:tc>
          <w:tcPr>
            <w:tcW w:w="2694" w:type="dxa"/>
            <w:vAlign w:val="center"/>
          </w:tcPr>
          <w:p w:rsidR="00C61939" w:rsidRPr="00016E22" w:rsidRDefault="00C4196E" w:rsidP="00C61939">
            <w:pPr>
              <w:spacing w:line="260" w:lineRule="exact"/>
              <w:rPr>
                <w:rFonts w:eastAsiaTheme="minorEastAsia"/>
                <w:sz w:val="20"/>
                <w:szCs w:val="20"/>
              </w:rPr>
            </w:pPr>
            <w:r w:rsidRPr="00016E22">
              <w:rPr>
                <w:rFonts w:ascii="標楷體" w:eastAsia="標楷體" w:hAnsi="標楷體" w:cs="新細明體" w:hint="eastAsia"/>
                <w:b/>
                <w:color w:val="000000"/>
                <w:sz w:val="26"/>
                <w:szCs w:val="20"/>
              </w:rPr>
              <w:t>【生命教育】</w:t>
            </w:r>
          </w:p>
          <w:p w:rsidR="00C61939" w:rsidRPr="00016E22" w:rsidRDefault="00C4196E" w:rsidP="00C61939">
            <w:pPr>
              <w:spacing w:line="260" w:lineRule="exact"/>
              <w:rPr>
                <w:rFonts w:eastAsiaTheme="minorEastAsia"/>
                <w:sz w:val="20"/>
                <w:szCs w:val="20"/>
              </w:rPr>
            </w:pPr>
            <w:r w:rsidRPr="00016E22">
              <w:rPr>
                <w:rFonts w:ascii="標楷體" w:eastAsia="標楷體" w:hAnsi="標楷體" w:cs="新細明體" w:hint="eastAsia"/>
                <w:color w:val="000000"/>
                <w:sz w:val="26"/>
                <w:szCs w:val="20"/>
              </w:rPr>
              <w:t>生E1</w:t>
            </w:r>
            <w:r>
              <w:rPr>
                <w:rFonts w:ascii="標楷體" w:eastAsia="標楷體" w:hAnsi="標楷體" w:cs="新細明體" w:hint="eastAsia"/>
                <w:color w:val="000000"/>
                <w:sz w:val="26"/>
                <w:szCs w:val="20"/>
              </w:rPr>
              <w:t xml:space="preserve"> </w:t>
            </w:r>
            <w:r w:rsidRPr="00016E22">
              <w:rPr>
                <w:rFonts w:ascii="標楷體" w:eastAsia="標楷體" w:hAnsi="標楷體" w:cs="新細明體" w:hint="eastAsia"/>
                <w:color w:val="000000"/>
                <w:sz w:val="26"/>
                <w:szCs w:val="20"/>
              </w:rPr>
              <w:t>探討生活議題，培養思考的適當情意與態度。</w:t>
            </w:r>
          </w:p>
          <w:p w:rsidR="00C61939" w:rsidRPr="00016E22" w:rsidRDefault="00C4196E" w:rsidP="00C61939">
            <w:pPr>
              <w:spacing w:line="260" w:lineRule="exact"/>
              <w:rPr>
                <w:rFonts w:eastAsiaTheme="minorEastAsia"/>
                <w:sz w:val="20"/>
                <w:szCs w:val="20"/>
              </w:rPr>
            </w:pPr>
            <w:r w:rsidRPr="00016E22">
              <w:rPr>
                <w:rFonts w:ascii="標楷體" w:eastAsia="標楷體" w:hAnsi="標楷體" w:cs="新細明體" w:hint="eastAsia"/>
                <w:color w:val="000000"/>
                <w:sz w:val="26"/>
                <w:szCs w:val="20"/>
              </w:rPr>
              <w:t>生E7</w:t>
            </w:r>
            <w:r>
              <w:rPr>
                <w:rFonts w:ascii="標楷體" w:eastAsia="標楷體" w:hAnsi="標楷體" w:cs="新細明體" w:hint="eastAsia"/>
                <w:color w:val="000000"/>
                <w:sz w:val="26"/>
                <w:szCs w:val="20"/>
              </w:rPr>
              <w:t xml:space="preserve"> </w:t>
            </w:r>
            <w:r w:rsidRPr="00016E22">
              <w:rPr>
                <w:rFonts w:ascii="標楷體" w:eastAsia="標楷體" w:hAnsi="標楷體" w:cs="新細明體" w:hint="eastAsia"/>
                <w:color w:val="000000"/>
                <w:sz w:val="26"/>
                <w:szCs w:val="20"/>
              </w:rPr>
              <w:t>發展設身處地、感同身受的同理心及主動去愛的能力，察覺自己從他者接受的各種幫助，培養感恩之心。</w:t>
            </w:r>
          </w:p>
        </w:tc>
      </w:tr>
      <w:tr w:rsidR="00152FB4" w:rsidTr="00152FB4">
        <w:trPr>
          <w:trHeight w:val="1827"/>
        </w:trPr>
        <w:tc>
          <w:tcPr>
            <w:tcW w:w="1096" w:type="dxa"/>
            <w:vAlign w:val="center"/>
          </w:tcPr>
          <w:p w:rsidR="00C61939" w:rsidRPr="00016E22" w:rsidRDefault="00C4196E" w:rsidP="00C61939">
            <w:pPr>
              <w:spacing w:line="260" w:lineRule="exact"/>
              <w:jc w:val="center"/>
              <w:rPr>
                <w:rFonts w:eastAsiaTheme="minorEastAsia"/>
                <w:snapToGrid w:val="0"/>
                <w:sz w:val="20"/>
                <w:szCs w:val="20"/>
              </w:rPr>
            </w:pPr>
            <w:r w:rsidRPr="00016E22">
              <w:rPr>
                <w:rFonts w:ascii="標楷體" w:eastAsia="標楷體" w:hAnsi="標楷體" w:hint="eastAsia"/>
                <w:snapToGrid w:val="0"/>
                <w:sz w:val="26"/>
                <w:szCs w:val="20"/>
              </w:rPr>
              <w:t>第十五週</w:t>
            </w:r>
          </w:p>
        </w:tc>
        <w:tc>
          <w:tcPr>
            <w:tcW w:w="1701" w:type="dxa"/>
            <w:vAlign w:val="center"/>
          </w:tcPr>
          <w:p w:rsidR="00C61939" w:rsidRPr="00016E22" w:rsidRDefault="00C4196E" w:rsidP="00C61939">
            <w:pPr>
              <w:spacing w:line="260" w:lineRule="exact"/>
              <w:jc w:val="center"/>
              <w:rPr>
                <w:rFonts w:eastAsiaTheme="minorEastAsia"/>
                <w:color w:val="000000"/>
                <w:sz w:val="20"/>
                <w:szCs w:val="20"/>
              </w:rPr>
            </w:pPr>
            <w:r w:rsidRPr="00016E22">
              <w:rPr>
                <w:rFonts w:ascii="標楷體" w:eastAsia="標楷體" w:hAnsi="標楷體" w:cs="新細明體" w:hint="eastAsia"/>
                <w:color w:val="000000"/>
                <w:sz w:val="26"/>
                <w:szCs w:val="20"/>
              </w:rPr>
              <w:t>主題三「特」別不一樣</w:t>
            </w:r>
          </w:p>
          <w:p w:rsidR="00C61939" w:rsidRPr="00016E22" w:rsidRDefault="00C4196E" w:rsidP="00C61939">
            <w:pPr>
              <w:spacing w:line="260" w:lineRule="exact"/>
              <w:jc w:val="center"/>
              <w:rPr>
                <w:rFonts w:eastAsiaTheme="minorEastAsia"/>
                <w:color w:val="000000"/>
                <w:sz w:val="20"/>
                <w:szCs w:val="20"/>
              </w:rPr>
            </w:pPr>
            <w:r w:rsidRPr="00016E22">
              <w:rPr>
                <w:rFonts w:ascii="標楷體" w:eastAsia="標楷體" w:hAnsi="標楷體" w:cs="新細明體" w:hint="eastAsia"/>
                <w:color w:val="000000"/>
                <w:sz w:val="26"/>
                <w:szCs w:val="20"/>
              </w:rPr>
              <w:t>單元三How</w:t>
            </w:r>
            <w:r>
              <w:rPr>
                <w:rFonts w:ascii="標楷體" w:eastAsia="標楷體" w:hAnsi="標楷體" w:cs="新細明體" w:hint="eastAsia"/>
                <w:color w:val="000000"/>
                <w:sz w:val="26"/>
                <w:szCs w:val="20"/>
              </w:rPr>
              <w:t xml:space="preserve"> </w:t>
            </w:r>
            <w:r w:rsidRPr="00016E22">
              <w:rPr>
                <w:rFonts w:ascii="標楷體" w:eastAsia="標楷體" w:hAnsi="標楷體" w:cs="新細明體" w:hint="eastAsia"/>
                <w:color w:val="000000"/>
                <w:sz w:val="26"/>
                <w:szCs w:val="20"/>
              </w:rPr>
              <w:t>nice we are</w:t>
            </w:r>
          </w:p>
        </w:tc>
        <w:tc>
          <w:tcPr>
            <w:tcW w:w="1792" w:type="dxa"/>
            <w:vAlign w:val="center"/>
          </w:tcPr>
          <w:p w:rsidR="001959D8" w:rsidRDefault="00C4196E">
            <w:r>
              <w:rPr>
                <w:rFonts w:ascii="標楷體" w:eastAsia="標楷體" w:hAnsi="標楷體" w:cs="新細明體" w:hint="eastAsia"/>
                <w:color w:val="000000"/>
                <w:sz w:val="26"/>
                <w:szCs w:val="26"/>
              </w:rPr>
              <w:t>綜-E-C1 關懷生態環境與周遭人事物，體驗服務歷程與樂趣，理解並遵守道德規範，培養公民意識。</w:t>
            </w:r>
          </w:p>
        </w:tc>
        <w:tc>
          <w:tcPr>
            <w:tcW w:w="4969" w:type="dxa"/>
            <w:vAlign w:val="center"/>
          </w:tcPr>
          <w:p w:rsidR="00C61939" w:rsidRPr="00016E22" w:rsidRDefault="00C4196E" w:rsidP="00C61939">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教學流程(40 分鐘)</w:t>
            </w:r>
          </w:p>
          <w:p w:rsidR="00C61939" w:rsidRPr="00016E22" w:rsidRDefault="00C4196E" w:rsidP="00C61939">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一、教師引導思考：找出好特質後，試著用不同的方法，實際肯定同學，想想看，我們可以怎麼做？</w:t>
            </w:r>
          </w:p>
          <w:p w:rsidR="00C61939" w:rsidRPr="00016E22" w:rsidRDefault="00C4196E" w:rsidP="00C61939">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二、學生實作：找一個方法，在班上找幾位同學實際做做看，做完後與同學分享交流。</w:t>
            </w:r>
          </w:p>
          <w:p w:rsidR="00C61939" w:rsidRPr="00016E22" w:rsidRDefault="00C4196E" w:rsidP="00C61939">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三、教師總結：可以把學到對別人的讚美，落實在每天的生活中。</w:t>
            </w:r>
          </w:p>
          <w:p w:rsidR="00C61939" w:rsidRPr="00016E22" w:rsidRDefault="00C94775" w:rsidP="00C61939">
            <w:pPr>
              <w:spacing w:line="260" w:lineRule="exact"/>
              <w:rPr>
                <w:rFonts w:eastAsiaTheme="minorEastAsia"/>
                <w:bCs/>
                <w:color w:val="000000"/>
                <w:sz w:val="20"/>
                <w:szCs w:val="20"/>
              </w:rPr>
            </w:pPr>
          </w:p>
          <w:p w:rsidR="00C61939" w:rsidRPr="00016E22" w:rsidRDefault="00C4196E" w:rsidP="00C61939">
            <w:pPr>
              <w:tabs>
                <w:tab w:val="left" w:pos="2010"/>
              </w:tabs>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第九節結束</w:t>
            </w:r>
          </w:p>
          <w:p w:rsidR="00C61939" w:rsidRPr="00016E22" w:rsidRDefault="00C4196E" w:rsidP="00C61939">
            <w:pPr>
              <w:tabs>
                <w:tab w:val="left" w:pos="2010"/>
              </w:tabs>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教學流程(40 分鐘)</w:t>
            </w:r>
          </w:p>
          <w:p w:rsidR="00C61939" w:rsidRPr="00016E22" w:rsidRDefault="00C4196E" w:rsidP="00C61939">
            <w:pPr>
              <w:tabs>
                <w:tab w:val="left" w:pos="2010"/>
              </w:tabs>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lastRenderedPageBreak/>
              <w:t>一、教師配合課本提問：收到別人的讚美後，我們有什麼感覺呢？讚美別人的時候，我們有什麼特別的感覺呢？</w:t>
            </w:r>
          </w:p>
          <w:p w:rsidR="00C61939" w:rsidRPr="00016E22" w:rsidRDefault="00C4196E" w:rsidP="00C61939">
            <w:pPr>
              <w:tabs>
                <w:tab w:val="left" w:pos="2010"/>
              </w:tabs>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二、學生擬答：覺得看到別人開心，我也會跟著開心。</w:t>
            </w:r>
          </w:p>
          <w:p w:rsidR="00C61939" w:rsidRPr="00016E22" w:rsidRDefault="00C4196E" w:rsidP="00C61939">
            <w:pPr>
              <w:tabs>
                <w:tab w:val="left" w:pos="2010"/>
              </w:tabs>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三、教師配合課本提問透過這個主題的學習，我們欣賞自己與他人特質，你印象最深刻的是什麼?</w:t>
            </w:r>
          </w:p>
          <w:p w:rsidR="00C61939" w:rsidRPr="00016E22" w:rsidRDefault="00C4196E" w:rsidP="00C61939">
            <w:pPr>
              <w:tabs>
                <w:tab w:val="left" w:pos="2010"/>
              </w:tabs>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四、學生自我檢核:</w:t>
            </w:r>
          </w:p>
          <w:p w:rsidR="00C61939" w:rsidRPr="00016E22" w:rsidRDefault="00C4196E" w:rsidP="00C61939">
            <w:pPr>
              <w:tabs>
                <w:tab w:val="left" w:pos="2010"/>
              </w:tabs>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(1)我會表達自己的特質。</w:t>
            </w:r>
          </w:p>
          <w:p w:rsidR="00C61939" w:rsidRPr="00016E22" w:rsidRDefault="00C4196E" w:rsidP="00C61939">
            <w:pPr>
              <w:tabs>
                <w:tab w:val="left" w:pos="2010"/>
              </w:tabs>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(2)我能接納自己和別人的特質。</w:t>
            </w:r>
          </w:p>
          <w:p w:rsidR="00C61939" w:rsidRPr="00016E22" w:rsidRDefault="00C4196E" w:rsidP="00C61939">
            <w:pPr>
              <w:tabs>
                <w:tab w:val="left" w:pos="2010"/>
              </w:tabs>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(3)我能發自內心表達對別人的讚美。</w:t>
            </w:r>
          </w:p>
          <w:p w:rsidR="00C61939" w:rsidRPr="00016E22" w:rsidRDefault="00C4196E" w:rsidP="00C61939">
            <w:pPr>
              <w:tabs>
                <w:tab w:val="left" w:pos="2010"/>
              </w:tabs>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五、教師總結:學會欣賞並讚美他人，不僅會讓對方覺得開心受到肯定，自己也會從中得到快樂。</w:t>
            </w:r>
          </w:p>
          <w:p w:rsidR="00C61939" w:rsidRPr="00016E22" w:rsidRDefault="00C94775" w:rsidP="00C61939">
            <w:pPr>
              <w:tabs>
                <w:tab w:val="left" w:pos="2010"/>
              </w:tabs>
              <w:spacing w:line="260" w:lineRule="exact"/>
              <w:rPr>
                <w:rFonts w:eastAsiaTheme="minorEastAsia"/>
                <w:bCs/>
                <w:color w:val="000000"/>
                <w:sz w:val="20"/>
                <w:szCs w:val="20"/>
              </w:rPr>
            </w:pPr>
          </w:p>
          <w:p w:rsidR="00C61939" w:rsidRPr="00016E22" w:rsidRDefault="00C4196E" w:rsidP="00C61939">
            <w:pPr>
              <w:tabs>
                <w:tab w:val="left" w:pos="2010"/>
              </w:tabs>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第十節課</w:t>
            </w:r>
          </w:p>
        </w:tc>
        <w:tc>
          <w:tcPr>
            <w:tcW w:w="2126" w:type="dxa"/>
            <w:vAlign w:val="center"/>
          </w:tcPr>
          <w:p w:rsidR="00C61939" w:rsidRPr="00016E22" w:rsidRDefault="00C4196E" w:rsidP="00C61939">
            <w:pPr>
              <w:spacing w:line="260" w:lineRule="exact"/>
              <w:rPr>
                <w:rFonts w:eastAsiaTheme="minorEastAsia"/>
                <w:color w:val="000000"/>
                <w:sz w:val="20"/>
                <w:szCs w:val="20"/>
              </w:rPr>
            </w:pPr>
            <w:r w:rsidRPr="00016E22">
              <w:rPr>
                <w:rFonts w:ascii="標楷體" w:eastAsia="標楷體" w:hAnsi="標楷體" w:cs="新細明體" w:hint="eastAsia"/>
                <w:color w:val="000000"/>
                <w:sz w:val="26"/>
                <w:szCs w:val="20"/>
              </w:rPr>
              <w:lastRenderedPageBreak/>
              <w:t>口語評量、實作評量</w:t>
            </w:r>
          </w:p>
        </w:tc>
        <w:tc>
          <w:tcPr>
            <w:tcW w:w="2694" w:type="dxa"/>
            <w:vAlign w:val="center"/>
          </w:tcPr>
          <w:p w:rsidR="00C61939" w:rsidRPr="00016E22" w:rsidRDefault="00C4196E" w:rsidP="00C61939">
            <w:pPr>
              <w:spacing w:line="260" w:lineRule="exact"/>
              <w:rPr>
                <w:rFonts w:eastAsiaTheme="minorEastAsia"/>
                <w:sz w:val="20"/>
                <w:szCs w:val="20"/>
              </w:rPr>
            </w:pPr>
            <w:r w:rsidRPr="00016E22">
              <w:rPr>
                <w:rFonts w:ascii="標楷體" w:eastAsia="標楷體" w:hAnsi="標楷體" w:cs="新細明體" w:hint="eastAsia"/>
                <w:b/>
                <w:color w:val="000000"/>
                <w:sz w:val="26"/>
                <w:szCs w:val="20"/>
              </w:rPr>
              <w:t>【生命教育】</w:t>
            </w:r>
          </w:p>
          <w:p w:rsidR="00C61939" w:rsidRPr="00016E22" w:rsidRDefault="00C4196E" w:rsidP="00C61939">
            <w:pPr>
              <w:spacing w:line="260" w:lineRule="exact"/>
              <w:rPr>
                <w:rFonts w:eastAsiaTheme="minorEastAsia"/>
                <w:sz w:val="20"/>
                <w:szCs w:val="20"/>
              </w:rPr>
            </w:pPr>
            <w:r w:rsidRPr="00016E22">
              <w:rPr>
                <w:rFonts w:ascii="標楷體" w:eastAsia="標楷體" w:hAnsi="標楷體" w:cs="新細明體" w:hint="eastAsia"/>
                <w:color w:val="000000"/>
                <w:sz w:val="26"/>
                <w:szCs w:val="20"/>
              </w:rPr>
              <w:t>生E1</w:t>
            </w:r>
            <w:r>
              <w:rPr>
                <w:rFonts w:ascii="標楷體" w:eastAsia="標楷體" w:hAnsi="標楷體" w:cs="新細明體" w:hint="eastAsia"/>
                <w:color w:val="000000"/>
                <w:sz w:val="26"/>
                <w:szCs w:val="20"/>
              </w:rPr>
              <w:t xml:space="preserve"> </w:t>
            </w:r>
            <w:r w:rsidRPr="00016E22">
              <w:rPr>
                <w:rFonts w:ascii="標楷體" w:eastAsia="標楷體" w:hAnsi="標楷體" w:cs="新細明體" w:hint="eastAsia"/>
                <w:color w:val="000000"/>
                <w:sz w:val="26"/>
                <w:szCs w:val="20"/>
              </w:rPr>
              <w:t>探討生活議題，培養思考的適當情意與態度。</w:t>
            </w:r>
          </w:p>
          <w:p w:rsidR="00C61939" w:rsidRPr="00016E22" w:rsidRDefault="00C4196E" w:rsidP="00C61939">
            <w:pPr>
              <w:spacing w:line="260" w:lineRule="exact"/>
              <w:rPr>
                <w:rFonts w:eastAsiaTheme="minorEastAsia"/>
                <w:sz w:val="20"/>
                <w:szCs w:val="20"/>
              </w:rPr>
            </w:pPr>
            <w:r w:rsidRPr="00016E22">
              <w:rPr>
                <w:rFonts w:ascii="標楷體" w:eastAsia="標楷體" w:hAnsi="標楷體" w:cs="新細明體" w:hint="eastAsia"/>
                <w:color w:val="000000"/>
                <w:sz w:val="26"/>
                <w:szCs w:val="20"/>
              </w:rPr>
              <w:t>生E7</w:t>
            </w:r>
            <w:r>
              <w:rPr>
                <w:rFonts w:ascii="標楷體" w:eastAsia="標楷體" w:hAnsi="標楷體" w:cs="新細明體" w:hint="eastAsia"/>
                <w:color w:val="000000"/>
                <w:sz w:val="26"/>
                <w:szCs w:val="20"/>
              </w:rPr>
              <w:t xml:space="preserve"> </w:t>
            </w:r>
            <w:r w:rsidRPr="00016E22">
              <w:rPr>
                <w:rFonts w:ascii="標楷體" w:eastAsia="標楷體" w:hAnsi="標楷體" w:cs="新細明體" w:hint="eastAsia"/>
                <w:color w:val="000000"/>
                <w:sz w:val="26"/>
                <w:szCs w:val="20"/>
              </w:rPr>
              <w:t>發展設身處地、感同身受的同理心及主動去愛的能力，察覺自己從他者接受的各種幫助，培養感恩之心。</w:t>
            </w:r>
          </w:p>
        </w:tc>
      </w:tr>
      <w:tr w:rsidR="00152FB4" w:rsidTr="00152FB4">
        <w:trPr>
          <w:trHeight w:val="1827"/>
        </w:trPr>
        <w:tc>
          <w:tcPr>
            <w:tcW w:w="1096" w:type="dxa"/>
            <w:vAlign w:val="center"/>
          </w:tcPr>
          <w:p w:rsidR="002C0614" w:rsidRPr="00016E22" w:rsidRDefault="00C4196E" w:rsidP="002C0614">
            <w:pPr>
              <w:spacing w:line="260" w:lineRule="exact"/>
              <w:jc w:val="center"/>
              <w:rPr>
                <w:rFonts w:eastAsiaTheme="minorEastAsia"/>
                <w:snapToGrid w:val="0"/>
                <w:sz w:val="20"/>
                <w:szCs w:val="20"/>
              </w:rPr>
            </w:pPr>
            <w:r w:rsidRPr="00016E22">
              <w:rPr>
                <w:rFonts w:ascii="標楷體" w:eastAsia="標楷體" w:hAnsi="標楷體" w:hint="eastAsia"/>
                <w:snapToGrid w:val="0"/>
                <w:sz w:val="26"/>
                <w:szCs w:val="20"/>
              </w:rPr>
              <w:t>第十六週</w:t>
            </w:r>
          </w:p>
        </w:tc>
        <w:tc>
          <w:tcPr>
            <w:tcW w:w="1701" w:type="dxa"/>
            <w:vAlign w:val="center"/>
          </w:tcPr>
          <w:p w:rsidR="002C0614" w:rsidRPr="00016E22" w:rsidRDefault="00C4196E" w:rsidP="002C0614">
            <w:pPr>
              <w:spacing w:line="260" w:lineRule="exact"/>
              <w:jc w:val="center"/>
              <w:rPr>
                <w:rFonts w:eastAsiaTheme="minorEastAsia"/>
                <w:color w:val="000000"/>
                <w:sz w:val="20"/>
                <w:szCs w:val="20"/>
              </w:rPr>
            </w:pPr>
            <w:r w:rsidRPr="00016E22">
              <w:rPr>
                <w:rFonts w:ascii="標楷體" w:eastAsia="標楷體" w:hAnsi="標楷體" w:cs="新細明體" w:hint="eastAsia"/>
                <w:color w:val="000000"/>
                <w:sz w:val="26"/>
                <w:szCs w:val="20"/>
              </w:rPr>
              <w:t>主題四化險為夷</w:t>
            </w:r>
          </w:p>
          <w:p w:rsidR="002C0614" w:rsidRPr="00016E22" w:rsidRDefault="00C4196E" w:rsidP="002C0614">
            <w:pPr>
              <w:spacing w:line="260" w:lineRule="exact"/>
              <w:jc w:val="center"/>
              <w:rPr>
                <w:rFonts w:eastAsiaTheme="minorEastAsia"/>
                <w:color w:val="000000"/>
                <w:sz w:val="20"/>
                <w:szCs w:val="20"/>
              </w:rPr>
            </w:pPr>
            <w:r w:rsidRPr="00016E22">
              <w:rPr>
                <w:rFonts w:ascii="標楷體" w:eastAsia="標楷體" w:hAnsi="標楷體" w:cs="新細明體" w:hint="eastAsia"/>
                <w:color w:val="000000"/>
                <w:sz w:val="26"/>
                <w:szCs w:val="20"/>
              </w:rPr>
              <w:t>單元一危機四伏</w:t>
            </w:r>
          </w:p>
        </w:tc>
        <w:tc>
          <w:tcPr>
            <w:tcW w:w="1792" w:type="dxa"/>
            <w:vAlign w:val="center"/>
          </w:tcPr>
          <w:p w:rsidR="001959D8" w:rsidRDefault="00C4196E">
            <w:r>
              <w:rPr>
                <w:rFonts w:ascii="標楷體" w:eastAsia="標楷體" w:hAnsi="標楷體" w:cs="新細明體" w:hint="eastAsia"/>
                <w:color w:val="000000"/>
                <w:sz w:val="26"/>
                <w:szCs w:val="26"/>
              </w:rPr>
              <w:t>綜-E-A3 規劃、執行學習及生活計畫，運用資源或策略，預防危機、保護自己，並以創新思考方式，因應日常生活情境。</w:t>
            </w:r>
          </w:p>
        </w:tc>
        <w:tc>
          <w:tcPr>
            <w:tcW w:w="4969" w:type="dxa"/>
            <w:vAlign w:val="center"/>
          </w:tcPr>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教學流程(15 分鐘)</w:t>
            </w: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一、教師提問</w:t>
            </w: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你曾經想過身邊有哪些可能出現的危機，會危害到自己或是身邊的人的安全？</w:t>
            </w: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學生擬答：地震、水災、火災、媒體誤導、假消息、霸凌、網路詐騙與誘惑。</w:t>
            </w: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教學流程（25 分鐘）</w:t>
            </w: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一、教師提問：仔細觀察圖片，你在裡面發現了哪些可能產生危機的線索？</w:t>
            </w: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學生行動：透過觀察與發想，尋找圖片中可能產生危機的事件，說出自己的想法。</w:t>
            </w:r>
          </w:p>
          <w:p w:rsidR="002C0614" w:rsidRPr="00016E22" w:rsidRDefault="00C94775" w:rsidP="002C0614">
            <w:pPr>
              <w:spacing w:line="260" w:lineRule="exact"/>
              <w:rPr>
                <w:rFonts w:eastAsiaTheme="minorEastAsia"/>
                <w:bCs/>
                <w:color w:val="000000"/>
                <w:sz w:val="20"/>
                <w:szCs w:val="20"/>
              </w:rPr>
            </w:pP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第一節課結束</w:t>
            </w: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教學流程(20 分鐘)</w:t>
            </w: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一、教師提問：在生活的各種場域當中像是在城市、馬路上、到戶外的山上、海邊</w:t>
            </w:r>
            <w:r w:rsidRPr="00016E22">
              <w:rPr>
                <w:rFonts w:ascii="標楷體" w:eastAsia="標楷體" w:hAnsi="標楷體" w:cs="新細明體" w:hint="eastAsia"/>
                <w:bCs/>
                <w:color w:val="000000"/>
                <w:sz w:val="26"/>
                <w:szCs w:val="20"/>
              </w:rPr>
              <w:lastRenderedPageBreak/>
              <w:t>或是各種公共場所和家中，你曾經遇到或聽過哪些危機情況？</w:t>
            </w: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學生擬答：遇過颱風、下大雨淹水、夏天的時候有大雷雨打雷、颱風天海邊海浪捲得很高、溪水暴漲、土石流.......</w:t>
            </w: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二、教師引導思考：</w:t>
            </w: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（一）仔細觀察課本中的圖片，思考裡面可能有哪些地方會隱藏一些危機？</w:t>
            </w: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（二） 可以用小組討論的方式，一起看圖片，提出自己的看法，按照順序輪流發言，並且練習傾聽同學的想法與觀察。</w:t>
            </w: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三、教師引導思考：潛藏在生活上的危機是怎麼發生的？可能發生的原因有哪些？這些原因有差別。</w:t>
            </w: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教學流程(20 分鐘)</w:t>
            </w: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一、教師配合課本提問：除了在環境中潛藏的危機之外，生活上我們還有可能會面臨哪一些危機？</w:t>
            </w: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二、教師引導思考：日常生活進行的各種行動可能會遇到哪一些產生危機的狀況？上學時、上網時、到公共場所時、觀看傳播媒體時（ＥＸ：抖音、youtube|、pocast、小紅書、ＦＢ、ＩＧ）、使用通訊軟體時（Line 、Massenger、網路聊天室）</w:t>
            </w: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三、教師說明: 可以透過小組討論發想，運用便利貼或小紙條寫下自己想到的危機，運用五分鐘集思廣益把想到的危機狀況貼在黑板上讓同學們互相學習與了解各種危機狀況。</w:t>
            </w: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四、教師總結：危機有許多不同的種類，仔細留意這些危機就潛藏在我們的生活當中。</w:t>
            </w:r>
          </w:p>
          <w:p w:rsidR="002C0614" w:rsidRPr="00016E22" w:rsidRDefault="00C94775" w:rsidP="002C0614">
            <w:pPr>
              <w:spacing w:line="260" w:lineRule="exact"/>
              <w:rPr>
                <w:rFonts w:eastAsiaTheme="minorEastAsia"/>
                <w:bCs/>
                <w:color w:val="000000"/>
                <w:sz w:val="20"/>
                <w:szCs w:val="20"/>
              </w:rPr>
            </w:pP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第二節課結束</w:t>
            </w:r>
          </w:p>
        </w:tc>
        <w:tc>
          <w:tcPr>
            <w:tcW w:w="2126" w:type="dxa"/>
            <w:vAlign w:val="center"/>
          </w:tcPr>
          <w:p w:rsidR="002C0614" w:rsidRPr="00016E22" w:rsidRDefault="00C4196E" w:rsidP="002C0614">
            <w:pPr>
              <w:spacing w:line="260" w:lineRule="exact"/>
              <w:rPr>
                <w:rFonts w:eastAsiaTheme="minorEastAsia"/>
                <w:color w:val="000000"/>
                <w:sz w:val="20"/>
                <w:szCs w:val="20"/>
              </w:rPr>
            </w:pPr>
            <w:r w:rsidRPr="00016E22">
              <w:rPr>
                <w:rFonts w:ascii="標楷體" w:eastAsia="標楷體" w:hAnsi="標楷體" w:cs="新細明體" w:hint="eastAsia"/>
                <w:color w:val="000000"/>
                <w:sz w:val="26"/>
                <w:szCs w:val="20"/>
              </w:rPr>
              <w:lastRenderedPageBreak/>
              <w:t>口語評量、實作評量</w:t>
            </w:r>
          </w:p>
        </w:tc>
        <w:tc>
          <w:tcPr>
            <w:tcW w:w="2694" w:type="dxa"/>
            <w:vAlign w:val="center"/>
          </w:tcPr>
          <w:p w:rsidR="002C0614" w:rsidRPr="00016E22" w:rsidRDefault="00C4196E" w:rsidP="002C0614">
            <w:pPr>
              <w:spacing w:line="260" w:lineRule="exact"/>
              <w:rPr>
                <w:rFonts w:eastAsiaTheme="minorEastAsia"/>
                <w:sz w:val="20"/>
                <w:szCs w:val="20"/>
              </w:rPr>
            </w:pPr>
            <w:r w:rsidRPr="00016E22">
              <w:rPr>
                <w:rFonts w:ascii="標楷體" w:eastAsia="標楷體" w:hAnsi="標楷體" w:cs="新細明體" w:hint="eastAsia"/>
                <w:b/>
                <w:color w:val="000000"/>
                <w:sz w:val="26"/>
                <w:szCs w:val="20"/>
              </w:rPr>
              <w:t>【環境教育】</w:t>
            </w:r>
          </w:p>
          <w:p w:rsidR="002C0614" w:rsidRPr="00016E22" w:rsidRDefault="00C4196E" w:rsidP="002C0614">
            <w:pPr>
              <w:spacing w:line="260" w:lineRule="exact"/>
              <w:rPr>
                <w:rFonts w:eastAsiaTheme="minorEastAsia"/>
                <w:sz w:val="20"/>
                <w:szCs w:val="20"/>
              </w:rPr>
            </w:pPr>
            <w:r w:rsidRPr="00016E22">
              <w:rPr>
                <w:rFonts w:ascii="標楷體" w:eastAsia="標楷體" w:hAnsi="標楷體" w:cs="新細明體" w:hint="eastAsia"/>
                <w:color w:val="000000"/>
                <w:sz w:val="26"/>
                <w:szCs w:val="20"/>
              </w:rPr>
              <w:t>環</w:t>
            </w:r>
            <w:r>
              <w:rPr>
                <w:rFonts w:ascii="標楷體" w:eastAsia="標楷體" w:hAnsi="標楷體" w:cs="新細明體" w:hint="eastAsia"/>
                <w:color w:val="000000"/>
                <w:sz w:val="26"/>
                <w:szCs w:val="20"/>
              </w:rPr>
              <w:t>E</w:t>
            </w:r>
            <w:r w:rsidRPr="00016E22">
              <w:rPr>
                <w:rFonts w:ascii="標楷體" w:eastAsia="標楷體" w:hAnsi="標楷體" w:cs="新細明體" w:hint="eastAsia"/>
                <w:color w:val="000000"/>
                <w:sz w:val="26"/>
                <w:szCs w:val="20"/>
              </w:rPr>
              <w:t>10</w:t>
            </w:r>
            <w:r>
              <w:rPr>
                <w:rFonts w:ascii="標楷體" w:eastAsia="標楷體" w:hAnsi="標楷體" w:cs="新細明體" w:hint="eastAsia"/>
                <w:color w:val="000000"/>
                <w:sz w:val="26"/>
                <w:szCs w:val="20"/>
              </w:rPr>
              <w:t xml:space="preserve"> </w:t>
            </w:r>
            <w:r w:rsidRPr="00016E22">
              <w:rPr>
                <w:rFonts w:ascii="標楷體" w:eastAsia="標楷體" w:hAnsi="標楷體" w:cs="新細明體" w:hint="eastAsia"/>
                <w:color w:val="000000"/>
                <w:sz w:val="26"/>
                <w:szCs w:val="20"/>
              </w:rPr>
              <w:t>養成對災害的警覺心與敏感度，對災害有基本的了解，能避免災害的發生。</w:t>
            </w:r>
          </w:p>
          <w:p w:rsidR="002C0614" w:rsidRPr="00016E22" w:rsidRDefault="00C4196E" w:rsidP="002C0614">
            <w:pPr>
              <w:spacing w:line="260" w:lineRule="exact"/>
              <w:rPr>
                <w:rFonts w:eastAsiaTheme="minorEastAsia"/>
                <w:sz w:val="20"/>
                <w:szCs w:val="20"/>
              </w:rPr>
            </w:pPr>
            <w:r w:rsidRPr="00016E22">
              <w:rPr>
                <w:rFonts w:ascii="標楷體" w:eastAsia="標楷體" w:hAnsi="標楷體" w:cs="新細明體" w:hint="eastAsia"/>
                <w:b/>
                <w:color w:val="000000"/>
                <w:sz w:val="26"/>
                <w:szCs w:val="20"/>
              </w:rPr>
              <w:t>【海洋教育】</w:t>
            </w:r>
          </w:p>
          <w:p w:rsidR="002C0614" w:rsidRPr="00016E22" w:rsidRDefault="00C4196E" w:rsidP="002C0614">
            <w:pPr>
              <w:spacing w:line="260" w:lineRule="exact"/>
              <w:rPr>
                <w:rFonts w:eastAsiaTheme="minorEastAsia"/>
                <w:sz w:val="20"/>
                <w:szCs w:val="20"/>
              </w:rPr>
            </w:pPr>
            <w:r w:rsidRPr="00016E22">
              <w:rPr>
                <w:rFonts w:ascii="標楷體" w:eastAsia="標楷體" w:hAnsi="標楷體" w:cs="新細明體" w:hint="eastAsia"/>
                <w:color w:val="000000"/>
                <w:sz w:val="26"/>
                <w:szCs w:val="20"/>
              </w:rPr>
              <w:t>海</w:t>
            </w:r>
            <w:r>
              <w:rPr>
                <w:rFonts w:ascii="標楷體" w:eastAsia="標楷體" w:hAnsi="標楷體" w:cs="新細明體" w:hint="eastAsia"/>
                <w:color w:val="000000"/>
                <w:sz w:val="26"/>
                <w:szCs w:val="20"/>
              </w:rPr>
              <w:t>E</w:t>
            </w:r>
            <w:r w:rsidRPr="00016E22">
              <w:rPr>
                <w:rFonts w:ascii="標楷體" w:eastAsia="標楷體" w:hAnsi="標楷體" w:cs="新細明體" w:hint="eastAsia"/>
                <w:color w:val="000000"/>
                <w:sz w:val="26"/>
                <w:szCs w:val="20"/>
              </w:rPr>
              <w:t>3</w:t>
            </w:r>
            <w:r>
              <w:rPr>
                <w:rFonts w:ascii="標楷體" w:eastAsia="標楷體" w:hAnsi="標楷體" w:cs="新細明體" w:hint="eastAsia"/>
                <w:color w:val="000000"/>
                <w:sz w:val="26"/>
                <w:szCs w:val="20"/>
              </w:rPr>
              <w:t xml:space="preserve"> </w:t>
            </w:r>
            <w:r w:rsidRPr="00016E22">
              <w:rPr>
                <w:rFonts w:ascii="標楷體" w:eastAsia="標楷體" w:hAnsi="標楷體" w:cs="新細明體" w:hint="eastAsia"/>
                <w:color w:val="000000"/>
                <w:sz w:val="26"/>
                <w:szCs w:val="20"/>
              </w:rPr>
              <w:t>具備從事多元水域休閒活動的知識與技能。</w:t>
            </w:r>
          </w:p>
          <w:p w:rsidR="002C0614" w:rsidRPr="00016E22" w:rsidRDefault="00C4196E" w:rsidP="002C0614">
            <w:pPr>
              <w:spacing w:line="260" w:lineRule="exact"/>
              <w:rPr>
                <w:rFonts w:eastAsiaTheme="minorEastAsia"/>
                <w:sz w:val="20"/>
                <w:szCs w:val="20"/>
              </w:rPr>
            </w:pPr>
            <w:r w:rsidRPr="00016E22">
              <w:rPr>
                <w:rFonts w:ascii="標楷體" w:eastAsia="標楷體" w:hAnsi="標楷體" w:cs="新細明體" w:hint="eastAsia"/>
                <w:b/>
                <w:color w:val="000000"/>
                <w:sz w:val="26"/>
                <w:szCs w:val="20"/>
              </w:rPr>
              <w:t>【性別平等教育】</w:t>
            </w:r>
          </w:p>
          <w:p w:rsidR="002C0614" w:rsidRPr="00016E22" w:rsidRDefault="00C4196E" w:rsidP="002C0614">
            <w:pPr>
              <w:spacing w:line="260" w:lineRule="exact"/>
              <w:rPr>
                <w:rFonts w:eastAsiaTheme="minorEastAsia"/>
                <w:sz w:val="20"/>
                <w:szCs w:val="20"/>
              </w:rPr>
            </w:pPr>
            <w:r w:rsidRPr="00016E22">
              <w:rPr>
                <w:rFonts w:ascii="標楷體" w:eastAsia="標楷體" w:hAnsi="標楷體" w:cs="新細明體" w:hint="eastAsia"/>
                <w:color w:val="000000"/>
                <w:sz w:val="26"/>
                <w:szCs w:val="20"/>
              </w:rPr>
              <w:t>性</w:t>
            </w:r>
            <w:r>
              <w:rPr>
                <w:rFonts w:ascii="標楷體" w:eastAsia="標楷體" w:hAnsi="標楷體" w:cs="新細明體" w:hint="eastAsia"/>
                <w:color w:val="000000"/>
                <w:sz w:val="26"/>
                <w:szCs w:val="20"/>
              </w:rPr>
              <w:t>E</w:t>
            </w:r>
            <w:r w:rsidRPr="00016E22">
              <w:rPr>
                <w:rFonts w:ascii="標楷體" w:eastAsia="標楷體" w:hAnsi="標楷體" w:cs="新細明體" w:hint="eastAsia"/>
                <w:color w:val="000000"/>
                <w:sz w:val="26"/>
                <w:szCs w:val="20"/>
              </w:rPr>
              <w:t>5</w:t>
            </w:r>
            <w:r>
              <w:rPr>
                <w:rFonts w:ascii="標楷體" w:eastAsia="標楷體" w:hAnsi="標楷體" w:cs="新細明體" w:hint="eastAsia"/>
                <w:color w:val="000000"/>
                <w:sz w:val="26"/>
                <w:szCs w:val="20"/>
              </w:rPr>
              <w:t xml:space="preserve"> </w:t>
            </w:r>
            <w:r w:rsidRPr="00016E22">
              <w:rPr>
                <w:rFonts w:ascii="標楷體" w:eastAsia="標楷體" w:hAnsi="標楷體" w:cs="新細明體" w:hint="eastAsia"/>
                <w:color w:val="000000"/>
                <w:sz w:val="26"/>
                <w:szCs w:val="20"/>
              </w:rPr>
              <w:t>認識性騷擾、性侵害、性霸凌的概念及其求助管道。</w:t>
            </w:r>
          </w:p>
        </w:tc>
      </w:tr>
      <w:tr w:rsidR="00152FB4" w:rsidTr="00152FB4">
        <w:trPr>
          <w:trHeight w:val="1827"/>
        </w:trPr>
        <w:tc>
          <w:tcPr>
            <w:tcW w:w="1096" w:type="dxa"/>
            <w:vAlign w:val="center"/>
          </w:tcPr>
          <w:p w:rsidR="002C0614" w:rsidRPr="00016E22" w:rsidRDefault="00C4196E" w:rsidP="002C0614">
            <w:pPr>
              <w:spacing w:line="260" w:lineRule="exact"/>
              <w:jc w:val="center"/>
              <w:rPr>
                <w:rFonts w:eastAsiaTheme="minorEastAsia"/>
                <w:snapToGrid w:val="0"/>
                <w:sz w:val="20"/>
                <w:szCs w:val="20"/>
              </w:rPr>
            </w:pPr>
            <w:r w:rsidRPr="00016E22">
              <w:rPr>
                <w:rFonts w:ascii="標楷體" w:eastAsia="標楷體" w:hAnsi="標楷體" w:hint="eastAsia"/>
                <w:snapToGrid w:val="0"/>
                <w:sz w:val="26"/>
                <w:szCs w:val="20"/>
              </w:rPr>
              <w:lastRenderedPageBreak/>
              <w:t>第十七週</w:t>
            </w:r>
          </w:p>
        </w:tc>
        <w:tc>
          <w:tcPr>
            <w:tcW w:w="1701" w:type="dxa"/>
            <w:vAlign w:val="center"/>
          </w:tcPr>
          <w:p w:rsidR="002C0614" w:rsidRPr="00016E22" w:rsidRDefault="00C4196E" w:rsidP="002C0614">
            <w:pPr>
              <w:spacing w:line="260" w:lineRule="exact"/>
              <w:jc w:val="center"/>
              <w:rPr>
                <w:rFonts w:eastAsiaTheme="minorEastAsia"/>
                <w:color w:val="000000"/>
                <w:sz w:val="20"/>
                <w:szCs w:val="20"/>
              </w:rPr>
            </w:pPr>
            <w:r w:rsidRPr="00016E22">
              <w:rPr>
                <w:rFonts w:ascii="標楷體" w:eastAsia="標楷體" w:hAnsi="標楷體" w:cs="新細明體" w:hint="eastAsia"/>
                <w:color w:val="000000"/>
                <w:sz w:val="26"/>
                <w:szCs w:val="20"/>
              </w:rPr>
              <w:t>主題四化險為夷</w:t>
            </w:r>
          </w:p>
          <w:p w:rsidR="002C0614" w:rsidRPr="00016E22" w:rsidRDefault="00C4196E" w:rsidP="002C0614">
            <w:pPr>
              <w:spacing w:line="260" w:lineRule="exact"/>
              <w:jc w:val="center"/>
              <w:rPr>
                <w:rFonts w:eastAsiaTheme="minorEastAsia"/>
                <w:color w:val="000000"/>
                <w:sz w:val="20"/>
                <w:szCs w:val="20"/>
              </w:rPr>
            </w:pPr>
            <w:r w:rsidRPr="00016E22">
              <w:rPr>
                <w:rFonts w:ascii="標楷體" w:eastAsia="標楷體" w:hAnsi="標楷體" w:cs="新細明體" w:hint="eastAsia"/>
                <w:color w:val="000000"/>
                <w:sz w:val="26"/>
                <w:szCs w:val="20"/>
              </w:rPr>
              <w:t>單元一危機四伏單元二啟動危機</w:t>
            </w:r>
          </w:p>
        </w:tc>
        <w:tc>
          <w:tcPr>
            <w:tcW w:w="1792" w:type="dxa"/>
            <w:vAlign w:val="center"/>
          </w:tcPr>
          <w:p w:rsidR="001959D8" w:rsidRDefault="00C4196E">
            <w:r>
              <w:rPr>
                <w:rFonts w:ascii="標楷體" w:eastAsia="標楷體" w:hAnsi="標楷體" w:cs="新細明體" w:hint="eastAsia"/>
                <w:color w:val="000000"/>
                <w:sz w:val="26"/>
                <w:szCs w:val="26"/>
              </w:rPr>
              <w:t>綜-E-A3 規劃、執行學習及生活計畫，運用資源或策略，預防危機、保護自己，並以創新思考方式，因應日常生活情境。</w:t>
            </w:r>
          </w:p>
        </w:tc>
        <w:tc>
          <w:tcPr>
            <w:tcW w:w="4969" w:type="dxa"/>
            <w:vAlign w:val="center"/>
          </w:tcPr>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教學流程(40 分鐘)</w:t>
            </w: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一、教師配合課本提問：潛藏在生活中有許多危機，有什麼方法可以避免危機事件的發生呢？</w:t>
            </w: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學生擬答：仔細觀察、透過閱讀報章雜誌上的訊息也可以知道生活上的危機，當我們知道危機事件後便能保持警覺性。</w:t>
            </w: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二、教師引導思考：</w:t>
            </w: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1.你曾經從新聞或報章雜誌中看過哪些危險訊息，知道後你是如何防止這些危機發生在你身上？</w:t>
            </w: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2.各類媒體雖然提供我們各式各樣的訊息，但我們該如何確定訊息的真實性呢？</w:t>
            </w:r>
          </w:p>
          <w:p w:rsidR="002C0614" w:rsidRPr="00016E22" w:rsidRDefault="00C94775" w:rsidP="002C0614">
            <w:pPr>
              <w:spacing w:line="260" w:lineRule="exact"/>
              <w:rPr>
                <w:rFonts w:eastAsiaTheme="minorEastAsia"/>
                <w:bCs/>
                <w:color w:val="000000"/>
                <w:sz w:val="20"/>
                <w:szCs w:val="20"/>
              </w:rPr>
            </w:pP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第三節課結束</w:t>
            </w: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教學流程（40 分鐘）</w:t>
            </w: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一、教師配合課本說明：知道生活中潛藏許多危機後，我們才可以防患未然，你看過哪些狀況是可能有危機發生？</w:t>
            </w: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學生擬答：看到廚房冒出的煙、看到地板溼溼的.....；聽到警報器響；聞到特殊氣味......</w:t>
            </w: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二、教師引導思考：這些危機狀況都是透過哪些方法蒐集的？</w:t>
            </w: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lastRenderedPageBreak/>
              <w:t>三、教師重點提醒：透過眼耳鼻口觸覺等五感，可以讓我們知道危機已經或即將發生了。</w:t>
            </w:r>
          </w:p>
          <w:p w:rsidR="002C0614" w:rsidRPr="00016E22" w:rsidRDefault="00C94775" w:rsidP="002C0614">
            <w:pPr>
              <w:spacing w:line="260" w:lineRule="exact"/>
              <w:rPr>
                <w:rFonts w:eastAsiaTheme="minorEastAsia"/>
                <w:bCs/>
                <w:color w:val="000000"/>
                <w:sz w:val="20"/>
                <w:szCs w:val="20"/>
              </w:rPr>
            </w:pP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第四節課結束</w:t>
            </w:r>
          </w:p>
        </w:tc>
        <w:tc>
          <w:tcPr>
            <w:tcW w:w="2126" w:type="dxa"/>
            <w:vAlign w:val="center"/>
          </w:tcPr>
          <w:p w:rsidR="002C0614" w:rsidRPr="00016E22" w:rsidRDefault="00C4196E" w:rsidP="002C0614">
            <w:pPr>
              <w:spacing w:line="260" w:lineRule="exact"/>
              <w:rPr>
                <w:rFonts w:eastAsiaTheme="minorEastAsia"/>
                <w:color w:val="000000"/>
                <w:sz w:val="20"/>
                <w:szCs w:val="20"/>
              </w:rPr>
            </w:pPr>
            <w:r w:rsidRPr="00016E22">
              <w:rPr>
                <w:rFonts w:ascii="標楷體" w:eastAsia="標楷體" w:hAnsi="標楷體" w:cs="新細明體" w:hint="eastAsia"/>
                <w:color w:val="000000"/>
                <w:sz w:val="26"/>
                <w:szCs w:val="20"/>
              </w:rPr>
              <w:lastRenderedPageBreak/>
              <w:t>口語評量、實作評量</w:t>
            </w:r>
          </w:p>
        </w:tc>
        <w:tc>
          <w:tcPr>
            <w:tcW w:w="2694" w:type="dxa"/>
            <w:vAlign w:val="center"/>
          </w:tcPr>
          <w:p w:rsidR="002C0614" w:rsidRPr="00016E22" w:rsidRDefault="00C4196E" w:rsidP="002C0614">
            <w:pPr>
              <w:spacing w:line="260" w:lineRule="exact"/>
              <w:rPr>
                <w:rFonts w:eastAsiaTheme="minorEastAsia"/>
                <w:sz w:val="20"/>
                <w:szCs w:val="20"/>
              </w:rPr>
            </w:pPr>
            <w:r w:rsidRPr="00016E22">
              <w:rPr>
                <w:rFonts w:ascii="標楷體" w:eastAsia="標楷體" w:hAnsi="標楷體" w:cs="新細明體" w:hint="eastAsia"/>
                <w:b/>
                <w:color w:val="000000"/>
                <w:sz w:val="26"/>
                <w:szCs w:val="20"/>
              </w:rPr>
              <w:t>【環境教育】</w:t>
            </w:r>
          </w:p>
          <w:p w:rsidR="002C0614" w:rsidRPr="00016E22" w:rsidRDefault="00C4196E" w:rsidP="002C0614">
            <w:pPr>
              <w:spacing w:line="260" w:lineRule="exact"/>
              <w:rPr>
                <w:rFonts w:eastAsiaTheme="minorEastAsia"/>
                <w:sz w:val="20"/>
                <w:szCs w:val="20"/>
              </w:rPr>
            </w:pPr>
            <w:r w:rsidRPr="00016E22">
              <w:rPr>
                <w:rFonts w:ascii="標楷體" w:eastAsia="標楷體" w:hAnsi="標楷體" w:cs="新細明體" w:hint="eastAsia"/>
                <w:color w:val="000000"/>
                <w:sz w:val="26"/>
                <w:szCs w:val="20"/>
              </w:rPr>
              <w:t>環</w:t>
            </w:r>
            <w:r>
              <w:rPr>
                <w:rFonts w:ascii="標楷體" w:eastAsia="標楷體" w:hAnsi="標楷體" w:cs="新細明體" w:hint="eastAsia"/>
                <w:color w:val="000000"/>
                <w:sz w:val="26"/>
                <w:szCs w:val="20"/>
              </w:rPr>
              <w:t>E</w:t>
            </w:r>
            <w:r w:rsidRPr="00016E22">
              <w:rPr>
                <w:rFonts w:ascii="標楷體" w:eastAsia="標楷體" w:hAnsi="標楷體" w:cs="新細明體" w:hint="eastAsia"/>
                <w:color w:val="000000"/>
                <w:sz w:val="26"/>
                <w:szCs w:val="20"/>
              </w:rPr>
              <w:t>10</w:t>
            </w:r>
            <w:r>
              <w:rPr>
                <w:rFonts w:ascii="標楷體" w:eastAsia="標楷體" w:hAnsi="標楷體" w:cs="新細明體" w:hint="eastAsia"/>
                <w:color w:val="000000"/>
                <w:sz w:val="26"/>
                <w:szCs w:val="20"/>
              </w:rPr>
              <w:t xml:space="preserve"> </w:t>
            </w:r>
            <w:r w:rsidRPr="00016E22">
              <w:rPr>
                <w:rFonts w:ascii="標楷體" w:eastAsia="標楷體" w:hAnsi="標楷體" w:cs="新細明體" w:hint="eastAsia"/>
                <w:color w:val="000000"/>
                <w:sz w:val="26"/>
                <w:szCs w:val="20"/>
              </w:rPr>
              <w:t>養成對災害的警覺心與敏感度，對災害有基本的了解，能避免災害的發生。</w:t>
            </w:r>
          </w:p>
          <w:p w:rsidR="002C0614" w:rsidRPr="00016E22" w:rsidRDefault="00C4196E" w:rsidP="002C0614">
            <w:pPr>
              <w:spacing w:line="260" w:lineRule="exact"/>
              <w:rPr>
                <w:rFonts w:eastAsiaTheme="minorEastAsia"/>
                <w:sz w:val="20"/>
                <w:szCs w:val="20"/>
              </w:rPr>
            </w:pPr>
            <w:r w:rsidRPr="00016E22">
              <w:rPr>
                <w:rFonts w:ascii="標楷體" w:eastAsia="標楷體" w:hAnsi="標楷體" w:cs="新細明體" w:hint="eastAsia"/>
                <w:b/>
                <w:color w:val="000000"/>
                <w:sz w:val="26"/>
                <w:szCs w:val="20"/>
              </w:rPr>
              <w:t>【海洋教育】</w:t>
            </w:r>
          </w:p>
          <w:p w:rsidR="002C0614" w:rsidRPr="00016E22" w:rsidRDefault="00C4196E" w:rsidP="002C0614">
            <w:pPr>
              <w:spacing w:line="260" w:lineRule="exact"/>
              <w:rPr>
                <w:rFonts w:eastAsiaTheme="minorEastAsia"/>
                <w:sz w:val="20"/>
                <w:szCs w:val="20"/>
              </w:rPr>
            </w:pPr>
            <w:r w:rsidRPr="00016E22">
              <w:rPr>
                <w:rFonts w:ascii="標楷體" w:eastAsia="標楷體" w:hAnsi="標楷體" w:cs="新細明體" w:hint="eastAsia"/>
                <w:color w:val="000000"/>
                <w:sz w:val="26"/>
                <w:szCs w:val="20"/>
              </w:rPr>
              <w:t>海</w:t>
            </w:r>
            <w:r>
              <w:rPr>
                <w:rFonts w:ascii="標楷體" w:eastAsia="標楷體" w:hAnsi="標楷體" w:cs="新細明體" w:hint="eastAsia"/>
                <w:color w:val="000000"/>
                <w:sz w:val="26"/>
                <w:szCs w:val="20"/>
              </w:rPr>
              <w:t>E</w:t>
            </w:r>
            <w:r w:rsidRPr="00016E22">
              <w:rPr>
                <w:rFonts w:ascii="標楷體" w:eastAsia="標楷體" w:hAnsi="標楷體" w:cs="新細明體" w:hint="eastAsia"/>
                <w:color w:val="000000"/>
                <w:sz w:val="26"/>
                <w:szCs w:val="20"/>
              </w:rPr>
              <w:t>3</w:t>
            </w:r>
            <w:r>
              <w:rPr>
                <w:rFonts w:ascii="標楷體" w:eastAsia="標楷體" w:hAnsi="標楷體" w:cs="新細明體" w:hint="eastAsia"/>
                <w:color w:val="000000"/>
                <w:sz w:val="26"/>
                <w:szCs w:val="20"/>
              </w:rPr>
              <w:t xml:space="preserve"> </w:t>
            </w:r>
            <w:r w:rsidRPr="00016E22">
              <w:rPr>
                <w:rFonts w:ascii="標楷體" w:eastAsia="標楷體" w:hAnsi="標楷體" w:cs="新細明體" w:hint="eastAsia"/>
                <w:color w:val="000000"/>
                <w:sz w:val="26"/>
                <w:szCs w:val="20"/>
              </w:rPr>
              <w:t>具備從事多元水域休閒活動的知識與技能。</w:t>
            </w:r>
          </w:p>
          <w:p w:rsidR="002C0614" w:rsidRPr="00016E22" w:rsidRDefault="00C4196E" w:rsidP="002C0614">
            <w:pPr>
              <w:spacing w:line="260" w:lineRule="exact"/>
              <w:rPr>
                <w:rFonts w:eastAsiaTheme="minorEastAsia"/>
                <w:sz w:val="20"/>
                <w:szCs w:val="20"/>
              </w:rPr>
            </w:pPr>
            <w:r w:rsidRPr="00016E22">
              <w:rPr>
                <w:rFonts w:ascii="標楷體" w:eastAsia="標楷體" w:hAnsi="標楷體" w:cs="新細明體" w:hint="eastAsia"/>
                <w:b/>
                <w:color w:val="000000"/>
                <w:sz w:val="26"/>
                <w:szCs w:val="20"/>
              </w:rPr>
              <w:t>【性別平等教育】</w:t>
            </w:r>
          </w:p>
          <w:p w:rsidR="002C0614" w:rsidRPr="00016E22" w:rsidRDefault="00C4196E" w:rsidP="002C0614">
            <w:pPr>
              <w:spacing w:line="260" w:lineRule="exact"/>
              <w:rPr>
                <w:rFonts w:eastAsiaTheme="minorEastAsia"/>
                <w:sz w:val="20"/>
                <w:szCs w:val="20"/>
              </w:rPr>
            </w:pPr>
            <w:r w:rsidRPr="00016E22">
              <w:rPr>
                <w:rFonts w:ascii="標楷體" w:eastAsia="標楷體" w:hAnsi="標楷體" w:cs="新細明體" w:hint="eastAsia"/>
                <w:color w:val="000000"/>
                <w:sz w:val="26"/>
                <w:szCs w:val="20"/>
              </w:rPr>
              <w:t>性</w:t>
            </w:r>
            <w:r>
              <w:rPr>
                <w:rFonts w:ascii="標楷體" w:eastAsia="標楷體" w:hAnsi="標楷體" w:cs="新細明體" w:hint="eastAsia"/>
                <w:color w:val="000000"/>
                <w:sz w:val="26"/>
                <w:szCs w:val="20"/>
              </w:rPr>
              <w:t>E</w:t>
            </w:r>
            <w:r w:rsidRPr="00016E22">
              <w:rPr>
                <w:rFonts w:ascii="標楷體" w:eastAsia="標楷體" w:hAnsi="標楷體" w:cs="新細明體" w:hint="eastAsia"/>
                <w:color w:val="000000"/>
                <w:sz w:val="26"/>
                <w:szCs w:val="20"/>
              </w:rPr>
              <w:t>5</w:t>
            </w:r>
            <w:r>
              <w:rPr>
                <w:rFonts w:ascii="標楷體" w:eastAsia="標楷體" w:hAnsi="標楷體" w:cs="新細明體" w:hint="eastAsia"/>
                <w:color w:val="000000"/>
                <w:sz w:val="26"/>
                <w:szCs w:val="20"/>
              </w:rPr>
              <w:t xml:space="preserve"> </w:t>
            </w:r>
            <w:r w:rsidRPr="00016E22">
              <w:rPr>
                <w:rFonts w:ascii="標楷體" w:eastAsia="標楷體" w:hAnsi="標楷體" w:cs="新細明體" w:hint="eastAsia"/>
                <w:color w:val="000000"/>
                <w:sz w:val="26"/>
                <w:szCs w:val="20"/>
              </w:rPr>
              <w:t>認識性騷擾、性侵害、性霸凌的概念及其求助管道。</w:t>
            </w:r>
          </w:p>
        </w:tc>
      </w:tr>
      <w:tr w:rsidR="00152FB4" w:rsidTr="00152FB4">
        <w:trPr>
          <w:trHeight w:val="1827"/>
        </w:trPr>
        <w:tc>
          <w:tcPr>
            <w:tcW w:w="1096" w:type="dxa"/>
            <w:vAlign w:val="center"/>
          </w:tcPr>
          <w:p w:rsidR="002C0614" w:rsidRPr="00016E22" w:rsidRDefault="00C4196E" w:rsidP="002C0614">
            <w:pPr>
              <w:spacing w:line="260" w:lineRule="exact"/>
              <w:jc w:val="center"/>
              <w:rPr>
                <w:rFonts w:eastAsiaTheme="minorEastAsia"/>
                <w:snapToGrid w:val="0"/>
                <w:sz w:val="20"/>
                <w:szCs w:val="20"/>
              </w:rPr>
            </w:pPr>
            <w:r w:rsidRPr="00016E22">
              <w:rPr>
                <w:rFonts w:ascii="標楷體" w:eastAsia="標楷體" w:hAnsi="標楷體" w:hint="eastAsia"/>
                <w:snapToGrid w:val="0"/>
                <w:sz w:val="26"/>
                <w:szCs w:val="20"/>
              </w:rPr>
              <w:t>第十八週</w:t>
            </w:r>
          </w:p>
        </w:tc>
        <w:tc>
          <w:tcPr>
            <w:tcW w:w="1701" w:type="dxa"/>
            <w:vAlign w:val="center"/>
          </w:tcPr>
          <w:p w:rsidR="002C0614" w:rsidRPr="00016E22" w:rsidRDefault="00C4196E" w:rsidP="002C0614">
            <w:pPr>
              <w:spacing w:line="260" w:lineRule="exact"/>
              <w:jc w:val="center"/>
              <w:rPr>
                <w:rFonts w:eastAsiaTheme="minorEastAsia"/>
                <w:color w:val="000000"/>
                <w:sz w:val="20"/>
                <w:szCs w:val="20"/>
              </w:rPr>
            </w:pPr>
            <w:r w:rsidRPr="00016E22">
              <w:rPr>
                <w:rFonts w:ascii="標楷體" w:eastAsia="標楷體" w:hAnsi="標楷體" w:cs="新細明體" w:hint="eastAsia"/>
                <w:color w:val="000000"/>
                <w:sz w:val="26"/>
                <w:szCs w:val="20"/>
              </w:rPr>
              <w:t>主題四化險為夷</w:t>
            </w:r>
          </w:p>
          <w:p w:rsidR="002C0614" w:rsidRPr="00016E22" w:rsidRDefault="00C4196E" w:rsidP="002C0614">
            <w:pPr>
              <w:spacing w:line="260" w:lineRule="exact"/>
              <w:jc w:val="center"/>
              <w:rPr>
                <w:rFonts w:eastAsiaTheme="minorEastAsia"/>
                <w:color w:val="000000"/>
                <w:sz w:val="20"/>
                <w:szCs w:val="20"/>
              </w:rPr>
            </w:pPr>
            <w:r w:rsidRPr="00016E22">
              <w:rPr>
                <w:rFonts w:ascii="標楷體" w:eastAsia="標楷體" w:hAnsi="標楷體" w:cs="新細明體" w:hint="eastAsia"/>
                <w:color w:val="000000"/>
                <w:sz w:val="26"/>
                <w:szCs w:val="20"/>
              </w:rPr>
              <w:t>單元二啟動危機</w:t>
            </w:r>
            <w:r>
              <w:rPr>
                <w:rFonts w:ascii="標楷體" w:eastAsia="標楷體" w:hAnsi="標楷體" w:cs="新細明體" w:hint="eastAsia"/>
                <w:color w:val="000000"/>
                <w:sz w:val="26"/>
                <w:szCs w:val="20"/>
              </w:rPr>
              <w:t>、</w:t>
            </w:r>
            <w:r w:rsidRPr="00016E22">
              <w:rPr>
                <w:rFonts w:ascii="標楷體" w:eastAsia="標楷體" w:hAnsi="標楷體" w:cs="新細明體" w:hint="eastAsia"/>
                <w:color w:val="000000"/>
                <w:sz w:val="26"/>
                <w:szCs w:val="20"/>
              </w:rPr>
              <w:t>單元三維安特勤隊</w:t>
            </w:r>
          </w:p>
        </w:tc>
        <w:tc>
          <w:tcPr>
            <w:tcW w:w="1792" w:type="dxa"/>
            <w:vAlign w:val="center"/>
          </w:tcPr>
          <w:p w:rsidR="001959D8" w:rsidRDefault="00C4196E">
            <w:r>
              <w:rPr>
                <w:rFonts w:ascii="標楷體" w:eastAsia="標楷體" w:hAnsi="標楷體" w:cs="新細明體" w:hint="eastAsia"/>
                <w:color w:val="000000"/>
                <w:sz w:val="26"/>
                <w:szCs w:val="26"/>
              </w:rPr>
              <w:t>綜-E-A3 規劃、執行學習及生活計畫，運用資源或策略，預防危機、保護自己，並以創新思考方式，因應日常生活情境。</w:t>
            </w:r>
          </w:p>
        </w:tc>
        <w:tc>
          <w:tcPr>
            <w:tcW w:w="4969" w:type="dxa"/>
            <w:vAlign w:val="center"/>
          </w:tcPr>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教學流程 （20 分鐘）</w:t>
            </w: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一、教師提問：透過感官蒐集到訊息所發現的危機，如何辨別是真危機還是一般事件？</w:t>
            </w: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學生擬答：蒐集更多的訊息來確定。</w:t>
            </w: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二、引導思考：「廚房冒煙就是失火。」「網路傳言吃了某種健康食品就會長高。」我們可以蒐集哪些的資訊來確定消息的正確。</w:t>
            </w: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三、教師總結：從多方面觀察，蒐集更多的訊息，才能確定所接收到的訊息是否為真危機。</w:t>
            </w: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教學流程 （20 分鐘）</w:t>
            </w: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一、教師提問：我們是根據哪些線索來判斷地震是危機事件？哪些線索判斷玩手機遊戲是危機事件？</w:t>
            </w: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二、引導思考：是否還有其他生活中的事件，可能引發危機？</w:t>
            </w: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 xml:space="preserve">三、教師總結：仔細觀察生活中的各類線索，事先想到可能發生的危機，就算危險發生了，我們也能臨危不亂。 </w:t>
            </w:r>
          </w:p>
          <w:p w:rsidR="002C0614" w:rsidRPr="00016E22" w:rsidRDefault="00C94775" w:rsidP="002C0614">
            <w:pPr>
              <w:spacing w:line="260" w:lineRule="exact"/>
              <w:rPr>
                <w:rFonts w:eastAsiaTheme="minorEastAsia"/>
                <w:bCs/>
                <w:color w:val="000000"/>
                <w:sz w:val="20"/>
                <w:szCs w:val="20"/>
              </w:rPr>
            </w:pP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第五節課結束</w:t>
            </w:r>
          </w:p>
          <w:p w:rsidR="002C0614" w:rsidRPr="00016E22" w:rsidRDefault="00C94775" w:rsidP="002C0614">
            <w:pPr>
              <w:spacing w:line="260" w:lineRule="exact"/>
              <w:rPr>
                <w:rFonts w:eastAsiaTheme="minorEastAsia"/>
                <w:bCs/>
                <w:color w:val="000000"/>
                <w:sz w:val="20"/>
                <w:szCs w:val="20"/>
              </w:rPr>
            </w:pP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教學流程(40 分鐘)</w:t>
            </w: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lastRenderedPageBreak/>
              <w:t xml:space="preserve">一、教師配合課本提問:在過去的經驗中，我們曾經遇到哪些危機？是怎麼面對的？根據實際狀況請學生發表自己的經驗。 </w:t>
            </w: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二、教師引導思考:面對這些危機，最重要是什麼呢?我們可以做些什麼來讓傷害減輕呢?</w:t>
            </w: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三、教師總結:生活中有各式各樣的危機，如能提早發現，盡早準備，做好預防，便能將傷害減到最低。</w:t>
            </w: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第六節課結束</w:t>
            </w:r>
          </w:p>
        </w:tc>
        <w:tc>
          <w:tcPr>
            <w:tcW w:w="2126" w:type="dxa"/>
            <w:vAlign w:val="center"/>
          </w:tcPr>
          <w:p w:rsidR="002C0614" w:rsidRPr="00016E22" w:rsidRDefault="00C4196E" w:rsidP="002C0614">
            <w:pPr>
              <w:spacing w:line="260" w:lineRule="exact"/>
              <w:rPr>
                <w:rFonts w:eastAsiaTheme="minorEastAsia"/>
                <w:color w:val="000000"/>
                <w:sz w:val="20"/>
                <w:szCs w:val="20"/>
              </w:rPr>
            </w:pPr>
            <w:r w:rsidRPr="00016E22">
              <w:rPr>
                <w:rFonts w:ascii="標楷體" w:eastAsia="標楷體" w:hAnsi="標楷體" w:cs="新細明體" w:hint="eastAsia"/>
                <w:color w:val="000000"/>
                <w:sz w:val="26"/>
                <w:szCs w:val="20"/>
              </w:rPr>
              <w:lastRenderedPageBreak/>
              <w:t>口語評量、實作評量</w:t>
            </w:r>
          </w:p>
        </w:tc>
        <w:tc>
          <w:tcPr>
            <w:tcW w:w="2694" w:type="dxa"/>
            <w:vAlign w:val="center"/>
          </w:tcPr>
          <w:p w:rsidR="002C0614" w:rsidRPr="00016E22" w:rsidRDefault="00C4196E" w:rsidP="002C0614">
            <w:pPr>
              <w:spacing w:line="260" w:lineRule="exact"/>
              <w:rPr>
                <w:rFonts w:eastAsiaTheme="minorEastAsia"/>
                <w:sz w:val="20"/>
                <w:szCs w:val="20"/>
              </w:rPr>
            </w:pPr>
            <w:r w:rsidRPr="00016E22">
              <w:rPr>
                <w:rFonts w:ascii="標楷體" w:eastAsia="標楷體" w:hAnsi="標楷體" w:cs="新細明體" w:hint="eastAsia"/>
                <w:b/>
                <w:color w:val="000000"/>
                <w:sz w:val="26"/>
                <w:szCs w:val="20"/>
              </w:rPr>
              <w:t>【環境教育】</w:t>
            </w:r>
          </w:p>
          <w:p w:rsidR="002C0614" w:rsidRPr="00016E22" w:rsidRDefault="00C4196E" w:rsidP="002C0614">
            <w:pPr>
              <w:spacing w:line="260" w:lineRule="exact"/>
              <w:rPr>
                <w:rFonts w:eastAsiaTheme="minorEastAsia"/>
                <w:sz w:val="20"/>
                <w:szCs w:val="20"/>
              </w:rPr>
            </w:pPr>
            <w:r w:rsidRPr="00016E22">
              <w:rPr>
                <w:rFonts w:ascii="標楷體" w:eastAsia="標楷體" w:hAnsi="標楷體" w:cs="新細明體" w:hint="eastAsia"/>
                <w:color w:val="000000"/>
                <w:sz w:val="26"/>
                <w:szCs w:val="20"/>
              </w:rPr>
              <w:t>環</w:t>
            </w:r>
            <w:r>
              <w:rPr>
                <w:rFonts w:ascii="標楷體" w:eastAsia="標楷體" w:hAnsi="標楷體" w:cs="新細明體" w:hint="eastAsia"/>
                <w:color w:val="000000"/>
                <w:sz w:val="26"/>
                <w:szCs w:val="20"/>
              </w:rPr>
              <w:t>E</w:t>
            </w:r>
            <w:r w:rsidRPr="00016E22">
              <w:rPr>
                <w:rFonts w:ascii="標楷體" w:eastAsia="標楷體" w:hAnsi="標楷體" w:cs="新細明體" w:hint="eastAsia"/>
                <w:color w:val="000000"/>
                <w:sz w:val="26"/>
                <w:szCs w:val="20"/>
              </w:rPr>
              <w:t>10</w:t>
            </w:r>
            <w:r>
              <w:rPr>
                <w:rFonts w:ascii="標楷體" w:eastAsia="標楷體" w:hAnsi="標楷體" w:cs="新細明體" w:hint="eastAsia"/>
                <w:color w:val="000000"/>
                <w:sz w:val="26"/>
                <w:szCs w:val="20"/>
              </w:rPr>
              <w:t xml:space="preserve"> </w:t>
            </w:r>
            <w:r w:rsidRPr="00016E22">
              <w:rPr>
                <w:rFonts w:ascii="標楷體" w:eastAsia="標楷體" w:hAnsi="標楷體" w:cs="新細明體" w:hint="eastAsia"/>
                <w:color w:val="000000"/>
                <w:sz w:val="26"/>
                <w:szCs w:val="20"/>
              </w:rPr>
              <w:t>養成對災害的警覺心與敏感度，對災害有基本的了解，能避免災害的發生。</w:t>
            </w:r>
          </w:p>
          <w:p w:rsidR="002C0614" w:rsidRPr="00016E22" w:rsidRDefault="00C4196E" w:rsidP="002C0614">
            <w:pPr>
              <w:spacing w:line="260" w:lineRule="exact"/>
              <w:rPr>
                <w:rFonts w:eastAsiaTheme="minorEastAsia"/>
                <w:sz w:val="20"/>
                <w:szCs w:val="20"/>
              </w:rPr>
            </w:pPr>
            <w:r w:rsidRPr="00016E22">
              <w:rPr>
                <w:rFonts w:ascii="標楷體" w:eastAsia="標楷體" w:hAnsi="標楷體" w:cs="新細明體" w:hint="eastAsia"/>
                <w:b/>
                <w:color w:val="000000"/>
                <w:sz w:val="26"/>
                <w:szCs w:val="20"/>
              </w:rPr>
              <w:t>【海洋教育】</w:t>
            </w:r>
          </w:p>
          <w:p w:rsidR="002C0614" w:rsidRPr="00016E22" w:rsidRDefault="00C4196E" w:rsidP="002C0614">
            <w:pPr>
              <w:spacing w:line="260" w:lineRule="exact"/>
              <w:rPr>
                <w:rFonts w:eastAsiaTheme="minorEastAsia"/>
                <w:sz w:val="20"/>
                <w:szCs w:val="20"/>
              </w:rPr>
            </w:pPr>
            <w:r w:rsidRPr="00016E22">
              <w:rPr>
                <w:rFonts w:ascii="標楷體" w:eastAsia="標楷體" w:hAnsi="標楷體" w:cs="新細明體" w:hint="eastAsia"/>
                <w:color w:val="000000"/>
                <w:sz w:val="26"/>
                <w:szCs w:val="20"/>
              </w:rPr>
              <w:t>海</w:t>
            </w:r>
            <w:r>
              <w:rPr>
                <w:rFonts w:ascii="標楷體" w:eastAsia="標楷體" w:hAnsi="標楷體" w:cs="新細明體" w:hint="eastAsia"/>
                <w:color w:val="000000"/>
                <w:sz w:val="26"/>
                <w:szCs w:val="20"/>
              </w:rPr>
              <w:t>E</w:t>
            </w:r>
            <w:r w:rsidRPr="00016E22">
              <w:rPr>
                <w:rFonts w:ascii="標楷體" w:eastAsia="標楷體" w:hAnsi="標楷體" w:cs="新細明體" w:hint="eastAsia"/>
                <w:color w:val="000000"/>
                <w:sz w:val="26"/>
                <w:szCs w:val="20"/>
              </w:rPr>
              <w:t>3</w:t>
            </w:r>
            <w:r>
              <w:rPr>
                <w:rFonts w:ascii="標楷體" w:eastAsia="標楷體" w:hAnsi="標楷體" w:cs="新細明體" w:hint="eastAsia"/>
                <w:color w:val="000000"/>
                <w:sz w:val="26"/>
                <w:szCs w:val="20"/>
              </w:rPr>
              <w:t xml:space="preserve"> </w:t>
            </w:r>
            <w:r w:rsidRPr="00016E22">
              <w:rPr>
                <w:rFonts w:ascii="標楷體" w:eastAsia="標楷體" w:hAnsi="標楷體" w:cs="新細明體" w:hint="eastAsia"/>
                <w:color w:val="000000"/>
                <w:sz w:val="26"/>
                <w:szCs w:val="20"/>
              </w:rPr>
              <w:t>具備從事多元水域休閒活動的知識與技能。</w:t>
            </w:r>
          </w:p>
          <w:p w:rsidR="002C0614" w:rsidRPr="00016E22" w:rsidRDefault="00C4196E" w:rsidP="002C0614">
            <w:pPr>
              <w:spacing w:line="260" w:lineRule="exact"/>
              <w:rPr>
                <w:rFonts w:eastAsiaTheme="minorEastAsia"/>
                <w:sz w:val="20"/>
                <w:szCs w:val="20"/>
              </w:rPr>
            </w:pPr>
            <w:r w:rsidRPr="00016E22">
              <w:rPr>
                <w:rFonts w:ascii="標楷體" w:eastAsia="標楷體" w:hAnsi="標楷體" w:cs="新細明體" w:hint="eastAsia"/>
                <w:b/>
                <w:color w:val="000000"/>
                <w:sz w:val="26"/>
                <w:szCs w:val="20"/>
              </w:rPr>
              <w:t>【性別平等教育】</w:t>
            </w:r>
          </w:p>
          <w:p w:rsidR="002C0614" w:rsidRPr="00016E22" w:rsidRDefault="00C4196E" w:rsidP="002C0614">
            <w:pPr>
              <w:spacing w:line="260" w:lineRule="exact"/>
              <w:rPr>
                <w:rFonts w:eastAsiaTheme="minorEastAsia"/>
                <w:sz w:val="20"/>
                <w:szCs w:val="20"/>
              </w:rPr>
            </w:pPr>
            <w:r w:rsidRPr="00016E22">
              <w:rPr>
                <w:rFonts w:ascii="標楷體" w:eastAsia="標楷體" w:hAnsi="標楷體" w:cs="新細明體" w:hint="eastAsia"/>
                <w:color w:val="000000"/>
                <w:sz w:val="26"/>
                <w:szCs w:val="20"/>
              </w:rPr>
              <w:t>性</w:t>
            </w:r>
            <w:r>
              <w:rPr>
                <w:rFonts w:ascii="標楷體" w:eastAsia="標楷體" w:hAnsi="標楷體" w:cs="新細明體" w:hint="eastAsia"/>
                <w:color w:val="000000"/>
                <w:sz w:val="26"/>
                <w:szCs w:val="20"/>
              </w:rPr>
              <w:t>E</w:t>
            </w:r>
            <w:r w:rsidRPr="00016E22">
              <w:rPr>
                <w:rFonts w:ascii="標楷體" w:eastAsia="標楷體" w:hAnsi="標楷體" w:cs="新細明體" w:hint="eastAsia"/>
                <w:color w:val="000000"/>
                <w:sz w:val="26"/>
                <w:szCs w:val="20"/>
              </w:rPr>
              <w:t>5</w:t>
            </w:r>
            <w:r>
              <w:rPr>
                <w:rFonts w:ascii="標楷體" w:eastAsia="標楷體" w:hAnsi="標楷體" w:cs="新細明體" w:hint="eastAsia"/>
                <w:color w:val="000000"/>
                <w:sz w:val="26"/>
                <w:szCs w:val="20"/>
              </w:rPr>
              <w:t xml:space="preserve"> </w:t>
            </w:r>
            <w:r w:rsidRPr="00016E22">
              <w:rPr>
                <w:rFonts w:ascii="標楷體" w:eastAsia="標楷體" w:hAnsi="標楷體" w:cs="新細明體" w:hint="eastAsia"/>
                <w:color w:val="000000"/>
                <w:sz w:val="26"/>
                <w:szCs w:val="20"/>
              </w:rPr>
              <w:t>認識性騷擾、性侵害、性霸凌的概念及其求助管道。</w:t>
            </w:r>
          </w:p>
        </w:tc>
      </w:tr>
      <w:tr w:rsidR="00152FB4" w:rsidTr="00152FB4">
        <w:trPr>
          <w:trHeight w:val="1827"/>
        </w:trPr>
        <w:tc>
          <w:tcPr>
            <w:tcW w:w="1096" w:type="dxa"/>
            <w:vAlign w:val="center"/>
          </w:tcPr>
          <w:p w:rsidR="002C0614" w:rsidRPr="00016E22" w:rsidRDefault="00C4196E" w:rsidP="002C0614">
            <w:pPr>
              <w:spacing w:line="260" w:lineRule="exact"/>
              <w:jc w:val="center"/>
              <w:rPr>
                <w:rFonts w:eastAsiaTheme="minorEastAsia"/>
                <w:snapToGrid w:val="0"/>
                <w:sz w:val="20"/>
                <w:szCs w:val="20"/>
              </w:rPr>
            </w:pPr>
            <w:r w:rsidRPr="00016E22">
              <w:rPr>
                <w:rFonts w:ascii="標楷體" w:eastAsia="標楷體" w:hAnsi="標楷體" w:hint="eastAsia"/>
                <w:snapToGrid w:val="0"/>
                <w:sz w:val="26"/>
                <w:szCs w:val="20"/>
              </w:rPr>
              <w:t>第十九週</w:t>
            </w:r>
          </w:p>
        </w:tc>
        <w:tc>
          <w:tcPr>
            <w:tcW w:w="1701" w:type="dxa"/>
            <w:vAlign w:val="center"/>
          </w:tcPr>
          <w:p w:rsidR="002C0614" w:rsidRPr="00016E22" w:rsidRDefault="00C4196E" w:rsidP="002C0614">
            <w:pPr>
              <w:spacing w:line="260" w:lineRule="exact"/>
              <w:jc w:val="center"/>
              <w:rPr>
                <w:rFonts w:eastAsiaTheme="minorEastAsia"/>
                <w:color w:val="000000"/>
                <w:sz w:val="20"/>
                <w:szCs w:val="20"/>
              </w:rPr>
            </w:pPr>
            <w:r w:rsidRPr="00016E22">
              <w:rPr>
                <w:rFonts w:ascii="標楷體" w:eastAsia="標楷體" w:hAnsi="標楷體" w:cs="新細明體" w:hint="eastAsia"/>
                <w:color w:val="000000"/>
                <w:sz w:val="26"/>
                <w:szCs w:val="20"/>
              </w:rPr>
              <w:t>主題四化險為夷</w:t>
            </w:r>
          </w:p>
          <w:p w:rsidR="002C0614" w:rsidRPr="00016E22" w:rsidRDefault="00C4196E" w:rsidP="002C0614">
            <w:pPr>
              <w:spacing w:line="260" w:lineRule="exact"/>
              <w:jc w:val="center"/>
              <w:rPr>
                <w:rFonts w:eastAsiaTheme="minorEastAsia"/>
                <w:color w:val="000000"/>
                <w:sz w:val="20"/>
                <w:szCs w:val="20"/>
              </w:rPr>
            </w:pPr>
            <w:r w:rsidRPr="00016E22">
              <w:rPr>
                <w:rFonts w:ascii="標楷體" w:eastAsia="標楷體" w:hAnsi="標楷體" w:cs="新細明體" w:hint="eastAsia"/>
                <w:color w:val="000000"/>
                <w:sz w:val="26"/>
                <w:szCs w:val="20"/>
              </w:rPr>
              <w:t>單元三維安特勤隊</w:t>
            </w:r>
          </w:p>
        </w:tc>
        <w:tc>
          <w:tcPr>
            <w:tcW w:w="1792" w:type="dxa"/>
            <w:vAlign w:val="center"/>
          </w:tcPr>
          <w:p w:rsidR="001959D8" w:rsidRDefault="00C4196E">
            <w:r>
              <w:rPr>
                <w:rFonts w:ascii="標楷體" w:eastAsia="標楷體" w:hAnsi="標楷體" w:cs="新細明體" w:hint="eastAsia"/>
                <w:color w:val="000000"/>
                <w:sz w:val="26"/>
                <w:szCs w:val="26"/>
              </w:rPr>
              <w:t>綜-E-A3 規劃、執行學習及生活計畫，運用資源或策略，預防危機、保護自己，並以創新思考方式，因應日常生活情境。</w:t>
            </w:r>
          </w:p>
        </w:tc>
        <w:tc>
          <w:tcPr>
            <w:tcW w:w="4969" w:type="dxa"/>
            <w:vAlign w:val="center"/>
          </w:tcPr>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教學流程(40 分鐘)</w:t>
            </w: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一、教師配合課本提問:哪些資源可以幫助我們化解危機？</w:t>
            </w: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學生擬答:老師、家人......</w:t>
            </w: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二、教師引導思考:如何找到更多對我們有幫助的資源呢？（透過網路搜尋......）</w:t>
            </w: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三、教師總結:利用資源的種類來發想各類資源，想到的可用資源會更多。</w:t>
            </w:r>
          </w:p>
          <w:p w:rsidR="002C0614" w:rsidRPr="00016E22" w:rsidRDefault="00C94775" w:rsidP="002C0614">
            <w:pPr>
              <w:spacing w:line="260" w:lineRule="exact"/>
              <w:rPr>
                <w:rFonts w:eastAsiaTheme="minorEastAsia"/>
                <w:bCs/>
                <w:color w:val="000000"/>
                <w:sz w:val="20"/>
                <w:szCs w:val="20"/>
              </w:rPr>
            </w:pP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第七節課結束</w:t>
            </w:r>
          </w:p>
          <w:p w:rsidR="002C0614" w:rsidRPr="00016E22" w:rsidRDefault="00C94775" w:rsidP="002C0614">
            <w:pPr>
              <w:spacing w:line="260" w:lineRule="exact"/>
              <w:rPr>
                <w:rFonts w:eastAsiaTheme="minorEastAsia"/>
                <w:bCs/>
                <w:color w:val="000000"/>
                <w:sz w:val="20"/>
                <w:szCs w:val="20"/>
              </w:rPr>
            </w:pP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教學流程(40 分鐘)</w:t>
            </w: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一、教師配合課本提問:</w:t>
            </w: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1.面對課本上這些危機的可用資源有哪些？</w:t>
            </w: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2.如何在危機還沒發生前做好預防？</w:t>
            </w: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3.如果危機不幸發生了，我們要如何應變，才能將傷害減到最低？</w:t>
            </w: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二、學生行動:</w:t>
            </w: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1.將學生分組，每組 5－6 人。</w:t>
            </w: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2.每個組員想一個要處理的危機事件。</w:t>
            </w: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3.大家一起集思廣益，共同討論這些事件的可用資源、預防及應變策略。</w:t>
            </w:r>
          </w:p>
          <w:p w:rsidR="002C0614" w:rsidRPr="00016E22" w:rsidRDefault="00C94775" w:rsidP="002C0614">
            <w:pPr>
              <w:spacing w:line="260" w:lineRule="exact"/>
              <w:rPr>
                <w:rFonts w:eastAsiaTheme="minorEastAsia"/>
                <w:bCs/>
                <w:color w:val="000000"/>
                <w:sz w:val="20"/>
                <w:szCs w:val="20"/>
              </w:rPr>
            </w:pPr>
          </w:p>
          <w:p w:rsidR="002C0614" w:rsidRPr="00016E22" w:rsidRDefault="00C4196E" w:rsidP="002C0614">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第八節課結束</w:t>
            </w:r>
          </w:p>
        </w:tc>
        <w:tc>
          <w:tcPr>
            <w:tcW w:w="2126" w:type="dxa"/>
            <w:vAlign w:val="center"/>
          </w:tcPr>
          <w:p w:rsidR="002C0614" w:rsidRPr="00016E22" w:rsidRDefault="00C4196E" w:rsidP="002C0614">
            <w:pPr>
              <w:spacing w:line="260" w:lineRule="exact"/>
              <w:rPr>
                <w:rFonts w:eastAsiaTheme="minorEastAsia"/>
                <w:color w:val="000000"/>
                <w:sz w:val="20"/>
                <w:szCs w:val="20"/>
              </w:rPr>
            </w:pPr>
            <w:r w:rsidRPr="00016E22">
              <w:rPr>
                <w:rFonts w:ascii="標楷體" w:eastAsia="標楷體" w:hAnsi="標楷體" w:cs="新細明體" w:hint="eastAsia"/>
                <w:color w:val="000000"/>
                <w:sz w:val="26"/>
                <w:szCs w:val="20"/>
              </w:rPr>
              <w:lastRenderedPageBreak/>
              <w:t>口語評量、實作評量</w:t>
            </w:r>
          </w:p>
        </w:tc>
        <w:tc>
          <w:tcPr>
            <w:tcW w:w="2694" w:type="dxa"/>
            <w:vAlign w:val="center"/>
          </w:tcPr>
          <w:p w:rsidR="002C0614" w:rsidRPr="00016E22" w:rsidRDefault="00C4196E" w:rsidP="002C0614">
            <w:pPr>
              <w:spacing w:line="260" w:lineRule="exact"/>
              <w:rPr>
                <w:rFonts w:eastAsiaTheme="minorEastAsia"/>
                <w:sz w:val="20"/>
                <w:szCs w:val="20"/>
              </w:rPr>
            </w:pPr>
            <w:r w:rsidRPr="00016E22">
              <w:rPr>
                <w:rFonts w:ascii="標楷體" w:eastAsia="標楷體" w:hAnsi="標楷體" w:cs="新細明體" w:hint="eastAsia"/>
                <w:b/>
                <w:color w:val="000000"/>
                <w:sz w:val="26"/>
                <w:szCs w:val="20"/>
              </w:rPr>
              <w:t>【環境教育】</w:t>
            </w:r>
          </w:p>
          <w:p w:rsidR="002C0614" w:rsidRPr="00016E22" w:rsidRDefault="00C4196E" w:rsidP="002C0614">
            <w:pPr>
              <w:spacing w:line="260" w:lineRule="exact"/>
              <w:rPr>
                <w:rFonts w:eastAsiaTheme="minorEastAsia"/>
                <w:sz w:val="20"/>
                <w:szCs w:val="20"/>
              </w:rPr>
            </w:pPr>
            <w:r w:rsidRPr="00016E22">
              <w:rPr>
                <w:rFonts w:ascii="標楷體" w:eastAsia="標楷體" w:hAnsi="標楷體" w:cs="新細明體" w:hint="eastAsia"/>
                <w:color w:val="000000"/>
                <w:sz w:val="26"/>
                <w:szCs w:val="20"/>
              </w:rPr>
              <w:t>環</w:t>
            </w:r>
            <w:r>
              <w:rPr>
                <w:rFonts w:ascii="標楷體" w:eastAsia="標楷體" w:hAnsi="標楷體" w:cs="新細明體" w:hint="eastAsia"/>
                <w:color w:val="000000"/>
                <w:sz w:val="26"/>
                <w:szCs w:val="20"/>
              </w:rPr>
              <w:t>E</w:t>
            </w:r>
            <w:r w:rsidRPr="00016E22">
              <w:rPr>
                <w:rFonts w:ascii="標楷體" w:eastAsia="標楷體" w:hAnsi="標楷體" w:cs="新細明體" w:hint="eastAsia"/>
                <w:color w:val="000000"/>
                <w:sz w:val="26"/>
                <w:szCs w:val="20"/>
              </w:rPr>
              <w:t>10</w:t>
            </w:r>
            <w:r>
              <w:rPr>
                <w:rFonts w:ascii="標楷體" w:eastAsia="標楷體" w:hAnsi="標楷體" w:cs="新細明體" w:hint="eastAsia"/>
                <w:color w:val="000000"/>
                <w:sz w:val="26"/>
                <w:szCs w:val="20"/>
              </w:rPr>
              <w:t xml:space="preserve"> </w:t>
            </w:r>
            <w:r w:rsidRPr="00016E22">
              <w:rPr>
                <w:rFonts w:ascii="標楷體" w:eastAsia="標楷體" w:hAnsi="標楷體" w:cs="新細明體" w:hint="eastAsia"/>
                <w:color w:val="000000"/>
                <w:sz w:val="26"/>
                <w:szCs w:val="20"/>
              </w:rPr>
              <w:t>養成對災害的警覺心與敏感度，對災害有基本的了解，能避免災害的發生。</w:t>
            </w:r>
          </w:p>
          <w:p w:rsidR="002C0614" w:rsidRPr="00016E22" w:rsidRDefault="00C4196E" w:rsidP="002C0614">
            <w:pPr>
              <w:spacing w:line="260" w:lineRule="exact"/>
              <w:rPr>
                <w:rFonts w:eastAsiaTheme="minorEastAsia"/>
                <w:sz w:val="20"/>
                <w:szCs w:val="20"/>
              </w:rPr>
            </w:pPr>
            <w:r w:rsidRPr="00016E22">
              <w:rPr>
                <w:rFonts w:ascii="標楷體" w:eastAsia="標楷體" w:hAnsi="標楷體" w:cs="新細明體" w:hint="eastAsia"/>
                <w:b/>
                <w:color w:val="000000"/>
                <w:sz w:val="26"/>
                <w:szCs w:val="20"/>
              </w:rPr>
              <w:t>【海洋教育】</w:t>
            </w:r>
          </w:p>
          <w:p w:rsidR="002C0614" w:rsidRPr="00016E22" w:rsidRDefault="00C4196E" w:rsidP="002C0614">
            <w:pPr>
              <w:spacing w:line="260" w:lineRule="exact"/>
              <w:rPr>
                <w:rFonts w:eastAsiaTheme="minorEastAsia"/>
                <w:sz w:val="20"/>
                <w:szCs w:val="20"/>
              </w:rPr>
            </w:pPr>
            <w:r w:rsidRPr="00016E22">
              <w:rPr>
                <w:rFonts w:ascii="標楷體" w:eastAsia="標楷體" w:hAnsi="標楷體" w:cs="新細明體" w:hint="eastAsia"/>
                <w:color w:val="000000"/>
                <w:sz w:val="26"/>
                <w:szCs w:val="20"/>
              </w:rPr>
              <w:t>海</w:t>
            </w:r>
            <w:r>
              <w:rPr>
                <w:rFonts w:ascii="標楷體" w:eastAsia="標楷體" w:hAnsi="標楷體" w:cs="新細明體" w:hint="eastAsia"/>
                <w:color w:val="000000"/>
                <w:sz w:val="26"/>
                <w:szCs w:val="20"/>
              </w:rPr>
              <w:t>E</w:t>
            </w:r>
            <w:r w:rsidRPr="00016E22">
              <w:rPr>
                <w:rFonts w:ascii="標楷體" w:eastAsia="標楷體" w:hAnsi="標楷體" w:cs="新細明體" w:hint="eastAsia"/>
                <w:color w:val="000000"/>
                <w:sz w:val="26"/>
                <w:szCs w:val="20"/>
              </w:rPr>
              <w:t>3</w:t>
            </w:r>
            <w:r>
              <w:rPr>
                <w:rFonts w:ascii="標楷體" w:eastAsia="標楷體" w:hAnsi="標楷體" w:cs="新細明體" w:hint="eastAsia"/>
                <w:color w:val="000000"/>
                <w:sz w:val="26"/>
                <w:szCs w:val="20"/>
              </w:rPr>
              <w:t xml:space="preserve"> </w:t>
            </w:r>
            <w:r w:rsidRPr="00016E22">
              <w:rPr>
                <w:rFonts w:ascii="標楷體" w:eastAsia="標楷體" w:hAnsi="標楷體" w:cs="新細明體" w:hint="eastAsia"/>
                <w:color w:val="000000"/>
                <w:sz w:val="26"/>
                <w:szCs w:val="20"/>
              </w:rPr>
              <w:t>具備從事多元水域休閒活動的知識與技能。</w:t>
            </w:r>
          </w:p>
          <w:p w:rsidR="002C0614" w:rsidRPr="00016E22" w:rsidRDefault="00C4196E" w:rsidP="002C0614">
            <w:pPr>
              <w:spacing w:line="260" w:lineRule="exact"/>
              <w:rPr>
                <w:rFonts w:eastAsiaTheme="minorEastAsia"/>
                <w:sz w:val="20"/>
                <w:szCs w:val="20"/>
              </w:rPr>
            </w:pPr>
            <w:r w:rsidRPr="00016E22">
              <w:rPr>
                <w:rFonts w:ascii="標楷體" w:eastAsia="標楷體" w:hAnsi="標楷體" w:cs="新細明體" w:hint="eastAsia"/>
                <w:b/>
                <w:color w:val="000000"/>
                <w:sz w:val="26"/>
                <w:szCs w:val="20"/>
              </w:rPr>
              <w:t>【性別平等教育】</w:t>
            </w:r>
          </w:p>
          <w:p w:rsidR="002C0614" w:rsidRPr="00016E22" w:rsidRDefault="00C4196E" w:rsidP="002C0614">
            <w:pPr>
              <w:spacing w:line="260" w:lineRule="exact"/>
              <w:rPr>
                <w:rFonts w:eastAsiaTheme="minorEastAsia"/>
                <w:sz w:val="20"/>
                <w:szCs w:val="20"/>
              </w:rPr>
            </w:pPr>
            <w:r w:rsidRPr="00016E22">
              <w:rPr>
                <w:rFonts w:ascii="標楷體" w:eastAsia="標楷體" w:hAnsi="標楷體" w:cs="新細明體" w:hint="eastAsia"/>
                <w:color w:val="000000"/>
                <w:sz w:val="26"/>
                <w:szCs w:val="20"/>
              </w:rPr>
              <w:t>性</w:t>
            </w:r>
            <w:r>
              <w:rPr>
                <w:rFonts w:ascii="標楷體" w:eastAsia="標楷體" w:hAnsi="標楷體" w:cs="新細明體" w:hint="eastAsia"/>
                <w:color w:val="000000"/>
                <w:sz w:val="26"/>
                <w:szCs w:val="20"/>
              </w:rPr>
              <w:t>E</w:t>
            </w:r>
            <w:r w:rsidRPr="00016E22">
              <w:rPr>
                <w:rFonts w:ascii="標楷體" w:eastAsia="標楷體" w:hAnsi="標楷體" w:cs="新細明體" w:hint="eastAsia"/>
                <w:color w:val="000000"/>
                <w:sz w:val="26"/>
                <w:szCs w:val="20"/>
              </w:rPr>
              <w:t>5</w:t>
            </w:r>
            <w:r>
              <w:rPr>
                <w:rFonts w:ascii="標楷體" w:eastAsia="標楷體" w:hAnsi="標楷體" w:cs="新細明體" w:hint="eastAsia"/>
                <w:color w:val="000000"/>
                <w:sz w:val="26"/>
                <w:szCs w:val="20"/>
              </w:rPr>
              <w:t xml:space="preserve"> </w:t>
            </w:r>
            <w:r w:rsidRPr="00016E22">
              <w:rPr>
                <w:rFonts w:ascii="標楷體" w:eastAsia="標楷體" w:hAnsi="標楷體" w:cs="新細明體" w:hint="eastAsia"/>
                <w:color w:val="000000"/>
                <w:sz w:val="26"/>
                <w:szCs w:val="20"/>
              </w:rPr>
              <w:t>認識性騷擾、性侵害、性霸凌的概念及其求助管道。</w:t>
            </w:r>
          </w:p>
        </w:tc>
      </w:tr>
      <w:tr w:rsidR="00152FB4" w:rsidTr="00152FB4">
        <w:trPr>
          <w:trHeight w:val="1827"/>
        </w:trPr>
        <w:tc>
          <w:tcPr>
            <w:tcW w:w="1096" w:type="dxa"/>
            <w:vAlign w:val="center"/>
          </w:tcPr>
          <w:p w:rsidR="008617C7" w:rsidRPr="00016E22" w:rsidRDefault="00C4196E" w:rsidP="008617C7">
            <w:pPr>
              <w:spacing w:line="260" w:lineRule="exact"/>
              <w:jc w:val="center"/>
              <w:rPr>
                <w:rFonts w:eastAsiaTheme="minorEastAsia"/>
                <w:snapToGrid w:val="0"/>
                <w:sz w:val="20"/>
                <w:szCs w:val="20"/>
              </w:rPr>
            </w:pPr>
            <w:r w:rsidRPr="00016E22">
              <w:rPr>
                <w:rFonts w:ascii="標楷體" w:eastAsia="標楷體" w:hAnsi="標楷體" w:hint="eastAsia"/>
                <w:snapToGrid w:val="0"/>
                <w:sz w:val="26"/>
                <w:szCs w:val="20"/>
              </w:rPr>
              <w:t>第二十週</w:t>
            </w:r>
          </w:p>
        </w:tc>
        <w:tc>
          <w:tcPr>
            <w:tcW w:w="1701" w:type="dxa"/>
            <w:vAlign w:val="center"/>
          </w:tcPr>
          <w:p w:rsidR="008617C7" w:rsidRPr="00016E22" w:rsidRDefault="00C4196E" w:rsidP="008617C7">
            <w:pPr>
              <w:spacing w:line="260" w:lineRule="exact"/>
              <w:jc w:val="center"/>
              <w:rPr>
                <w:rFonts w:eastAsiaTheme="minorEastAsia"/>
                <w:color w:val="000000"/>
                <w:sz w:val="20"/>
                <w:szCs w:val="20"/>
              </w:rPr>
            </w:pPr>
            <w:r w:rsidRPr="00016E22">
              <w:rPr>
                <w:rFonts w:ascii="標楷體" w:eastAsia="標楷體" w:hAnsi="標楷體" w:cs="新細明體" w:hint="eastAsia"/>
                <w:color w:val="000000"/>
                <w:sz w:val="26"/>
                <w:szCs w:val="20"/>
              </w:rPr>
              <w:t>主題四化險為夷</w:t>
            </w:r>
          </w:p>
          <w:p w:rsidR="008617C7" w:rsidRPr="00016E22" w:rsidRDefault="00C4196E" w:rsidP="008617C7">
            <w:pPr>
              <w:spacing w:line="260" w:lineRule="exact"/>
              <w:jc w:val="center"/>
              <w:rPr>
                <w:rFonts w:eastAsiaTheme="minorEastAsia"/>
                <w:color w:val="000000"/>
                <w:sz w:val="20"/>
                <w:szCs w:val="20"/>
              </w:rPr>
            </w:pPr>
            <w:r w:rsidRPr="00016E22">
              <w:rPr>
                <w:rFonts w:ascii="標楷體" w:eastAsia="標楷體" w:hAnsi="標楷體" w:cs="新細明體" w:hint="eastAsia"/>
                <w:color w:val="000000"/>
                <w:sz w:val="26"/>
                <w:szCs w:val="20"/>
              </w:rPr>
              <w:t>單元三維安特勤隊</w:t>
            </w:r>
          </w:p>
        </w:tc>
        <w:tc>
          <w:tcPr>
            <w:tcW w:w="1792" w:type="dxa"/>
            <w:vAlign w:val="center"/>
          </w:tcPr>
          <w:p w:rsidR="001959D8" w:rsidRDefault="00C4196E">
            <w:r>
              <w:rPr>
                <w:rFonts w:ascii="標楷體" w:eastAsia="標楷體" w:hAnsi="標楷體" w:cs="新細明體" w:hint="eastAsia"/>
                <w:color w:val="000000"/>
                <w:sz w:val="26"/>
                <w:szCs w:val="26"/>
              </w:rPr>
              <w:t>綜-E-A3 規劃、執行學習及生活計畫，運用資源或策略，預防危機、保護自己，並以創新思考方式，因應日常生活情境。</w:t>
            </w:r>
          </w:p>
        </w:tc>
        <w:tc>
          <w:tcPr>
            <w:tcW w:w="4969" w:type="dxa"/>
            <w:vAlign w:val="center"/>
          </w:tcPr>
          <w:p w:rsidR="008617C7" w:rsidRPr="00016E22" w:rsidRDefault="00C4196E" w:rsidP="008617C7">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教學流程(80 分鐘)</w:t>
            </w:r>
          </w:p>
          <w:p w:rsidR="008617C7" w:rsidRPr="00016E22" w:rsidRDefault="00C4196E" w:rsidP="008617C7">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一、教師說明:小組從上一節課所製作的安全御守中，找一個為機事件一起模擬演出。</w:t>
            </w:r>
          </w:p>
          <w:p w:rsidR="008617C7" w:rsidRPr="00016E22" w:rsidRDefault="00C4196E" w:rsidP="008617C7">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二、教師引導學生思考：「想想看，再欣賞戲劇的過程中，有發現同學面對危機的處理策略嗎？是否有其他想推薦的方法呢？」</w:t>
            </w:r>
          </w:p>
          <w:p w:rsidR="008617C7" w:rsidRPr="00016E22" w:rsidRDefault="00C4196E" w:rsidP="008617C7">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三、學生行動:將同學演出的解決方法，寫在課本表格中，並將自己想到其他方法也記錄下來。</w:t>
            </w:r>
          </w:p>
          <w:p w:rsidR="008617C7" w:rsidRPr="00016E22" w:rsidRDefault="00C4196E" w:rsidP="008617C7">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四、教師引導思考：大家所演出危機處理策略是否有效？</w:t>
            </w:r>
          </w:p>
          <w:p w:rsidR="008617C7" w:rsidRPr="00016E22" w:rsidRDefault="00C4196E" w:rsidP="008617C7">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五、 教師總結:生活處處都有危機事件，未來察覺到危機後要習慣馬上去思考應變策略。</w:t>
            </w:r>
          </w:p>
          <w:p w:rsidR="008617C7" w:rsidRPr="00016E22" w:rsidRDefault="00C94775" w:rsidP="008617C7">
            <w:pPr>
              <w:spacing w:line="260" w:lineRule="exact"/>
              <w:rPr>
                <w:rFonts w:eastAsiaTheme="minorEastAsia"/>
                <w:bCs/>
                <w:color w:val="000000"/>
                <w:sz w:val="20"/>
                <w:szCs w:val="20"/>
              </w:rPr>
            </w:pPr>
          </w:p>
          <w:p w:rsidR="008617C7" w:rsidRPr="00016E22" w:rsidRDefault="00C4196E" w:rsidP="008617C7">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第九節課結束</w:t>
            </w:r>
          </w:p>
        </w:tc>
        <w:tc>
          <w:tcPr>
            <w:tcW w:w="2126" w:type="dxa"/>
            <w:vAlign w:val="center"/>
          </w:tcPr>
          <w:p w:rsidR="008617C7" w:rsidRPr="00016E22" w:rsidRDefault="00C4196E" w:rsidP="008617C7">
            <w:pPr>
              <w:spacing w:line="260" w:lineRule="exact"/>
              <w:rPr>
                <w:rFonts w:eastAsiaTheme="minorEastAsia"/>
                <w:color w:val="000000"/>
                <w:sz w:val="20"/>
                <w:szCs w:val="20"/>
              </w:rPr>
            </w:pPr>
            <w:r w:rsidRPr="00016E22">
              <w:rPr>
                <w:rFonts w:ascii="標楷體" w:eastAsia="標楷體" w:hAnsi="標楷體" w:cs="新細明體" w:hint="eastAsia"/>
                <w:color w:val="000000"/>
                <w:sz w:val="26"/>
                <w:szCs w:val="20"/>
              </w:rPr>
              <w:t>口語評量、實作評量</w:t>
            </w:r>
          </w:p>
        </w:tc>
        <w:tc>
          <w:tcPr>
            <w:tcW w:w="2694" w:type="dxa"/>
            <w:vAlign w:val="center"/>
          </w:tcPr>
          <w:p w:rsidR="008617C7" w:rsidRPr="00016E22" w:rsidRDefault="00C4196E" w:rsidP="008617C7">
            <w:pPr>
              <w:spacing w:line="260" w:lineRule="exact"/>
              <w:rPr>
                <w:rFonts w:eastAsiaTheme="minorEastAsia"/>
                <w:sz w:val="20"/>
                <w:szCs w:val="20"/>
              </w:rPr>
            </w:pPr>
            <w:r w:rsidRPr="00016E22">
              <w:rPr>
                <w:rFonts w:ascii="標楷體" w:eastAsia="標楷體" w:hAnsi="標楷體" w:cs="新細明體" w:hint="eastAsia"/>
                <w:b/>
                <w:color w:val="000000"/>
                <w:sz w:val="26"/>
                <w:szCs w:val="20"/>
              </w:rPr>
              <w:t>【環境教育】</w:t>
            </w:r>
          </w:p>
          <w:p w:rsidR="008617C7" w:rsidRPr="00016E22" w:rsidRDefault="00C4196E" w:rsidP="008617C7">
            <w:pPr>
              <w:spacing w:line="260" w:lineRule="exact"/>
              <w:rPr>
                <w:rFonts w:eastAsiaTheme="minorEastAsia"/>
                <w:sz w:val="20"/>
                <w:szCs w:val="20"/>
              </w:rPr>
            </w:pPr>
            <w:r w:rsidRPr="00016E22">
              <w:rPr>
                <w:rFonts w:ascii="標楷體" w:eastAsia="標楷體" w:hAnsi="標楷體" w:cs="新細明體" w:hint="eastAsia"/>
                <w:color w:val="000000"/>
                <w:sz w:val="26"/>
                <w:szCs w:val="20"/>
              </w:rPr>
              <w:t>環</w:t>
            </w:r>
            <w:r>
              <w:rPr>
                <w:rFonts w:ascii="標楷體" w:eastAsia="標楷體" w:hAnsi="標楷體" w:cs="新細明體" w:hint="eastAsia"/>
                <w:color w:val="000000"/>
                <w:sz w:val="26"/>
                <w:szCs w:val="20"/>
              </w:rPr>
              <w:t>E</w:t>
            </w:r>
            <w:r w:rsidRPr="00016E22">
              <w:rPr>
                <w:rFonts w:ascii="標楷體" w:eastAsia="標楷體" w:hAnsi="標楷體" w:cs="新細明體" w:hint="eastAsia"/>
                <w:color w:val="000000"/>
                <w:sz w:val="26"/>
                <w:szCs w:val="20"/>
              </w:rPr>
              <w:t>10</w:t>
            </w:r>
            <w:r>
              <w:rPr>
                <w:rFonts w:ascii="標楷體" w:eastAsia="標楷體" w:hAnsi="標楷體" w:cs="新細明體" w:hint="eastAsia"/>
                <w:color w:val="000000"/>
                <w:sz w:val="26"/>
                <w:szCs w:val="20"/>
              </w:rPr>
              <w:t xml:space="preserve"> </w:t>
            </w:r>
            <w:r w:rsidRPr="00016E22">
              <w:rPr>
                <w:rFonts w:ascii="標楷體" w:eastAsia="標楷體" w:hAnsi="標楷體" w:cs="新細明體" w:hint="eastAsia"/>
                <w:color w:val="000000"/>
                <w:sz w:val="26"/>
                <w:szCs w:val="20"/>
              </w:rPr>
              <w:t>養成對災害的警覺心與敏感度，對災害有基本的了解，能避免災害的發生。</w:t>
            </w:r>
          </w:p>
          <w:p w:rsidR="008617C7" w:rsidRPr="00016E22" w:rsidRDefault="00C4196E" w:rsidP="008617C7">
            <w:pPr>
              <w:spacing w:line="260" w:lineRule="exact"/>
              <w:rPr>
                <w:rFonts w:eastAsiaTheme="minorEastAsia"/>
                <w:sz w:val="20"/>
                <w:szCs w:val="20"/>
              </w:rPr>
            </w:pPr>
            <w:r w:rsidRPr="00016E22">
              <w:rPr>
                <w:rFonts w:ascii="標楷體" w:eastAsia="標楷體" w:hAnsi="標楷體" w:cs="新細明體" w:hint="eastAsia"/>
                <w:b/>
                <w:color w:val="000000"/>
                <w:sz w:val="26"/>
                <w:szCs w:val="20"/>
              </w:rPr>
              <w:t>【海洋教育】</w:t>
            </w:r>
          </w:p>
          <w:p w:rsidR="008617C7" w:rsidRPr="00016E22" w:rsidRDefault="00C4196E" w:rsidP="008617C7">
            <w:pPr>
              <w:spacing w:line="260" w:lineRule="exact"/>
              <w:rPr>
                <w:rFonts w:eastAsiaTheme="minorEastAsia"/>
                <w:sz w:val="20"/>
                <w:szCs w:val="20"/>
              </w:rPr>
            </w:pPr>
            <w:r w:rsidRPr="00016E22">
              <w:rPr>
                <w:rFonts w:ascii="標楷體" w:eastAsia="標楷體" w:hAnsi="標楷體" w:cs="新細明體" w:hint="eastAsia"/>
                <w:color w:val="000000"/>
                <w:sz w:val="26"/>
                <w:szCs w:val="20"/>
              </w:rPr>
              <w:t>海</w:t>
            </w:r>
            <w:r>
              <w:rPr>
                <w:rFonts w:ascii="標楷體" w:eastAsia="標楷體" w:hAnsi="標楷體" w:cs="新細明體" w:hint="eastAsia"/>
                <w:color w:val="000000"/>
                <w:sz w:val="26"/>
                <w:szCs w:val="20"/>
              </w:rPr>
              <w:t>E</w:t>
            </w:r>
            <w:r w:rsidRPr="00016E22">
              <w:rPr>
                <w:rFonts w:ascii="標楷體" w:eastAsia="標楷體" w:hAnsi="標楷體" w:cs="新細明體" w:hint="eastAsia"/>
                <w:color w:val="000000"/>
                <w:sz w:val="26"/>
                <w:szCs w:val="20"/>
              </w:rPr>
              <w:t>3</w:t>
            </w:r>
            <w:r>
              <w:rPr>
                <w:rFonts w:ascii="標楷體" w:eastAsia="標楷體" w:hAnsi="標楷體" w:cs="新細明體" w:hint="eastAsia"/>
                <w:color w:val="000000"/>
                <w:sz w:val="26"/>
                <w:szCs w:val="20"/>
              </w:rPr>
              <w:t xml:space="preserve"> </w:t>
            </w:r>
            <w:r w:rsidRPr="00016E22">
              <w:rPr>
                <w:rFonts w:ascii="標楷體" w:eastAsia="標楷體" w:hAnsi="標楷體" w:cs="新細明體" w:hint="eastAsia"/>
                <w:color w:val="000000"/>
                <w:sz w:val="26"/>
                <w:szCs w:val="20"/>
              </w:rPr>
              <w:t>具備從事多元水域休閒活動的知識與技能。</w:t>
            </w:r>
          </w:p>
          <w:p w:rsidR="008617C7" w:rsidRPr="00016E22" w:rsidRDefault="00C4196E" w:rsidP="008617C7">
            <w:pPr>
              <w:spacing w:line="260" w:lineRule="exact"/>
              <w:rPr>
                <w:rFonts w:eastAsiaTheme="minorEastAsia"/>
                <w:sz w:val="20"/>
                <w:szCs w:val="20"/>
              </w:rPr>
            </w:pPr>
            <w:r w:rsidRPr="00016E22">
              <w:rPr>
                <w:rFonts w:ascii="標楷體" w:eastAsia="標楷體" w:hAnsi="標楷體" w:cs="新細明體" w:hint="eastAsia"/>
                <w:b/>
                <w:color w:val="000000"/>
                <w:sz w:val="26"/>
                <w:szCs w:val="20"/>
              </w:rPr>
              <w:t>【性別平等教育】</w:t>
            </w:r>
          </w:p>
          <w:p w:rsidR="008617C7" w:rsidRPr="00016E22" w:rsidRDefault="00C4196E" w:rsidP="008617C7">
            <w:pPr>
              <w:spacing w:line="260" w:lineRule="exact"/>
              <w:rPr>
                <w:rFonts w:eastAsiaTheme="minorEastAsia"/>
                <w:sz w:val="20"/>
                <w:szCs w:val="20"/>
              </w:rPr>
            </w:pPr>
            <w:r w:rsidRPr="00016E22">
              <w:rPr>
                <w:rFonts w:ascii="標楷體" w:eastAsia="標楷體" w:hAnsi="標楷體" w:cs="新細明體" w:hint="eastAsia"/>
                <w:color w:val="000000"/>
                <w:sz w:val="26"/>
                <w:szCs w:val="20"/>
              </w:rPr>
              <w:t>性</w:t>
            </w:r>
            <w:r>
              <w:rPr>
                <w:rFonts w:ascii="標楷體" w:eastAsia="標楷體" w:hAnsi="標楷體" w:cs="新細明體" w:hint="eastAsia"/>
                <w:color w:val="000000"/>
                <w:sz w:val="26"/>
                <w:szCs w:val="20"/>
              </w:rPr>
              <w:t>E</w:t>
            </w:r>
            <w:r w:rsidRPr="00016E22">
              <w:rPr>
                <w:rFonts w:ascii="標楷體" w:eastAsia="標楷體" w:hAnsi="標楷體" w:cs="新細明體" w:hint="eastAsia"/>
                <w:color w:val="000000"/>
                <w:sz w:val="26"/>
                <w:szCs w:val="20"/>
              </w:rPr>
              <w:t>5</w:t>
            </w:r>
            <w:r>
              <w:rPr>
                <w:rFonts w:ascii="標楷體" w:eastAsia="標楷體" w:hAnsi="標楷體" w:cs="新細明體" w:hint="eastAsia"/>
                <w:color w:val="000000"/>
                <w:sz w:val="26"/>
                <w:szCs w:val="20"/>
              </w:rPr>
              <w:t xml:space="preserve"> </w:t>
            </w:r>
            <w:r w:rsidRPr="00016E22">
              <w:rPr>
                <w:rFonts w:ascii="標楷體" w:eastAsia="標楷體" w:hAnsi="標楷體" w:cs="新細明體" w:hint="eastAsia"/>
                <w:color w:val="000000"/>
                <w:sz w:val="26"/>
                <w:szCs w:val="20"/>
              </w:rPr>
              <w:t>認識性騷擾、性侵害、性霸凌的概念及其求助管道。</w:t>
            </w:r>
          </w:p>
        </w:tc>
      </w:tr>
      <w:tr w:rsidR="00152FB4" w:rsidTr="00152FB4">
        <w:trPr>
          <w:trHeight w:val="1827"/>
        </w:trPr>
        <w:tc>
          <w:tcPr>
            <w:tcW w:w="1096" w:type="dxa"/>
            <w:vAlign w:val="center"/>
          </w:tcPr>
          <w:p w:rsidR="008617C7" w:rsidRPr="00016E22" w:rsidRDefault="00C4196E" w:rsidP="008617C7">
            <w:pPr>
              <w:spacing w:line="260" w:lineRule="exact"/>
              <w:jc w:val="center"/>
              <w:rPr>
                <w:rFonts w:eastAsiaTheme="minorEastAsia"/>
                <w:snapToGrid w:val="0"/>
                <w:sz w:val="20"/>
                <w:szCs w:val="20"/>
              </w:rPr>
            </w:pPr>
            <w:r w:rsidRPr="00016E22">
              <w:rPr>
                <w:rFonts w:ascii="標楷體" w:eastAsia="標楷體" w:hAnsi="標楷體" w:hint="eastAsia"/>
                <w:snapToGrid w:val="0"/>
                <w:sz w:val="26"/>
                <w:szCs w:val="20"/>
              </w:rPr>
              <w:t>第二十一週</w:t>
            </w:r>
          </w:p>
        </w:tc>
        <w:tc>
          <w:tcPr>
            <w:tcW w:w="1701" w:type="dxa"/>
            <w:vAlign w:val="center"/>
          </w:tcPr>
          <w:p w:rsidR="008617C7" w:rsidRPr="00016E22" w:rsidRDefault="00C4196E" w:rsidP="008617C7">
            <w:pPr>
              <w:spacing w:line="260" w:lineRule="exact"/>
              <w:jc w:val="center"/>
              <w:rPr>
                <w:rFonts w:eastAsiaTheme="minorEastAsia"/>
                <w:color w:val="000000"/>
                <w:sz w:val="20"/>
                <w:szCs w:val="20"/>
              </w:rPr>
            </w:pPr>
            <w:r w:rsidRPr="00016E22">
              <w:rPr>
                <w:rFonts w:ascii="標楷體" w:eastAsia="標楷體" w:hAnsi="標楷體" w:cs="新細明體" w:hint="eastAsia"/>
                <w:color w:val="000000"/>
                <w:sz w:val="26"/>
                <w:szCs w:val="20"/>
              </w:rPr>
              <w:t>主題四化險為夷</w:t>
            </w:r>
          </w:p>
          <w:p w:rsidR="008617C7" w:rsidRPr="00016E22" w:rsidRDefault="00C4196E" w:rsidP="008617C7">
            <w:pPr>
              <w:spacing w:line="260" w:lineRule="exact"/>
              <w:jc w:val="center"/>
              <w:rPr>
                <w:rFonts w:eastAsiaTheme="minorEastAsia"/>
                <w:color w:val="000000"/>
                <w:sz w:val="20"/>
                <w:szCs w:val="20"/>
              </w:rPr>
            </w:pPr>
            <w:r w:rsidRPr="00016E22">
              <w:rPr>
                <w:rFonts w:ascii="標楷體" w:eastAsia="標楷體" w:hAnsi="標楷體" w:cs="新細明體" w:hint="eastAsia"/>
                <w:color w:val="000000"/>
                <w:sz w:val="26"/>
                <w:szCs w:val="20"/>
              </w:rPr>
              <w:t>單元三維安特勤隊</w:t>
            </w:r>
          </w:p>
        </w:tc>
        <w:tc>
          <w:tcPr>
            <w:tcW w:w="1792" w:type="dxa"/>
            <w:vAlign w:val="center"/>
          </w:tcPr>
          <w:p w:rsidR="001959D8" w:rsidRDefault="00C4196E">
            <w:r>
              <w:rPr>
                <w:rFonts w:ascii="標楷體" w:eastAsia="標楷體" w:hAnsi="標楷體" w:cs="新細明體" w:hint="eastAsia"/>
                <w:color w:val="000000"/>
                <w:sz w:val="26"/>
                <w:szCs w:val="26"/>
              </w:rPr>
              <w:t>綜-E-A3 規劃、執行學習及生活計畫，運用資源或策略，預防危機、保護自</w:t>
            </w:r>
            <w:r>
              <w:rPr>
                <w:rFonts w:ascii="標楷體" w:eastAsia="標楷體" w:hAnsi="標楷體" w:cs="新細明體" w:hint="eastAsia"/>
                <w:color w:val="000000"/>
                <w:sz w:val="26"/>
                <w:szCs w:val="26"/>
              </w:rPr>
              <w:lastRenderedPageBreak/>
              <w:t>己，並以創新思考方式，因應日常生活情境。</w:t>
            </w:r>
          </w:p>
        </w:tc>
        <w:tc>
          <w:tcPr>
            <w:tcW w:w="4969" w:type="dxa"/>
            <w:vAlign w:val="center"/>
          </w:tcPr>
          <w:p w:rsidR="008617C7" w:rsidRPr="00016E22" w:rsidRDefault="00C4196E" w:rsidP="008617C7">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lastRenderedPageBreak/>
              <w:t>教學流程(40 分鐘)</w:t>
            </w:r>
          </w:p>
          <w:p w:rsidR="008617C7" w:rsidRPr="00016E22" w:rsidRDefault="00C4196E" w:rsidP="008617C7">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一、教師配合課本引導提問透過這個主題的學習，我們知道很多危機應變的方法與資</w:t>
            </w:r>
          </w:p>
          <w:p w:rsidR="008617C7" w:rsidRPr="00016E22" w:rsidRDefault="00C4196E" w:rsidP="008617C7">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 xml:space="preserve">源，說說看面對危機，你印象最深刻的是什麼? </w:t>
            </w:r>
          </w:p>
          <w:p w:rsidR="008617C7" w:rsidRPr="00016E22" w:rsidRDefault="00C4196E" w:rsidP="008617C7">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二、學生自我檢核：</w:t>
            </w:r>
          </w:p>
          <w:p w:rsidR="008617C7" w:rsidRPr="00016E22" w:rsidRDefault="00C4196E" w:rsidP="008617C7">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lastRenderedPageBreak/>
              <w:t>(一)我會運用感官感受，辨識潛藏在環境的危機。</w:t>
            </w:r>
          </w:p>
          <w:p w:rsidR="008617C7" w:rsidRPr="00016E22" w:rsidRDefault="00C4196E" w:rsidP="008617C7">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(二)在面對危機時，我能做出適合的判斷，再決定採取的行動。</w:t>
            </w:r>
          </w:p>
          <w:p w:rsidR="008617C7" w:rsidRPr="00016E22" w:rsidRDefault="00C4196E" w:rsidP="008617C7">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(三)我會運用資源和策略化解面臨的危機。</w:t>
            </w:r>
          </w:p>
          <w:p w:rsidR="008617C7" w:rsidRPr="00016E22" w:rsidRDefault="00C4196E" w:rsidP="008617C7">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三、教師總結：學會運用策略化解危機後，未來我們面對突如其來的危機事件也能冷靜並用同樣的方式面對。</w:t>
            </w:r>
          </w:p>
          <w:p w:rsidR="008617C7" w:rsidRPr="00016E22" w:rsidRDefault="00C94775" w:rsidP="008617C7">
            <w:pPr>
              <w:spacing w:line="260" w:lineRule="exact"/>
              <w:rPr>
                <w:rFonts w:eastAsiaTheme="minorEastAsia"/>
                <w:bCs/>
                <w:color w:val="000000"/>
                <w:sz w:val="20"/>
                <w:szCs w:val="20"/>
              </w:rPr>
            </w:pPr>
          </w:p>
          <w:p w:rsidR="008617C7" w:rsidRPr="00016E22" w:rsidRDefault="00C4196E" w:rsidP="008617C7">
            <w:pPr>
              <w:spacing w:line="260" w:lineRule="exact"/>
              <w:rPr>
                <w:rFonts w:eastAsiaTheme="minorEastAsia"/>
                <w:bCs/>
                <w:color w:val="000000"/>
                <w:sz w:val="20"/>
                <w:szCs w:val="20"/>
              </w:rPr>
            </w:pPr>
            <w:r w:rsidRPr="00016E22">
              <w:rPr>
                <w:rFonts w:ascii="標楷體" w:eastAsia="標楷體" w:hAnsi="標楷體" w:cs="新細明體" w:hint="eastAsia"/>
                <w:bCs/>
                <w:color w:val="000000"/>
                <w:sz w:val="26"/>
                <w:szCs w:val="20"/>
              </w:rPr>
              <w:t>第十節課結束</w:t>
            </w:r>
          </w:p>
        </w:tc>
        <w:tc>
          <w:tcPr>
            <w:tcW w:w="2126" w:type="dxa"/>
            <w:vAlign w:val="center"/>
          </w:tcPr>
          <w:p w:rsidR="008617C7" w:rsidRPr="00016E22" w:rsidRDefault="00C4196E" w:rsidP="008617C7">
            <w:pPr>
              <w:spacing w:line="260" w:lineRule="exact"/>
              <w:rPr>
                <w:rFonts w:eastAsiaTheme="minorEastAsia"/>
                <w:color w:val="000000"/>
                <w:sz w:val="20"/>
                <w:szCs w:val="20"/>
              </w:rPr>
            </w:pPr>
            <w:r w:rsidRPr="00016E22">
              <w:rPr>
                <w:rFonts w:ascii="標楷體" w:eastAsia="標楷體" w:hAnsi="標楷體" w:cs="新細明體" w:hint="eastAsia"/>
                <w:color w:val="000000"/>
                <w:sz w:val="26"/>
                <w:szCs w:val="20"/>
              </w:rPr>
              <w:lastRenderedPageBreak/>
              <w:t>口語評量、實作評量</w:t>
            </w:r>
          </w:p>
        </w:tc>
        <w:tc>
          <w:tcPr>
            <w:tcW w:w="2694" w:type="dxa"/>
            <w:vAlign w:val="center"/>
          </w:tcPr>
          <w:p w:rsidR="008617C7" w:rsidRPr="00016E22" w:rsidRDefault="00C4196E" w:rsidP="008617C7">
            <w:pPr>
              <w:spacing w:line="260" w:lineRule="exact"/>
              <w:rPr>
                <w:rFonts w:eastAsiaTheme="minorEastAsia"/>
                <w:sz w:val="20"/>
                <w:szCs w:val="20"/>
              </w:rPr>
            </w:pPr>
            <w:r w:rsidRPr="00016E22">
              <w:rPr>
                <w:rFonts w:ascii="標楷體" w:eastAsia="標楷體" w:hAnsi="標楷體" w:cs="新細明體" w:hint="eastAsia"/>
                <w:b/>
                <w:color w:val="000000"/>
                <w:sz w:val="26"/>
                <w:szCs w:val="20"/>
              </w:rPr>
              <w:t>【環境教育】</w:t>
            </w:r>
          </w:p>
          <w:p w:rsidR="008617C7" w:rsidRPr="00016E22" w:rsidRDefault="00C4196E" w:rsidP="008617C7">
            <w:pPr>
              <w:spacing w:line="260" w:lineRule="exact"/>
              <w:rPr>
                <w:rFonts w:eastAsiaTheme="minorEastAsia"/>
                <w:sz w:val="20"/>
                <w:szCs w:val="20"/>
              </w:rPr>
            </w:pPr>
            <w:r w:rsidRPr="00016E22">
              <w:rPr>
                <w:rFonts w:ascii="標楷體" w:eastAsia="標楷體" w:hAnsi="標楷體" w:cs="新細明體" w:hint="eastAsia"/>
                <w:color w:val="000000"/>
                <w:sz w:val="26"/>
                <w:szCs w:val="20"/>
              </w:rPr>
              <w:t>環</w:t>
            </w:r>
            <w:r>
              <w:rPr>
                <w:rFonts w:ascii="標楷體" w:eastAsia="標楷體" w:hAnsi="標楷體" w:cs="新細明體" w:hint="eastAsia"/>
                <w:color w:val="000000"/>
                <w:sz w:val="26"/>
                <w:szCs w:val="20"/>
              </w:rPr>
              <w:t>E</w:t>
            </w:r>
            <w:r w:rsidRPr="00016E22">
              <w:rPr>
                <w:rFonts w:ascii="標楷體" w:eastAsia="標楷體" w:hAnsi="標楷體" w:cs="新細明體" w:hint="eastAsia"/>
                <w:color w:val="000000"/>
                <w:sz w:val="26"/>
                <w:szCs w:val="20"/>
              </w:rPr>
              <w:t>10</w:t>
            </w:r>
            <w:r>
              <w:rPr>
                <w:rFonts w:ascii="標楷體" w:eastAsia="標楷體" w:hAnsi="標楷體" w:cs="新細明體" w:hint="eastAsia"/>
                <w:color w:val="000000"/>
                <w:sz w:val="26"/>
                <w:szCs w:val="20"/>
              </w:rPr>
              <w:t xml:space="preserve"> </w:t>
            </w:r>
            <w:r w:rsidRPr="00016E22">
              <w:rPr>
                <w:rFonts w:ascii="標楷體" w:eastAsia="標楷體" w:hAnsi="標楷體" w:cs="新細明體" w:hint="eastAsia"/>
                <w:color w:val="000000"/>
                <w:sz w:val="26"/>
                <w:szCs w:val="20"/>
              </w:rPr>
              <w:t>養成對災害的警覺心與敏感度，對災害有基本的了解，能避免災害的發生。</w:t>
            </w:r>
          </w:p>
          <w:p w:rsidR="008617C7" w:rsidRPr="00016E22" w:rsidRDefault="00C4196E" w:rsidP="008617C7">
            <w:pPr>
              <w:spacing w:line="260" w:lineRule="exact"/>
              <w:rPr>
                <w:rFonts w:eastAsiaTheme="minorEastAsia"/>
                <w:sz w:val="20"/>
                <w:szCs w:val="20"/>
              </w:rPr>
            </w:pPr>
            <w:r w:rsidRPr="00016E22">
              <w:rPr>
                <w:rFonts w:ascii="標楷體" w:eastAsia="標楷體" w:hAnsi="標楷體" w:cs="新細明體" w:hint="eastAsia"/>
                <w:b/>
                <w:color w:val="000000"/>
                <w:sz w:val="26"/>
                <w:szCs w:val="20"/>
              </w:rPr>
              <w:t>【海洋教育】</w:t>
            </w:r>
          </w:p>
          <w:p w:rsidR="008617C7" w:rsidRPr="00016E22" w:rsidRDefault="00C4196E" w:rsidP="008617C7">
            <w:pPr>
              <w:spacing w:line="260" w:lineRule="exact"/>
              <w:rPr>
                <w:rFonts w:eastAsiaTheme="minorEastAsia"/>
                <w:sz w:val="20"/>
                <w:szCs w:val="20"/>
              </w:rPr>
            </w:pPr>
            <w:r w:rsidRPr="00016E22">
              <w:rPr>
                <w:rFonts w:ascii="標楷體" w:eastAsia="標楷體" w:hAnsi="標楷體" w:cs="新細明體" w:hint="eastAsia"/>
                <w:color w:val="000000"/>
                <w:sz w:val="26"/>
                <w:szCs w:val="20"/>
              </w:rPr>
              <w:lastRenderedPageBreak/>
              <w:t>海</w:t>
            </w:r>
            <w:r>
              <w:rPr>
                <w:rFonts w:ascii="標楷體" w:eastAsia="標楷體" w:hAnsi="標楷體" w:cs="新細明體" w:hint="eastAsia"/>
                <w:color w:val="000000"/>
                <w:sz w:val="26"/>
                <w:szCs w:val="20"/>
              </w:rPr>
              <w:t>E</w:t>
            </w:r>
            <w:r w:rsidRPr="00016E22">
              <w:rPr>
                <w:rFonts w:ascii="標楷體" w:eastAsia="標楷體" w:hAnsi="標楷體" w:cs="新細明體" w:hint="eastAsia"/>
                <w:color w:val="000000"/>
                <w:sz w:val="26"/>
                <w:szCs w:val="20"/>
              </w:rPr>
              <w:t>3</w:t>
            </w:r>
            <w:r>
              <w:rPr>
                <w:rFonts w:ascii="標楷體" w:eastAsia="標楷體" w:hAnsi="標楷體" w:cs="新細明體" w:hint="eastAsia"/>
                <w:color w:val="000000"/>
                <w:sz w:val="26"/>
                <w:szCs w:val="20"/>
              </w:rPr>
              <w:t xml:space="preserve"> </w:t>
            </w:r>
            <w:r w:rsidRPr="00016E22">
              <w:rPr>
                <w:rFonts w:ascii="標楷體" w:eastAsia="標楷體" w:hAnsi="標楷體" w:cs="新細明體" w:hint="eastAsia"/>
                <w:color w:val="000000"/>
                <w:sz w:val="26"/>
                <w:szCs w:val="20"/>
              </w:rPr>
              <w:t>具備從事多元水域休閒活動的知識與技能。</w:t>
            </w:r>
          </w:p>
          <w:p w:rsidR="008617C7" w:rsidRPr="00016E22" w:rsidRDefault="00C4196E" w:rsidP="008617C7">
            <w:pPr>
              <w:spacing w:line="260" w:lineRule="exact"/>
              <w:rPr>
                <w:rFonts w:eastAsiaTheme="minorEastAsia"/>
                <w:sz w:val="20"/>
                <w:szCs w:val="20"/>
              </w:rPr>
            </w:pPr>
            <w:r w:rsidRPr="00016E22">
              <w:rPr>
                <w:rFonts w:ascii="標楷體" w:eastAsia="標楷體" w:hAnsi="標楷體" w:cs="新細明體" w:hint="eastAsia"/>
                <w:b/>
                <w:color w:val="000000"/>
                <w:sz w:val="26"/>
                <w:szCs w:val="20"/>
              </w:rPr>
              <w:t>【性別平等教育】</w:t>
            </w:r>
          </w:p>
          <w:p w:rsidR="008617C7" w:rsidRPr="00016E22" w:rsidRDefault="00C4196E" w:rsidP="008617C7">
            <w:pPr>
              <w:spacing w:line="260" w:lineRule="exact"/>
              <w:rPr>
                <w:rFonts w:eastAsiaTheme="minorEastAsia"/>
                <w:sz w:val="20"/>
                <w:szCs w:val="20"/>
              </w:rPr>
            </w:pPr>
            <w:r w:rsidRPr="00016E22">
              <w:rPr>
                <w:rFonts w:ascii="標楷體" w:eastAsia="標楷體" w:hAnsi="標楷體" w:cs="新細明體" w:hint="eastAsia"/>
                <w:color w:val="000000"/>
                <w:sz w:val="26"/>
                <w:szCs w:val="20"/>
              </w:rPr>
              <w:t>性</w:t>
            </w:r>
            <w:r>
              <w:rPr>
                <w:rFonts w:ascii="標楷體" w:eastAsia="標楷體" w:hAnsi="標楷體" w:cs="新細明體" w:hint="eastAsia"/>
                <w:color w:val="000000"/>
                <w:sz w:val="26"/>
                <w:szCs w:val="20"/>
              </w:rPr>
              <w:t>E</w:t>
            </w:r>
            <w:r w:rsidRPr="00016E22">
              <w:rPr>
                <w:rFonts w:ascii="標楷體" w:eastAsia="標楷體" w:hAnsi="標楷體" w:cs="新細明體" w:hint="eastAsia"/>
                <w:color w:val="000000"/>
                <w:sz w:val="26"/>
                <w:szCs w:val="20"/>
              </w:rPr>
              <w:t>5</w:t>
            </w:r>
            <w:r>
              <w:rPr>
                <w:rFonts w:ascii="標楷體" w:eastAsia="標楷體" w:hAnsi="標楷體" w:cs="新細明體" w:hint="eastAsia"/>
                <w:color w:val="000000"/>
                <w:sz w:val="26"/>
                <w:szCs w:val="20"/>
              </w:rPr>
              <w:t xml:space="preserve"> </w:t>
            </w:r>
            <w:r w:rsidRPr="00016E22">
              <w:rPr>
                <w:rFonts w:ascii="標楷體" w:eastAsia="標楷體" w:hAnsi="標楷體" w:cs="新細明體" w:hint="eastAsia"/>
                <w:color w:val="000000"/>
                <w:sz w:val="26"/>
                <w:szCs w:val="20"/>
              </w:rPr>
              <w:t>認識性騷擾、性侵害、性霸凌的概念及其求助管道。</w:t>
            </w:r>
          </w:p>
        </w:tc>
      </w:tr>
    </w:tbl>
    <w:p w:rsidR="00FD41E1" w:rsidRDefault="00FD41E1" w:rsidP="005A5B68">
      <w:pPr>
        <w:jc w:val="center"/>
        <w:rPr>
          <w:rFonts w:ascii="標楷體" w:eastAsia="標楷體" w:hAnsi="標楷體"/>
        </w:rPr>
      </w:pPr>
    </w:p>
    <w:p w:rsidR="00FD41E1" w:rsidRDefault="00FD41E1">
      <w:pPr>
        <w:rPr>
          <w:rFonts w:ascii="標楷體" w:eastAsia="標楷體" w:hAnsi="標楷體"/>
        </w:rPr>
      </w:pPr>
      <w:r>
        <w:rPr>
          <w:rFonts w:ascii="標楷體" w:eastAsia="標楷體" w:hAnsi="標楷體"/>
        </w:rPr>
        <w:br w:type="page"/>
      </w:r>
    </w:p>
    <w:p w:rsidR="00FD41E1" w:rsidRDefault="00FD41E1" w:rsidP="00FD41E1">
      <w:pPr>
        <w:jc w:val="center"/>
        <w:rPr>
          <w:rFonts w:ascii="標楷體" w:eastAsia="標楷體" w:hAnsi="標楷體"/>
          <w:sz w:val="30"/>
          <w:szCs w:val="30"/>
        </w:rPr>
      </w:pPr>
      <w:r>
        <w:rPr>
          <w:rFonts w:ascii="標楷體" w:eastAsia="標楷體" w:hAnsi="標楷體" w:hint="eastAsia"/>
          <w:b/>
          <w:sz w:val="30"/>
          <w:szCs w:val="30"/>
        </w:rPr>
        <w:lastRenderedPageBreak/>
        <w:t>南投縣</w:t>
      </w:r>
      <w:r w:rsidR="00BC1F6A">
        <w:rPr>
          <w:rFonts w:ascii="標楷體" w:eastAsia="標楷體" w:hAnsi="標楷體" w:hint="eastAsia"/>
          <w:b/>
          <w:sz w:val="30"/>
          <w:szCs w:val="30"/>
        </w:rPr>
        <w:t>萬豐</w:t>
      </w:r>
      <w:r>
        <w:rPr>
          <w:rFonts w:ascii="標楷體" w:eastAsia="標楷體" w:hAnsi="標楷體" w:hint="eastAsia"/>
          <w:b/>
          <w:sz w:val="30"/>
          <w:szCs w:val="30"/>
        </w:rPr>
        <w:t>國民小學 11</w:t>
      </w:r>
      <w:r w:rsidR="00890D3D">
        <w:rPr>
          <w:rFonts w:ascii="標楷體" w:eastAsia="標楷體" w:hAnsi="標楷體" w:hint="eastAsia"/>
          <w:b/>
          <w:sz w:val="30"/>
          <w:szCs w:val="30"/>
        </w:rPr>
        <w:t>3</w:t>
      </w:r>
      <w:r>
        <w:rPr>
          <w:rFonts w:ascii="標楷體" w:eastAsia="標楷體" w:hAnsi="標楷體" w:hint="eastAsia"/>
          <w:b/>
          <w:sz w:val="30"/>
          <w:szCs w:val="30"/>
        </w:rPr>
        <w:t>學年度部定課程計畫</w:t>
      </w:r>
    </w:p>
    <w:p w:rsidR="00FD41E1" w:rsidRDefault="00FD41E1" w:rsidP="00FD41E1">
      <w:pPr>
        <w:rPr>
          <w:rFonts w:ascii="標楷體" w:eastAsia="標楷體" w:hAnsi="標楷體"/>
          <w:color w:val="FF0000"/>
          <w:sz w:val="32"/>
          <w:szCs w:val="32"/>
        </w:rPr>
      </w:pPr>
      <w:r>
        <w:rPr>
          <w:rFonts w:ascii="標楷體" w:eastAsia="標楷體" w:hAnsi="標楷體" w:hint="eastAsia"/>
          <w:sz w:val="32"/>
          <w:szCs w:val="32"/>
        </w:rPr>
        <w:t>【第二學期】</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FD41E1" w:rsidTr="00FD41E1">
        <w:trPr>
          <w:trHeight w:val="680"/>
        </w:trPr>
        <w:tc>
          <w:tcPr>
            <w:tcW w:w="1195" w:type="dxa"/>
            <w:tcBorders>
              <w:top w:val="double" w:sz="4" w:space="0" w:color="auto"/>
              <w:left w:val="double" w:sz="4" w:space="0" w:color="auto"/>
              <w:bottom w:val="single" w:sz="6" w:space="0" w:color="auto"/>
              <w:right w:val="single" w:sz="6" w:space="0" w:color="auto"/>
            </w:tcBorders>
            <w:vAlign w:val="center"/>
            <w:hideMark/>
          </w:tcPr>
          <w:p w:rsidR="00FD41E1" w:rsidRDefault="00FD41E1">
            <w:pPr>
              <w:jc w:val="center"/>
              <w:rPr>
                <w:rFonts w:ascii="標楷體" w:eastAsia="標楷體" w:hAnsi="標楷體"/>
                <w:sz w:val="28"/>
              </w:rPr>
            </w:pPr>
            <w:r>
              <w:rPr>
                <w:rFonts w:ascii="標楷體" w:eastAsia="標楷體" w:hAnsi="標楷體" w:hint="eastAsia"/>
                <w:sz w:val="28"/>
              </w:rPr>
              <w:t>領域</w:t>
            </w:r>
          </w:p>
          <w:p w:rsidR="00FD41E1" w:rsidRDefault="00FD41E1">
            <w:pPr>
              <w:jc w:val="center"/>
              <w:rPr>
                <w:rFonts w:ascii="標楷體" w:eastAsia="標楷體" w:hAnsi="標楷體"/>
                <w:sz w:val="28"/>
              </w:rPr>
            </w:pPr>
            <w:r>
              <w:rPr>
                <w:rFonts w:ascii="標楷體" w:eastAsia="標楷體" w:hAnsi="標楷體" w:hint="eastAsia"/>
                <w:sz w:val="28"/>
              </w:rPr>
              <w:t>/科目</w:t>
            </w:r>
          </w:p>
        </w:tc>
        <w:tc>
          <w:tcPr>
            <w:tcW w:w="5288" w:type="dxa"/>
            <w:tcBorders>
              <w:top w:val="double" w:sz="4" w:space="0" w:color="auto"/>
              <w:left w:val="single" w:sz="6" w:space="0" w:color="auto"/>
              <w:bottom w:val="single" w:sz="6" w:space="0" w:color="auto"/>
              <w:right w:val="single" w:sz="6" w:space="0" w:color="auto"/>
            </w:tcBorders>
            <w:vAlign w:val="center"/>
            <w:hideMark/>
          </w:tcPr>
          <w:p w:rsidR="00FD41E1" w:rsidRDefault="00FD41E1">
            <w:pPr>
              <w:rPr>
                <w:rFonts w:ascii="標楷體" w:eastAsia="標楷體" w:hAnsi="標楷體"/>
                <w:color w:val="000000" w:themeColor="text1"/>
                <w:sz w:val="28"/>
                <w:lang w:eastAsia="zh-HK"/>
              </w:rPr>
            </w:pPr>
            <w:r>
              <w:rPr>
                <w:rFonts w:ascii="標楷體" w:eastAsia="標楷體" w:hAnsi="標楷體" w:hint="eastAsia"/>
                <w:color w:val="000000"/>
                <w:sz w:val="28"/>
              </w:rPr>
              <w:t>綜合</w:t>
            </w:r>
          </w:p>
        </w:tc>
        <w:tc>
          <w:tcPr>
            <w:tcW w:w="2126" w:type="dxa"/>
            <w:tcBorders>
              <w:top w:val="double" w:sz="4" w:space="0" w:color="auto"/>
              <w:left w:val="single" w:sz="6" w:space="0" w:color="auto"/>
              <w:bottom w:val="single" w:sz="6" w:space="0" w:color="auto"/>
              <w:right w:val="single" w:sz="6" w:space="0" w:color="auto"/>
            </w:tcBorders>
            <w:vAlign w:val="center"/>
            <w:hideMark/>
          </w:tcPr>
          <w:p w:rsidR="00FD41E1" w:rsidRDefault="00FD41E1">
            <w:pPr>
              <w:jc w:val="center"/>
              <w:rPr>
                <w:rFonts w:ascii="標楷體" w:eastAsia="標楷體" w:hAnsi="標楷體"/>
                <w:color w:val="000000" w:themeColor="text1"/>
                <w:sz w:val="28"/>
              </w:rPr>
            </w:pPr>
            <w:r>
              <w:rPr>
                <w:rFonts w:ascii="標楷體" w:eastAsia="標楷體" w:hAnsi="標楷體" w:hint="eastAsia"/>
                <w:color w:val="000000" w:themeColor="text1"/>
                <w:sz w:val="28"/>
              </w:rPr>
              <w:t>年級/班級</w:t>
            </w:r>
          </w:p>
        </w:tc>
        <w:tc>
          <w:tcPr>
            <w:tcW w:w="5769" w:type="dxa"/>
            <w:tcBorders>
              <w:top w:val="double" w:sz="4" w:space="0" w:color="auto"/>
              <w:left w:val="single" w:sz="6" w:space="0" w:color="auto"/>
              <w:bottom w:val="single" w:sz="6" w:space="0" w:color="auto"/>
              <w:right w:val="double" w:sz="4" w:space="0" w:color="auto"/>
            </w:tcBorders>
            <w:vAlign w:val="center"/>
            <w:hideMark/>
          </w:tcPr>
          <w:p w:rsidR="00FD41E1" w:rsidRDefault="00FD41E1">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五年級</w:t>
            </w:r>
          </w:p>
        </w:tc>
      </w:tr>
      <w:tr w:rsidR="00FD41E1" w:rsidTr="00FD41E1">
        <w:trPr>
          <w:trHeight w:val="680"/>
        </w:trPr>
        <w:tc>
          <w:tcPr>
            <w:tcW w:w="1195" w:type="dxa"/>
            <w:tcBorders>
              <w:top w:val="single" w:sz="6" w:space="0" w:color="auto"/>
              <w:left w:val="double" w:sz="4" w:space="0" w:color="auto"/>
              <w:bottom w:val="double" w:sz="4" w:space="0" w:color="auto"/>
              <w:right w:val="single" w:sz="6" w:space="0" w:color="auto"/>
            </w:tcBorders>
            <w:vAlign w:val="center"/>
            <w:hideMark/>
          </w:tcPr>
          <w:p w:rsidR="00FD41E1" w:rsidRDefault="00FD41E1">
            <w:pPr>
              <w:jc w:val="center"/>
              <w:rPr>
                <w:rFonts w:ascii="標楷體" w:eastAsia="標楷體" w:hAnsi="標楷體"/>
                <w:sz w:val="28"/>
              </w:rPr>
            </w:pPr>
            <w:r>
              <w:rPr>
                <w:rFonts w:ascii="標楷體" w:eastAsia="標楷體" w:hAnsi="標楷體" w:hint="eastAsia"/>
                <w:sz w:val="28"/>
              </w:rPr>
              <w:t>教師</w:t>
            </w:r>
          </w:p>
        </w:tc>
        <w:tc>
          <w:tcPr>
            <w:tcW w:w="5288" w:type="dxa"/>
            <w:tcBorders>
              <w:top w:val="single" w:sz="6" w:space="0" w:color="auto"/>
              <w:left w:val="single" w:sz="6" w:space="0" w:color="auto"/>
              <w:bottom w:val="double" w:sz="4" w:space="0" w:color="auto"/>
              <w:right w:val="single" w:sz="6" w:space="0" w:color="auto"/>
            </w:tcBorders>
            <w:vAlign w:val="center"/>
          </w:tcPr>
          <w:p w:rsidR="00FD41E1" w:rsidRDefault="00036E84">
            <w:pPr>
              <w:rPr>
                <w:rFonts w:ascii="標楷體" w:eastAsia="標楷體" w:hAnsi="標楷體"/>
                <w:color w:val="000000" w:themeColor="text1"/>
                <w:sz w:val="28"/>
              </w:rPr>
            </w:pPr>
            <w:r>
              <w:rPr>
                <w:rFonts w:ascii="標楷體" w:eastAsia="標楷體" w:hAnsi="標楷體"/>
                <w:color w:val="000000" w:themeColor="text1"/>
                <w:sz w:val="28"/>
              </w:rPr>
              <w:t>陳雅雯</w:t>
            </w:r>
          </w:p>
        </w:tc>
        <w:tc>
          <w:tcPr>
            <w:tcW w:w="2126" w:type="dxa"/>
            <w:tcBorders>
              <w:top w:val="single" w:sz="6" w:space="0" w:color="auto"/>
              <w:left w:val="single" w:sz="6" w:space="0" w:color="auto"/>
              <w:bottom w:val="double" w:sz="4" w:space="0" w:color="auto"/>
              <w:right w:val="single" w:sz="6" w:space="0" w:color="auto"/>
            </w:tcBorders>
            <w:vAlign w:val="center"/>
            <w:hideMark/>
          </w:tcPr>
          <w:p w:rsidR="00FD41E1" w:rsidRDefault="00FD41E1">
            <w:pPr>
              <w:jc w:val="center"/>
              <w:rPr>
                <w:rFonts w:ascii="標楷體" w:eastAsia="標楷體" w:hAnsi="標楷體"/>
                <w:color w:val="000000" w:themeColor="text1"/>
                <w:sz w:val="28"/>
              </w:rPr>
            </w:pPr>
            <w:r>
              <w:rPr>
                <w:rFonts w:ascii="標楷體" w:eastAsia="標楷體" w:hAnsi="標楷體" w:hint="eastAsia"/>
                <w:color w:val="000000" w:themeColor="text1"/>
                <w:sz w:val="28"/>
              </w:rPr>
              <w:t>上課週/節數</w:t>
            </w:r>
          </w:p>
        </w:tc>
        <w:tc>
          <w:tcPr>
            <w:tcW w:w="5769" w:type="dxa"/>
            <w:tcBorders>
              <w:top w:val="single" w:sz="6" w:space="0" w:color="auto"/>
              <w:left w:val="single" w:sz="6" w:space="0" w:color="auto"/>
              <w:bottom w:val="double" w:sz="4" w:space="0" w:color="auto"/>
              <w:right w:val="double" w:sz="4" w:space="0" w:color="auto"/>
            </w:tcBorders>
            <w:vAlign w:val="center"/>
            <w:hideMark/>
          </w:tcPr>
          <w:p w:rsidR="00FD41E1" w:rsidRDefault="00036E84">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每週</w:t>
            </w:r>
            <w:r w:rsidR="00FD41E1">
              <w:rPr>
                <w:rFonts w:ascii="標楷體" w:eastAsia="標楷體" w:hAnsi="標楷體" w:hint="eastAsia"/>
                <w:color w:val="000000"/>
                <w:sz w:val="28"/>
              </w:rPr>
              <w:t>2節，</w:t>
            </w:r>
            <w:r>
              <w:rPr>
                <w:rFonts w:ascii="標楷體" w:eastAsia="標楷體" w:hAnsi="標楷體" w:hint="eastAsia"/>
                <w:color w:val="000000"/>
                <w:sz w:val="28"/>
              </w:rPr>
              <w:t>20週，共</w:t>
            </w:r>
            <w:r w:rsidR="00FD41E1">
              <w:rPr>
                <w:rFonts w:ascii="標楷體" w:eastAsia="標楷體" w:hAnsi="標楷體" w:hint="eastAsia"/>
                <w:color w:val="000000"/>
                <w:sz w:val="28"/>
              </w:rPr>
              <w:t>40節</w:t>
            </w:r>
          </w:p>
        </w:tc>
      </w:tr>
    </w:tbl>
    <w:p w:rsidR="00FD41E1" w:rsidRDefault="00FD41E1" w:rsidP="00FD41E1">
      <w:pPr>
        <w:spacing w:line="60" w:lineRule="auto"/>
        <w:jc w:val="center"/>
        <w:rPr>
          <w:rFonts w:ascii="標楷體" w:eastAsia="標楷體" w:hAnsi="標楷體"/>
          <w:sz w:val="36"/>
          <w:szCs w:val="36"/>
        </w:rPr>
      </w:pPr>
    </w:p>
    <w:tbl>
      <w:tblPr>
        <w:tblW w:w="0"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FD41E1" w:rsidTr="00FD41E1">
        <w:trPr>
          <w:trHeight w:val="856"/>
        </w:trPr>
        <w:tc>
          <w:tcPr>
            <w:tcW w:w="14378" w:type="dxa"/>
            <w:gridSpan w:val="6"/>
            <w:tcBorders>
              <w:top w:val="double" w:sz="4" w:space="0" w:color="auto"/>
              <w:left w:val="double" w:sz="4" w:space="0" w:color="auto"/>
              <w:bottom w:val="single" w:sz="6" w:space="0" w:color="auto"/>
              <w:right w:val="double" w:sz="4" w:space="0" w:color="auto"/>
            </w:tcBorders>
            <w:hideMark/>
          </w:tcPr>
          <w:p w:rsidR="00FD41E1" w:rsidRDefault="00FD41E1">
            <w:pPr>
              <w:rPr>
                <w:rFonts w:ascii="標楷體" w:eastAsia="標楷體" w:hAnsi="標楷體"/>
                <w:color w:val="FF0000"/>
                <w:sz w:val="26"/>
                <w:szCs w:val="26"/>
              </w:rPr>
            </w:pPr>
            <w:r>
              <w:rPr>
                <w:rFonts w:ascii="標楷體" w:eastAsia="標楷體" w:hAnsi="標楷體" w:hint="eastAsia"/>
                <w:color w:val="FF0000"/>
                <w:sz w:val="26"/>
                <w:szCs w:val="26"/>
              </w:rPr>
              <w:t>課程目標:</w:t>
            </w:r>
          </w:p>
          <w:p w:rsidR="00FD41E1" w:rsidRDefault="00FD41E1">
            <w:pPr>
              <w:pStyle w:val="2"/>
              <w:spacing w:before="0" w:line="260" w:lineRule="exact"/>
              <w:rPr>
                <w:rFonts w:ascii="Times New Roman" w:eastAsiaTheme="minorEastAsia" w:hAnsi="Times New Roman" w:cs="Times New Roman"/>
                <w:b w:val="0"/>
                <w:snapToGrid w:val="0"/>
                <w:color w:val="auto"/>
                <w:sz w:val="20"/>
                <w:szCs w:val="20"/>
              </w:rPr>
            </w:pPr>
            <w:r>
              <w:rPr>
                <w:rFonts w:ascii="標楷體" w:eastAsia="標楷體" w:hAnsi="標楷體" w:hint="eastAsia"/>
                <w:b w:val="0"/>
                <w:snapToGrid w:val="0"/>
                <w:color w:val="auto"/>
                <w:szCs w:val="20"/>
              </w:rPr>
              <w:t>1.能夠對不同族群產生好奇心，真心的想要理解不同族群的文化與生活，並且能夠嘗試與不同族群的互動，展現出合宜的禮儀與尊重的態度。</w:t>
            </w:r>
          </w:p>
          <w:p w:rsidR="00FD41E1" w:rsidRDefault="00FD41E1">
            <w:pPr>
              <w:pStyle w:val="2"/>
              <w:spacing w:before="0" w:line="260" w:lineRule="exact"/>
              <w:rPr>
                <w:rFonts w:ascii="Times New Roman" w:eastAsiaTheme="minorEastAsia" w:hAnsi="Times New Roman" w:cs="Times New Roman"/>
                <w:b w:val="0"/>
                <w:snapToGrid w:val="0"/>
                <w:color w:val="auto"/>
                <w:sz w:val="20"/>
                <w:szCs w:val="20"/>
              </w:rPr>
            </w:pPr>
            <w:r>
              <w:rPr>
                <w:rFonts w:ascii="標楷體" w:eastAsia="標楷體" w:hAnsi="標楷體" w:hint="eastAsia"/>
                <w:b w:val="0"/>
                <w:snapToGrid w:val="0"/>
                <w:color w:val="auto"/>
                <w:szCs w:val="20"/>
              </w:rPr>
              <w:t>2.面對不同族群能展現合宜的態度和禮儀，並適時提供關懷與協助。</w:t>
            </w:r>
          </w:p>
          <w:p w:rsidR="00FD41E1" w:rsidRDefault="00FD41E1">
            <w:pPr>
              <w:pStyle w:val="2"/>
              <w:spacing w:before="0" w:line="260" w:lineRule="exact"/>
              <w:rPr>
                <w:rFonts w:ascii="Times New Roman" w:eastAsiaTheme="minorEastAsia" w:hAnsi="Times New Roman" w:cs="Times New Roman"/>
                <w:b w:val="0"/>
                <w:snapToGrid w:val="0"/>
                <w:color w:val="auto"/>
                <w:sz w:val="20"/>
                <w:szCs w:val="20"/>
              </w:rPr>
            </w:pPr>
            <w:r>
              <w:rPr>
                <w:rFonts w:ascii="標楷體" w:eastAsia="標楷體" w:hAnsi="標楷體" w:hint="eastAsia"/>
                <w:b w:val="0"/>
                <w:snapToGrid w:val="0"/>
                <w:color w:val="auto"/>
                <w:szCs w:val="20"/>
              </w:rPr>
              <w:t>3.讓學生習得自然界中的生命現象與人的關係，藉由規畫執行尊重及珍惜生命的行動，讓學生從中發現生命歷程的珍貴，進而習得尊重及珍惜生命。</w:t>
            </w:r>
          </w:p>
          <w:p w:rsidR="00FD41E1" w:rsidRDefault="00FD41E1">
            <w:pPr>
              <w:pStyle w:val="2"/>
              <w:spacing w:before="0" w:line="260" w:lineRule="exact"/>
              <w:rPr>
                <w:rFonts w:ascii="Times New Roman" w:eastAsiaTheme="minorEastAsia" w:hAnsi="Times New Roman" w:cs="Times New Roman"/>
                <w:snapToGrid w:val="0"/>
                <w:sz w:val="20"/>
                <w:szCs w:val="20"/>
              </w:rPr>
            </w:pPr>
            <w:r>
              <w:rPr>
                <w:rFonts w:ascii="標楷體" w:eastAsia="標楷體" w:hAnsi="標楷體" w:hint="eastAsia"/>
                <w:b w:val="0"/>
                <w:snapToGrid w:val="0"/>
                <w:color w:val="auto"/>
                <w:szCs w:val="20"/>
              </w:rPr>
              <w:t>4覺察人類對環境與生態資源的影響，執行生態資源與環境保護行動。</w:t>
            </w:r>
          </w:p>
        </w:tc>
      </w:tr>
      <w:tr w:rsidR="00FD41E1" w:rsidTr="00FD41E1">
        <w:trPr>
          <w:trHeight w:val="450"/>
        </w:trPr>
        <w:tc>
          <w:tcPr>
            <w:tcW w:w="2797" w:type="dxa"/>
            <w:gridSpan w:val="2"/>
            <w:tcBorders>
              <w:top w:val="single" w:sz="6" w:space="0" w:color="auto"/>
              <w:left w:val="double" w:sz="4" w:space="0" w:color="auto"/>
              <w:bottom w:val="single" w:sz="4" w:space="0" w:color="auto"/>
              <w:right w:val="single" w:sz="6" w:space="0" w:color="auto"/>
            </w:tcBorders>
            <w:shd w:val="clear" w:color="auto" w:fill="F3F3F3"/>
            <w:vAlign w:val="center"/>
            <w:hideMark/>
          </w:tcPr>
          <w:p w:rsidR="00FD41E1" w:rsidRDefault="00FD41E1">
            <w:pPr>
              <w:jc w:val="center"/>
              <w:rPr>
                <w:rFonts w:ascii="標楷體" w:eastAsia="標楷體" w:hAnsi="標楷體"/>
                <w:color w:val="FF0000"/>
                <w:sz w:val="26"/>
                <w:szCs w:val="26"/>
              </w:rPr>
            </w:pPr>
            <w:r>
              <w:rPr>
                <w:rFonts w:ascii="標楷體" w:eastAsia="標楷體" w:hAnsi="標楷體" w:cs="新細明體" w:hint="eastAsia"/>
                <w:sz w:val="26"/>
                <w:szCs w:val="26"/>
              </w:rPr>
              <w:t>教學進度</w:t>
            </w:r>
          </w:p>
        </w:tc>
        <w:tc>
          <w:tcPr>
            <w:tcW w:w="1792" w:type="dxa"/>
            <w:vMerge w:val="restart"/>
            <w:tcBorders>
              <w:top w:val="single" w:sz="6" w:space="0" w:color="auto"/>
              <w:left w:val="single" w:sz="6" w:space="0" w:color="auto"/>
              <w:bottom w:val="single" w:sz="6" w:space="0" w:color="auto"/>
              <w:right w:val="single" w:sz="6" w:space="0" w:color="auto"/>
            </w:tcBorders>
            <w:shd w:val="clear" w:color="auto" w:fill="F3F3F3"/>
            <w:vAlign w:val="center"/>
            <w:hideMark/>
          </w:tcPr>
          <w:p w:rsidR="00FD41E1" w:rsidRDefault="00FD41E1">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left w:val="single" w:sz="6" w:space="0" w:color="auto"/>
              <w:bottom w:val="single" w:sz="6" w:space="0" w:color="auto"/>
              <w:right w:val="single" w:sz="6" w:space="0" w:color="auto"/>
            </w:tcBorders>
            <w:shd w:val="clear" w:color="auto" w:fill="F3F3F3"/>
            <w:vAlign w:val="center"/>
            <w:hideMark/>
          </w:tcPr>
          <w:p w:rsidR="00FD41E1" w:rsidRDefault="00FD41E1">
            <w:pPr>
              <w:jc w:val="center"/>
              <w:rPr>
                <w:rFonts w:ascii="標楷體" w:eastAsia="標楷體" w:hAnsi="標楷體"/>
                <w:sz w:val="26"/>
                <w:szCs w:val="26"/>
              </w:rPr>
            </w:pPr>
            <w:r>
              <w:rPr>
                <w:rFonts w:ascii="標楷體" w:eastAsia="標楷體" w:hAnsi="標楷體" w:hint="eastAsia"/>
                <w:sz w:val="26"/>
                <w:szCs w:val="26"/>
              </w:rPr>
              <w:t>教學重點</w:t>
            </w:r>
          </w:p>
        </w:tc>
        <w:tc>
          <w:tcPr>
            <w:tcW w:w="2126" w:type="dxa"/>
            <w:vMerge w:val="restart"/>
            <w:tcBorders>
              <w:top w:val="single" w:sz="4" w:space="0" w:color="auto"/>
              <w:left w:val="single" w:sz="6" w:space="0" w:color="auto"/>
              <w:bottom w:val="single" w:sz="6" w:space="0" w:color="auto"/>
              <w:right w:val="single" w:sz="6" w:space="0" w:color="auto"/>
            </w:tcBorders>
            <w:shd w:val="clear" w:color="auto" w:fill="F3F3F3"/>
            <w:vAlign w:val="center"/>
            <w:hideMark/>
          </w:tcPr>
          <w:p w:rsidR="00FD41E1" w:rsidRDefault="00FD41E1">
            <w:pPr>
              <w:jc w:val="center"/>
              <w:rPr>
                <w:rFonts w:ascii="標楷體" w:eastAsia="標楷體" w:hAnsi="標楷體"/>
                <w:sz w:val="26"/>
                <w:szCs w:val="26"/>
              </w:rPr>
            </w:pPr>
            <w:r>
              <w:rPr>
                <w:rFonts w:ascii="標楷體" w:eastAsia="標楷體" w:hAnsi="標楷體" w:hint="eastAsia"/>
                <w:sz w:val="26"/>
                <w:szCs w:val="26"/>
              </w:rPr>
              <w:t>評量方式</w:t>
            </w:r>
          </w:p>
        </w:tc>
        <w:tc>
          <w:tcPr>
            <w:tcW w:w="2694" w:type="dxa"/>
            <w:vMerge w:val="restart"/>
            <w:tcBorders>
              <w:top w:val="single" w:sz="4" w:space="0" w:color="auto"/>
              <w:left w:val="single" w:sz="6" w:space="0" w:color="auto"/>
              <w:bottom w:val="single" w:sz="6" w:space="0" w:color="auto"/>
              <w:right w:val="double" w:sz="4" w:space="0" w:color="auto"/>
            </w:tcBorders>
            <w:shd w:val="clear" w:color="auto" w:fill="F3F3F3"/>
            <w:vAlign w:val="center"/>
            <w:hideMark/>
          </w:tcPr>
          <w:p w:rsidR="00FD41E1" w:rsidRDefault="00FD41E1">
            <w:pPr>
              <w:jc w:val="center"/>
              <w:rPr>
                <w:rFonts w:ascii="標楷體" w:eastAsia="標楷體" w:hAnsi="標楷體"/>
                <w:sz w:val="26"/>
                <w:szCs w:val="26"/>
              </w:rPr>
            </w:pPr>
            <w:r>
              <w:rPr>
                <w:rFonts w:ascii="標楷體" w:eastAsia="標楷體" w:hAnsi="標楷體" w:hint="eastAsia"/>
                <w:sz w:val="26"/>
                <w:szCs w:val="26"/>
              </w:rPr>
              <w:t>議題融入/</w:t>
            </w:r>
          </w:p>
          <w:p w:rsidR="00FD41E1" w:rsidRDefault="00FD41E1">
            <w:pPr>
              <w:jc w:val="center"/>
              <w:rPr>
                <w:rFonts w:ascii="標楷體" w:eastAsia="標楷體" w:hAnsi="標楷體"/>
                <w:sz w:val="26"/>
                <w:szCs w:val="26"/>
              </w:rPr>
            </w:pPr>
            <w:r>
              <w:rPr>
                <w:rFonts w:ascii="標楷體" w:eastAsia="標楷體" w:hAnsi="標楷體" w:hint="eastAsia"/>
                <w:sz w:val="26"/>
                <w:szCs w:val="26"/>
              </w:rPr>
              <w:t>跨領域(選填)</w:t>
            </w:r>
          </w:p>
        </w:tc>
      </w:tr>
      <w:tr w:rsidR="00FD41E1" w:rsidTr="00FD41E1">
        <w:trPr>
          <w:trHeight w:val="570"/>
        </w:trPr>
        <w:tc>
          <w:tcPr>
            <w:tcW w:w="1096" w:type="dxa"/>
            <w:tcBorders>
              <w:top w:val="single" w:sz="4" w:space="0" w:color="auto"/>
              <w:left w:val="double" w:sz="4" w:space="0" w:color="auto"/>
              <w:bottom w:val="single" w:sz="6" w:space="0" w:color="auto"/>
              <w:right w:val="single" w:sz="6" w:space="0" w:color="auto"/>
            </w:tcBorders>
            <w:shd w:val="clear" w:color="auto" w:fill="F3F3F3"/>
            <w:vAlign w:val="center"/>
            <w:hideMark/>
          </w:tcPr>
          <w:p w:rsidR="00FD41E1" w:rsidRDefault="00FD41E1">
            <w:pPr>
              <w:jc w:val="center"/>
              <w:rPr>
                <w:rFonts w:ascii="標楷體" w:eastAsia="標楷體" w:hAnsi="標楷體" w:cs="新細明體"/>
                <w:sz w:val="26"/>
                <w:szCs w:val="26"/>
              </w:rPr>
            </w:pPr>
            <w:r>
              <w:rPr>
                <w:rFonts w:ascii="標楷體" w:eastAsia="標楷體" w:hAnsi="標楷體" w:hint="eastAsia"/>
                <w:color w:val="FF0000"/>
                <w:sz w:val="26"/>
                <w:szCs w:val="26"/>
              </w:rPr>
              <w:t>週次</w:t>
            </w:r>
          </w:p>
        </w:tc>
        <w:tc>
          <w:tcPr>
            <w:tcW w:w="1701" w:type="dxa"/>
            <w:tcBorders>
              <w:top w:val="single" w:sz="4" w:space="0" w:color="auto"/>
              <w:left w:val="single" w:sz="6" w:space="0" w:color="auto"/>
              <w:bottom w:val="single" w:sz="6" w:space="0" w:color="auto"/>
              <w:right w:val="single" w:sz="6" w:space="0" w:color="auto"/>
            </w:tcBorders>
            <w:shd w:val="clear" w:color="auto" w:fill="F3F3F3"/>
            <w:vAlign w:val="center"/>
            <w:hideMark/>
          </w:tcPr>
          <w:p w:rsidR="00FD41E1" w:rsidRDefault="00FD41E1">
            <w:pPr>
              <w:jc w:val="center"/>
              <w:rPr>
                <w:rFonts w:ascii="標楷體" w:eastAsia="標楷體" w:hAnsi="標楷體"/>
                <w:color w:val="FF0000"/>
                <w:sz w:val="26"/>
                <w:szCs w:val="26"/>
              </w:rPr>
            </w:pPr>
            <w:r>
              <w:rPr>
                <w:rFonts w:ascii="標楷體" w:eastAsia="標楷體" w:hAnsi="標楷體" w:hint="eastAsia"/>
                <w:color w:val="FF0000"/>
                <w:sz w:val="26"/>
                <w:szCs w:val="26"/>
              </w:rPr>
              <w:t>單元名稱</w:t>
            </w:r>
          </w:p>
        </w:tc>
        <w:tc>
          <w:tcPr>
            <w:tcW w:w="1792" w:type="dxa"/>
            <w:vMerge/>
            <w:tcBorders>
              <w:top w:val="single" w:sz="6" w:space="0" w:color="auto"/>
              <w:left w:val="single" w:sz="6" w:space="0" w:color="auto"/>
              <w:bottom w:val="single" w:sz="6" w:space="0" w:color="auto"/>
              <w:right w:val="single" w:sz="6" w:space="0" w:color="auto"/>
            </w:tcBorders>
            <w:vAlign w:val="center"/>
            <w:hideMark/>
          </w:tcPr>
          <w:p w:rsidR="00FD41E1" w:rsidRDefault="00FD41E1">
            <w:pPr>
              <w:rPr>
                <w:rFonts w:ascii="標楷體" w:eastAsia="標楷體" w:hAnsi="標楷體"/>
                <w:color w:val="FF0000"/>
                <w:sz w:val="26"/>
                <w:szCs w:val="26"/>
              </w:rPr>
            </w:pPr>
          </w:p>
        </w:tc>
        <w:tc>
          <w:tcPr>
            <w:tcW w:w="4969" w:type="dxa"/>
            <w:vMerge/>
            <w:tcBorders>
              <w:top w:val="single" w:sz="4" w:space="0" w:color="auto"/>
              <w:left w:val="single" w:sz="6" w:space="0" w:color="auto"/>
              <w:bottom w:val="single" w:sz="6" w:space="0" w:color="auto"/>
              <w:right w:val="single" w:sz="6" w:space="0" w:color="auto"/>
            </w:tcBorders>
            <w:vAlign w:val="center"/>
            <w:hideMark/>
          </w:tcPr>
          <w:p w:rsidR="00FD41E1" w:rsidRDefault="00FD41E1">
            <w:pPr>
              <w:rPr>
                <w:rFonts w:ascii="標楷體" w:eastAsia="標楷體" w:hAnsi="標楷體"/>
                <w:sz w:val="26"/>
                <w:szCs w:val="26"/>
              </w:rPr>
            </w:pPr>
          </w:p>
        </w:tc>
        <w:tc>
          <w:tcPr>
            <w:tcW w:w="2126" w:type="dxa"/>
            <w:vMerge/>
            <w:tcBorders>
              <w:top w:val="single" w:sz="4" w:space="0" w:color="auto"/>
              <w:left w:val="single" w:sz="6" w:space="0" w:color="auto"/>
              <w:bottom w:val="single" w:sz="6" w:space="0" w:color="auto"/>
              <w:right w:val="single" w:sz="6" w:space="0" w:color="auto"/>
            </w:tcBorders>
            <w:vAlign w:val="center"/>
            <w:hideMark/>
          </w:tcPr>
          <w:p w:rsidR="00FD41E1" w:rsidRDefault="00FD41E1">
            <w:pPr>
              <w:rPr>
                <w:rFonts w:ascii="標楷體" w:eastAsia="標楷體" w:hAnsi="標楷體"/>
                <w:sz w:val="26"/>
                <w:szCs w:val="26"/>
              </w:rPr>
            </w:pPr>
          </w:p>
        </w:tc>
        <w:tc>
          <w:tcPr>
            <w:tcW w:w="2694" w:type="dxa"/>
            <w:vMerge/>
            <w:tcBorders>
              <w:top w:val="single" w:sz="4" w:space="0" w:color="auto"/>
              <w:left w:val="single" w:sz="6" w:space="0" w:color="auto"/>
              <w:bottom w:val="single" w:sz="6" w:space="0" w:color="auto"/>
              <w:right w:val="double" w:sz="4" w:space="0" w:color="auto"/>
            </w:tcBorders>
            <w:vAlign w:val="center"/>
            <w:hideMark/>
          </w:tcPr>
          <w:p w:rsidR="00FD41E1" w:rsidRDefault="00FD41E1">
            <w:pPr>
              <w:rPr>
                <w:rFonts w:ascii="標楷體" w:eastAsia="標楷體" w:hAnsi="標楷體"/>
                <w:sz w:val="26"/>
                <w:szCs w:val="26"/>
              </w:rPr>
            </w:pPr>
          </w:p>
        </w:tc>
      </w:tr>
      <w:tr w:rsidR="00FD41E1" w:rsidTr="00FD41E1">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FD41E1" w:rsidRDefault="00FD41E1">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第一週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FD41E1" w:rsidRDefault="00FD41E1">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主題一生活處處是精彩</w:t>
            </w:r>
          </w:p>
          <w:p w:rsidR="00FD41E1" w:rsidRDefault="00FD41E1">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單元一美感放大鏡</w:t>
            </w:r>
          </w:p>
        </w:tc>
        <w:tc>
          <w:tcPr>
            <w:tcW w:w="1792" w:type="dxa"/>
            <w:tcBorders>
              <w:top w:val="single" w:sz="6" w:space="0" w:color="auto"/>
              <w:left w:val="single" w:sz="6" w:space="0" w:color="auto"/>
              <w:bottom w:val="single" w:sz="6" w:space="0" w:color="auto"/>
              <w:right w:val="single" w:sz="6" w:space="0" w:color="auto"/>
            </w:tcBorders>
            <w:vAlign w:val="center"/>
            <w:hideMark/>
          </w:tcPr>
          <w:p w:rsidR="00FD41E1" w:rsidRDefault="00FD41E1">
            <w:r>
              <w:rPr>
                <w:rFonts w:ascii="標楷體" w:eastAsia="標楷體" w:hAnsi="標楷體" w:cs="新細明體" w:hint="eastAsia"/>
                <w:color w:val="000000"/>
                <w:sz w:val="26"/>
                <w:szCs w:val="26"/>
              </w:rPr>
              <w:t>綜-E-B3 覺察生活美感的多樣性，培養生活環境中的美感體驗，增進生活的豐富性與創意表現。</w:t>
            </w:r>
          </w:p>
        </w:tc>
        <w:tc>
          <w:tcPr>
            <w:tcW w:w="4969" w:type="dxa"/>
            <w:tcBorders>
              <w:top w:val="single" w:sz="6" w:space="0" w:color="auto"/>
              <w:left w:val="single" w:sz="6" w:space="0" w:color="auto"/>
              <w:bottom w:val="single" w:sz="6" w:space="0" w:color="auto"/>
              <w:right w:val="single" w:sz="6" w:space="0" w:color="auto"/>
            </w:tcBorders>
            <w:vAlign w:val="center"/>
            <w:hideMark/>
          </w:tcPr>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教學流程（20 分鐘）</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1、「請同學們分享一下畫面中的人物在做什麼事？」</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學生擬答：畫面上的人物在進行教室布置。</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2、「請同學們唸一下這一段文字，並試著說說看這個單元的重點是什麼？」</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學生擬答：學生唸出課文上的文字，並分享自己對於文字內容的解讀與認知。</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3、「請問有哪幾個單元？大多跟什麼事情有關？」</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學生擬答：學生唸出單元名稱，並說出自己的想法。</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二、教師引導思考：</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1、「為什麼標題會是生活處處是精彩？」</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學生擬答：因為生活中總是會出現許多美的事物，只要多加留意就能發現不一樣的樂趣。</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2、「生活中總是需要一點巧思與創意，才能讓我們生活的空間充滿美感，大家有什麼想法或是經驗嗎？」</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學生擬答：我曾經改造我自己的書架，不但提高功能性，更因為是自己動手做的，感覺更有成就感。</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三、教師總結：大家都討論的很熱烈，讓我們一起來看看下面的內容是什麼吧！</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教學流程（20 分鐘）</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1、「說說看家裡具有美感的角落有哪些？為什麼這些角落讓你喜歡或給你舒服的感覺呢？」</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學生擬答：我覺得我最喜歡的空間是我的書房、客廳的沙發是我最愛、我覺得庭院裡的花草令人心曠神怡......</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2、「畫面中的馬克斯覺得最舒服的空間是哪裡？為什麼？」</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學生擬答：馬克斯最喜歡的空間是廚房，因為他喜歡做餅乾與大家分享。</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3、「兩位主角喜歡的空間分別又是哪裡呢？為什麼？有跟你喜歡的空間一樣嗎？」</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學生擬答：陽臺與客廳的沙發，一個是可以愜意的看書曬太陽，一個是可以慵懶的聽音樂，我比較喜歡的空間是......</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二、教師引導思考：</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1、「說說看自己對於美感的定義是什麼呢？」</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學生擬答：讓自己舒服的、喜歡的、時下流行的、具有獨特風格的……</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2、「說說看家裡你自己最喜歡的空間是哪裡？為什麼？跟同學分享一下」</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學生擬答：我最喜歡的空間是頂樓的露臺，木頭平臺上有戶外的座椅，環繞的植栽綠意盎然，只要有空我都會去那邊放空......</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3、「你感到最具有美感的地方是哪裡？」</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學生擬答：我最喜歡我的窗臺，因為有我自己挑選的窗簾，窗外看去剛好有一個轉角小公園，這是我覺得最美的地方。</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三、教師總結：大家都很棒，都能說出自己最喜歡的空間，並請把自己覺得有美感的地方特別凸顯出來。</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第一節課結束</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 分鐘）</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1、「馬克思因為長時間在廚房裡，所以發現了許多問題，但是遇到問題時，他並沒有就此停止卻步，反而發揮創意去解決難題，你看到畫面中哪些難題呢？」</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學生擬答：有五個問題困擾著他，有冰箱、收納，以及物品的擺設與分類。</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2、「在這幾個生活中的經驗，說說看有跟他發生過類似的經驗嗎？」</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學生擬答：最困擾我的就是每天上課的時候，出門時找不到成雙的襪子，所以這個例子對我來講印象非常的深刻，因為這就是我每天會發生的事情。</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3、「冰箱雜亂找不到東西的時候該怎麼辦？瓶瓶罐罐的調味料無法收納整齊，要找的時候也不容易找？購物袋塞在籃子裡面，既不美觀，要使用的時候也不好拿。散亂物品，要怎麼樣才能夠方便取用呢？長得一樣的各種麵粉，怎麼樣用最快的方式去分辨呢？」</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可以將冰箱的東西分門別類，依照不同類型的食物來擺放。依照調味料的大小依序排列，把標籤朝外就更容易找到想要的東西。將購物袋摺成小的三角形，或是打結縮小體積，這樣子要取用時候就比較方便。可以製作不同顏色，或是不一樣的標籤，貼在外包裝上面，就可以清楚知道哪一種麵粉是實際需要的。</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第二節課結束</w:t>
            </w:r>
          </w:p>
        </w:tc>
        <w:tc>
          <w:tcPr>
            <w:tcW w:w="2126" w:type="dxa"/>
            <w:tcBorders>
              <w:top w:val="single" w:sz="6" w:space="0" w:color="auto"/>
              <w:left w:val="single" w:sz="6" w:space="0" w:color="auto"/>
              <w:bottom w:val="single" w:sz="6" w:space="0" w:color="auto"/>
              <w:right w:val="single" w:sz="6" w:space="0" w:color="auto"/>
            </w:tcBorders>
            <w:vAlign w:val="center"/>
            <w:hideMark/>
          </w:tcPr>
          <w:p w:rsidR="00FD41E1" w:rsidRDefault="00FD41E1">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FD41E1" w:rsidRDefault="00FD41E1">
            <w:pPr>
              <w:spacing w:line="260" w:lineRule="exact"/>
              <w:rPr>
                <w:rFonts w:eastAsiaTheme="minorEastAsia"/>
                <w:sz w:val="20"/>
                <w:szCs w:val="20"/>
              </w:rPr>
            </w:pPr>
            <w:r>
              <w:rPr>
                <w:rFonts w:ascii="標楷體" w:eastAsia="標楷體" w:hAnsi="標楷體" w:cs="新細明體" w:hint="eastAsia"/>
                <w:b/>
                <w:color w:val="000000"/>
                <w:sz w:val="26"/>
                <w:szCs w:val="20"/>
              </w:rPr>
              <w:t>【人權教育】</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人E4 表達自己對一個美好世界的想法，並聆聽他人的想法。</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人E5 欣賞、包容個別差異並尊重自己與他人的權利。</w:t>
            </w:r>
          </w:p>
          <w:p w:rsidR="00FD41E1" w:rsidRDefault="00FD41E1">
            <w:pPr>
              <w:spacing w:line="260" w:lineRule="exact"/>
              <w:rPr>
                <w:rFonts w:eastAsiaTheme="minorEastAsia"/>
                <w:sz w:val="20"/>
                <w:szCs w:val="20"/>
              </w:rPr>
            </w:pPr>
            <w:r>
              <w:rPr>
                <w:rFonts w:ascii="標楷體" w:eastAsia="標楷體" w:hAnsi="標楷體" w:cs="新細明體" w:hint="eastAsia"/>
                <w:b/>
                <w:color w:val="000000"/>
                <w:sz w:val="26"/>
                <w:szCs w:val="20"/>
              </w:rPr>
              <w:t>【科技教育】</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科E7 依據設計構想以規畫物品的製作步驟。</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科E8 利用創意思考的技巧。</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科E9 具備與他人團隊合作的能力。</w:t>
            </w:r>
          </w:p>
        </w:tc>
      </w:tr>
      <w:tr w:rsidR="00FD41E1" w:rsidTr="00FD41E1">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FD41E1" w:rsidRDefault="00FD41E1">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第二週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FD41E1" w:rsidRDefault="00FD41E1">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主題一生活處處是精彩</w:t>
            </w:r>
          </w:p>
          <w:p w:rsidR="00FD41E1" w:rsidRDefault="00FD41E1">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單元一美感放大鏡</w:t>
            </w:r>
          </w:p>
        </w:tc>
        <w:tc>
          <w:tcPr>
            <w:tcW w:w="1792" w:type="dxa"/>
            <w:tcBorders>
              <w:top w:val="single" w:sz="6" w:space="0" w:color="auto"/>
              <w:left w:val="single" w:sz="6" w:space="0" w:color="auto"/>
              <w:bottom w:val="single" w:sz="6" w:space="0" w:color="auto"/>
              <w:right w:val="single" w:sz="6" w:space="0" w:color="auto"/>
            </w:tcBorders>
            <w:vAlign w:val="center"/>
            <w:hideMark/>
          </w:tcPr>
          <w:p w:rsidR="00FD41E1" w:rsidRDefault="00FD41E1">
            <w:r>
              <w:rPr>
                <w:rFonts w:ascii="標楷體" w:eastAsia="標楷體" w:hAnsi="標楷體" w:cs="新細明體" w:hint="eastAsia"/>
                <w:color w:val="000000"/>
                <w:sz w:val="26"/>
                <w:szCs w:val="26"/>
              </w:rPr>
              <w:t>綜-E-B3 覺察生活美感的多樣性，培養生活環境中的美感體驗，增進生活的豐富性與創意表現。</w:t>
            </w:r>
          </w:p>
        </w:tc>
        <w:tc>
          <w:tcPr>
            <w:tcW w:w="4969" w:type="dxa"/>
            <w:tcBorders>
              <w:top w:val="single" w:sz="6" w:space="0" w:color="auto"/>
              <w:left w:val="single" w:sz="6" w:space="0" w:color="auto"/>
              <w:bottom w:val="single" w:sz="6" w:space="0" w:color="auto"/>
              <w:right w:val="single" w:sz="6" w:space="0" w:color="auto"/>
            </w:tcBorders>
            <w:vAlign w:val="center"/>
          </w:tcPr>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教學流程（40 分鐘）</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一、教師配合課本提問：</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1、「生活中總是會遇到許多問題，大家各自遇到的問題有哪些呢？有哪些美感或是創意可以解決問題呢？」</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學生擬答：我覺得可以聽聽其他人的想法，參考我自己也喜歡的美感創意，來進行我自己的空間改造。</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2、「課本裡面的對話，有哪些是曾經發生在你身上的經驗嗎？說說看，這樣的經驗感覺如何呢？」</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學生擬答：我家裡就有很多不要的廣告傳單，放著沒有做些什麼，最後就會變成垃圾丟掉而已，所以我們會拿來做成收納紙盒。</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3、「還有誰有這些經驗呢？」</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學生擬答：我會用漂亮的玻璃瓶清洗乾淨後，種上自己喜歡的植物，空間增添綠意也更心曠神怡。</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二、教師引導思考：</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1.「看來這些問題已經困擾了大家許久，也是經常遇到的問題，來看看別人是怎麼樣解決這些困擾的呢？把最恰當的方式找出來吧！」</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（1）我覺得可以把手搖飲改成筆筒。</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（2）可以把洗乾淨的寶特瓶做成花器，裡面可以種漂亮的觀葉植物，放在室內美化空間。</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（3）空罐頭洗乾淨之後，可以彩繪或是貼上拼布，變成筆筒或是花器都很適合。</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（4）廣告傳單摺成收納垃圾的小紙盒。</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（5）玻璃瓶裡面裝入彩色沙子或是玻璃珠，可以放在桌上當裝飾品。</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三、教師總結：請大家分組討論，來想出最特別的創意點子。大家都有類似的生活經驗，這些事情困擾了我們許久，從今天開始就應該試著做美感改變，讓每天一點點的不一樣，並真正改善自己的生活空間！</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第三節結束</w:t>
            </w:r>
          </w:p>
          <w:p w:rsidR="00FD41E1" w:rsidRDefault="00FD41E1">
            <w:pPr>
              <w:spacing w:line="260" w:lineRule="exact"/>
              <w:rPr>
                <w:rFonts w:eastAsiaTheme="minorEastAsia"/>
                <w:bCs/>
                <w:sz w:val="20"/>
                <w:szCs w:val="20"/>
              </w:rPr>
            </w:pP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教學流程（40 分鐘）</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一、教師配合課本提問：</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1、「聽了大家這麼多充滿創意又有美感的解決方式，是不是已經準備要開始著手改造自己的生活空間了呢？」</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學生擬答其實只要用一點巧思，不需要花什麼錢也可以讓生活有美感品味。</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2、「從課本主角對話裡面，似乎可以看出對於收納以及空間改造的想法，你對於哪一個最有興趣呢？」</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學生擬答：我最有興趣的是牛奶瓶來種菜，資源回收之外，蔬菜還可以收成，一舉兩得。</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二、教師引導思考：</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1、「美感筆記本裡面記錄了哪些有趣的美感點子呢？先從你們聽到最棒的點子開始分享吧！」</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學生擬答：不得不說用厚紙板製作的書架真的太實用了，我一定要回家做做看。</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2、「欣賞的原因是什麼呢？」</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學生擬答：我覺得厚紙板製作的書架不但實用還兼顧美觀。</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三、教師總結：大家的生活經驗都很接近，所以困擾的部分也相去不遠，但是別人的好方法不見得適合你，適合你的方法才是好方法。老師會非常期待各位完成的美感任務，到時候大家再來分享看看吧。</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第四節結束</w:t>
            </w:r>
          </w:p>
        </w:tc>
        <w:tc>
          <w:tcPr>
            <w:tcW w:w="2126" w:type="dxa"/>
            <w:tcBorders>
              <w:top w:val="single" w:sz="6" w:space="0" w:color="auto"/>
              <w:left w:val="single" w:sz="6" w:space="0" w:color="auto"/>
              <w:bottom w:val="single" w:sz="6" w:space="0" w:color="auto"/>
              <w:right w:val="single" w:sz="6" w:space="0" w:color="auto"/>
            </w:tcBorders>
            <w:vAlign w:val="center"/>
            <w:hideMark/>
          </w:tcPr>
          <w:p w:rsidR="00FD41E1" w:rsidRDefault="00FD41E1">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FD41E1" w:rsidRDefault="00FD41E1">
            <w:pPr>
              <w:spacing w:line="260" w:lineRule="exact"/>
              <w:rPr>
                <w:rFonts w:eastAsiaTheme="minorEastAsia"/>
                <w:sz w:val="20"/>
                <w:szCs w:val="20"/>
              </w:rPr>
            </w:pPr>
            <w:r>
              <w:rPr>
                <w:rFonts w:ascii="標楷體" w:eastAsia="標楷體" w:hAnsi="標楷體" w:cs="新細明體" w:hint="eastAsia"/>
                <w:b/>
                <w:color w:val="000000"/>
                <w:sz w:val="26"/>
                <w:szCs w:val="20"/>
              </w:rPr>
              <w:t>【人權教育】</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人E4 表達自己對一個美好世界的想法，並聆聽他人的想法。</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人E5 欣賞、包容個別差異並尊重自己與他人的權利。</w:t>
            </w:r>
          </w:p>
          <w:p w:rsidR="00FD41E1" w:rsidRDefault="00FD41E1">
            <w:pPr>
              <w:spacing w:line="260" w:lineRule="exact"/>
              <w:rPr>
                <w:rFonts w:eastAsiaTheme="minorEastAsia"/>
                <w:sz w:val="20"/>
                <w:szCs w:val="20"/>
              </w:rPr>
            </w:pPr>
            <w:r>
              <w:rPr>
                <w:rFonts w:ascii="標楷體" w:eastAsia="標楷體" w:hAnsi="標楷體" w:cs="新細明體" w:hint="eastAsia"/>
                <w:b/>
                <w:color w:val="000000"/>
                <w:sz w:val="26"/>
                <w:szCs w:val="20"/>
              </w:rPr>
              <w:t>【科技教育】</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科E7 依據設計構想以規畫物品的製作步驟。</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科E8 利用創意思考的技巧。</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科E9 具備與他人團隊合作的能力。</w:t>
            </w:r>
          </w:p>
        </w:tc>
      </w:tr>
      <w:tr w:rsidR="00FD41E1" w:rsidTr="00FD41E1">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FD41E1" w:rsidRDefault="00FD41E1">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第三週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FD41E1" w:rsidRDefault="00FD41E1">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主題一生活處處是精彩</w:t>
            </w:r>
          </w:p>
          <w:p w:rsidR="00FD41E1" w:rsidRDefault="00FD41E1">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單元二美感聽診室</w:t>
            </w:r>
          </w:p>
        </w:tc>
        <w:tc>
          <w:tcPr>
            <w:tcW w:w="1792" w:type="dxa"/>
            <w:tcBorders>
              <w:top w:val="single" w:sz="6" w:space="0" w:color="auto"/>
              <w:left w:val="single" w:sz="6" w:space="0" w:color="auto"/>
              <w:bottom w:val="single" w:sz="6" w:space="0" w:color="auto"/>
              <w:right w:val="single" w:sz="6" w:space="0" w:color="auto"/>
            </w:tcBorders>
            <w:vAlign w:val="center"/>
            <w:hideMark/>
          </w:tcPr>
          <w:p w:rsidR="00FD41E1" w:rsidRDefault="00FD41E1">
            <w:r>
              <w:rPr>
                <w:rFonts w:ascii="標楷體" w:eastAsia="標楷體" w:hAnsi="標楷體" w:cs="新細明體" w:hint="eastAsia"/>
                <w:color w:val="000000"/>
                <w:sz w:val="26"/>
                <w:szCs w:val="26"/>
              </w:rPr>
              <w:t>綜-E-B3 覺察生活美感的多樣性，培養生活環境中的美感體驗，增進生活的豐富性與創意表現。</w:t>
            </w:r>
          </w:p>
        </w:tc>
        <w:tc>
          <w:tcPr>
            <w:tcW w:w="4969" w:type="dxa"/>
            <w:tcBorders>
              <w:top w:val="single" w:sz="6" w:space="0" w:color="auto"/>
              <w:left w:val="single" w:sz="6" w:space="0" w:color="auto"/>
              <w:bottom w:val="single" w:sz="6" w:space="0" w:color="auto"/>
              <w:right w:val="single" w:sz="6" w:space="0" w:color="auto"/>
            </w:tcBorders>
            <w:vAlign w:val="center"/>
            <w:hideMark/>
          </w:tcPr>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教學流程（20 分鐘）</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1、「生活創意巧思放在教室內，可以營造出怎麼樣不同的美感環境呢？我們可以先分組討論看看，哪些空間是需要改善的？」</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2、「畫面中主角的對話，是不是跟你們目前遇到的狀況很雷同呢？請同學分享一下。」學生擬答：公布欄積滿了灰塵很可惜，我們班的公布欄也是一樣，沒有發揮到他真正的效用。</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3、「還有人有其他想法嗎？」學生擬答：教室的空間需要我們沒有好好的善用，並發揮創意，讓每個角落都能夠妥善的被利用。</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二、教師引導思考：</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1、「右邊的幾張圖片，發生了哪些事情？」學生擬答：第一張圖片公布欄沒有規畫，因為內容空洞或是無趣，導致大家不覺得這是教室裡一個很重要的部分。</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2、「還有呢？」學生擬答：我們的桌椅經常沒有排列整齊，加上大家都會把書包或是水壺放在地上更顯雜亂，走路的時候也很容易踢到，不小心還會把水壺給踢壞了。</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3、「看完了課本主角的對話，以及所呈現的圖片，你們覺得，現在的教室，最需要改善的是哪裡？」學生擬答：可以先從雜亂的圖書角開始著手進行改造，相信一定會很有感觸。</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三、教師總結：把問題找出來，才能夠真正的解決問題，如果沒有發現問題大家就會深陷在其中而察覺不出來，很高興大家都能夠發現身邊需要改善的地方。</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教學流程（20 分鐘）</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1、「教室應該被妥善的利用，除了教師的辦公桌跟學生的課桌椅，剩下的還可以做哪些不一樣的美感呈現呢？」</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學生擬答：我們可以從最簡單的教室清潔與收納開始，慢慢從過程中發現可以怎麼樣突破現況。</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2、「課本裡面的主角，都提出了許多教室剩餘空間的利用，你同意他們的說法嗎，或是你有更好的建議呢？」</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學生擬答：我非常贊成教室空間有限，要維持的話要全體同學一起來努力才可以。</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3、「還有其他的想法或是意見嗎？」</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學生擬答：我也覺得課本裡說的設置專屬的桌遊區，這樣大家下課的時候，可以把自己帶來的桌遊跟大家分享，不但增加感情還可以動動腦袋，是一舉數得的好方法。</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二、教師引導思考：</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1、你的許願清單是什麼呢？課本裡面提出的範例。你有什麼想法呢？」</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學生擬答：我最想要的是一個前陽臺的花圃區，可以放置各色不一樣的花草，</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窗臺看過去就是漂亮的風景，設置地點在靠近走廊的閒置花臺上。</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2、「各組來分享一下自己對於教室空間改造的許願清單有哪些，想想看哪一個是最棒的小巧思呢？」</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學生擬答：聽完了大家的創意提案，我覺得最棒的是彩色色紙，剪出不一樣的圖案與顏色，妝點我們教室的玻璃，有類似於教堂玻璃窗的藝術感……</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3、「還有哪些可以創造教室的獨特亮點呢？」</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三、教師總結：大家都非常的有想法，但是教師還是要提醒大家，創意好點子規畫的時候要考慮到，是否能夠真正的落實在教室裡面，這樣才能夠讓教室的空間真正的被改造。</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第五節課結束</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教學流程（40 分鐘）</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1、「源源不絕的創意與巧思，是我們美感最需要的魔法，你有哪些美感經驗可以派上用場呢？」</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學生擬答：我覺得綠色盆栽在哪裡都可以派上用場……</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2、「課本上的主角們說了哪些話呢？」</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學生擬答：他們在討論教室布告欄的設計，還有如何讓空間煥然一新的方法。</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3、「還有呢？你還看到了哪些？」</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學生擬答：他們在討論教室空間的美感設計……；我看到了一個重點，教室的空間就是要大家共同去維持照顧，才可以如新完好。</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二、教師引導思考：</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1、「課本裡面做了哪些不一樣的改變呢？」</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學生擬答：搭配節慶布置的裝飾，讓教室充滿了過節的氣氛，上起課也會特別的有趣。</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2、「還有呢？」</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學生擬答：我覺得課本裡面設計的 DIY 收納櫃很棒，可以在最短的時間內找到自己想看的書，讓我也想要有這樣的空間。</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3、「最後一張圖照是什麼呢？」</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學生擬答：把教室公共的空間延伸，放了許多盆栽，彷彿自己就在花園裡面上課一樣，感覺還蠻新鮮的，但是要注意替盆栽澆水，還要整理枯掉的葉子，才會讓盆栽保持漂亮的樣子。</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三、教師總結：看來大家對於教室內的美感規畫都很有自己的想法，是不是想要進行大改造了呢？</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第六節課結束</w:t>
            </w:r>
          </w:p>
        </w:tc>
        <w:tc>
          <w:tcPr>
            <w:tcW w:w="2126" w:type="dxa"/>
            <w:tcBorders>
              <w:top w:val="single" w:sz="6" w:space="0" w:color="auto"/>
              <w:left w:val="single" w:sz="6" w:space="0" w:color="auto"/>
              <w:bottom w:val="single" w:sz="6" w:space="0" w:color="auto"/>
              <w:right w:val="single" w:sz="6" w:space="0" w:color="auto"/>
            </w:tcBorders>
            <w:vAlign w:val="center"/>
            <w:hideMark/>
          </w:tcPr>
          <w:p w:rsidR="00FD41E1" w:rsidRDefault="00FD41E1">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FD41E1" w:rsidRDefault="00FD41E1">
            <w:pPr>
              <w:spacing w:line="260" w:lineRule="exact"/>
              <w:rPr>
                <w:rFonts w:eastAsiaTheme="minorEastAsia"/>
                <w:sz w:val="20"/>
                <w:szCs w:val="20"/>
              </w:rPr>
            </w:pPr>
            <w:r>
              <w:rPr>
                <w:rFonts w:ascii="標楷體" w:eastAsia="標楷體" w:hAnsi="標楷體" w:cs="新細明體" w:hint="eastAsia"/>
                <w:b/>
                <w:color w:val="000000"/>
                <w:sz w:val="26"/>
                <w:szCs w:val="20"/>
              </w:rPr>
              <w:t>【人權教育】</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人E4 表達自己對一個美好世界的想法，並聆聽他人的想法。</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人E5 欣賞、包容個別差異並尊重自己與他人的權利。</w:t>
            </w:r>
          </w:p>
          <w:p w:rsidR="00FD41E1" w:rsidRDefault="00FD41E1">
            <w:pPr>
              <w:spacing w:line="260" w:lineRule="exact"/>
              <w:rPr>
                <w:rFonts w:eastAsiaTheme="minorEastAsia"/>
                <w:sz w:val="20"/>
                <w:szCs w:val="20"/>
              </w:rPr>
            </w:pPr>
            <w:r>
              <w:rPr>
                <w:rFonts w:ascii="標楷體" w:eastAsia="標楷體" w:hAnsi="標楷體" w:cs="新細明體" w:hint="eastAsia"/>
                <w:b/>
                <w:color w:val="000000"/>
                <w:sz w:val="26"/>
                <w:szCs w:val="20"/>
              </w:rPr>
              <w:t>【科技教育】</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科E7 依據設計構想以規畫物品的製作步驟。</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科E8 利用創意思考的技巧。</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科E9 具備與他人團隊合作的能力。</w:t>
            </w:r>
          </w:p>
        </w:tc>
      </w:tr>
      <w:tr w:rsidR="00FD41E1" w:rsidTr="00FD41E1">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FD41E1" w:rsidRDefault="00FD41E1">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第四週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FD41E1" w:rsidRDefault="00FD41E1">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主題一生活處處是精彩</w:t>
            </w:r>
          </w:p>
          <w:p w:rsidR="00FD41E1" w:rsidRDefault="00FD41E1">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單元三我的生活美感提案</w:t>
            </w:r>
          </w:p>
        </w:tc>
        <w:tc>
          <w:tcPr>
            <w:tcW w:w="1792" w:type="dxa"/>
            <w:tcBorders>
              <w:top w:val="single" w:sz="6" w:space="0" w:color="auto"/>
              <w:left w:val="single" w:sz="6" w:space="0" w:color="auto"/>
              <w:bottom w:val="single" w:sz="6" w:space="0" w:color="auto"/>
              <w:right w:val="single" w:sz="6" w:space="0" w:color="auto"/>
            </w:tcBorders>
            <w:vAlign w:val="center"/>
            <w:hideMark/>
          </w:tcPr>
          <w:p w:rsidR="00FD41E1" w:rsidRDefault="00FD41E1">
            <w:r>
              <w:rPr>
                <w:rFonts w:ascii="標楷體" w:eastAsia="標楷體" w:hAnsi="標楷體" w:cs="新細明體" w:hint="eastAsia"/>
                <w:color w:val="000000"/>
                <w:sz w:val="26"/>
                <w:szCs w:val="26"/>
              </w:rPr>
              <w:t>綜-E-B3 覺察生活美感的多樣性，培養生活環境中的美感體驗，增進生活的豐富性與創意表現。</w:t>
            </w:r>
          </w:p>
        </w:tc>
        <w:tc>
          <w:tcPr>
            <w:tcW w:w="4969" w:type="dxa"/>
            <w:tcBorders>
              <w:top w:val="single" w:sz="6" w:space="0" w:color="auto"/>
              <w:left w:val="single" w:sz="6" w:space="0" w:color="auto"/>
              <w:bottom w:val="single" w:sz="6" w:space="0" w:color="auto"/>
              <w:right w:val="single" w:sz="6" w:space="0" w:color="auto"/>
            </w:tcBorders>
            <w:vAlign w:val="center"/>
          </w:tcPr>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教學流程（40 分鐘）</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一、教師配合課本提問：</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1、「進行創意與美感改造時，我們可以從何著手？一起來想想看吧！」</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學生擬答：我覺得要先發現出現了哪些問題；可以說說彼此的想法，交換意見；把大多數的想法集中在一起比較容易聚焦；針對問題提出解決的方案；如果把方案決定後，可以開始來完成。</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2、「課文所列出的改造步驟，你們有什麼想法呢？」</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學生擬答：課文所列出的改造步驟，提醒我們可以這樣子去執行。</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3、「大家分組討論一下實踐方案呢！」</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二、教師引導思考：</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1、「課文的改造範例有哪些呢？」</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學生擬答：樓梯變成了我們的作品展演藝廊，是一件非常酷的事情，讓我們的作品有了全新的展演空間，讓樓梯變得更豐富有趣。</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2、「還有呢，分享你的想法？」</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學生擬答：有許多藝術家都用色塊的拼接或是堆疊，呈現出不一樣的藝術風貌，我們也可以參照一些藝術家的作品來改造我們樓梯間的牆面。</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3、「那最後一個是什麼呢？」</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學生擬答：梯間結合了異國文化的多元空間，感覺好像置身在國外一樣，非常的有趣又可愛。</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三、教師總結：沒有想到單調樓梯可以有這麼多創意無限的變化，讓我們透過解決問題的五個步驟，一起提出可行方案吧！</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第七節課結束</w:t>
            </w:r>
          </w:p>
          <w:p w:rsidR="00FD41E1" w:rsidRDefault="00FD41E1">
            <w:pPr>
              <w:spacing w:line="260" w:lineRule="exact"/>
              <w:rPr>
                <w:rFonts w:eastAsiaTheme="minorEastAsia"/>
                <w:bCs/>
                <w:sz w:val="20"/>
                <w:szCs w:val="20"/>
              </w:rPr>
            </w:pP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教學流程（40 分鐘）</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一、教師配合課本提問：</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1、「透過美感空間提案，用屬於我們的創意去打造一個舒適合宜的空間，大家有什麼樣的想法呢？」</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學生擬答：我覺得可以看看別的範例，如果適合的話，就會放在自己的教室裡面。</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2、「你覺得他們用了哪些方法呢？」</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學生擬答：他們有用網路查詢的方式，甚至用影像軟體合成來讓未來的改造方案更加明確，當然還是有很多人集思廣益確定目標來完成這件事情。</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3、「這樣的討論過程可行嗎，為什麼？」</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學生擬答：我覺得應該可以照著他們的模式來進行討論，畢竟一個人想得不及大部分的人想得完善，不斷修正之後，應該會更符合我們自己教室的情況。</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二、教師引導思考：</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1、「說說看馬克思設計的重點在哪裡？」</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學生擬答：我覺得他用了很多簡易線條的收納以及明亮的燈光，讓空間的視覺穿透感一覽無遺，空間感放大了也讓在裡面使用教室的人心情更愉悅了。</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2、「說說看費歐娜的設計？」</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學生擬答：偉人傳記，就可以立刻讓整個空間活耀起來，彷彿來到歷史博物館，也是我們閱讀延伸的素材，不用花太多的時間就可以達到我們想要的目的。</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3、「還有呢？你還看到了什麼？」</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學生擬答：窗框上掛上玻璃瓶製作的風鈴，風吹過來還可以發出清脆的聲音。感覺很舒服輕鬆。</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三、教師總結：大家都很期待有一天真的能夠進行教室改造，一定要把這個空間改造的非常厲害，但是還是要提醒各位，一定要讓討論的過程，得到每一位同學的同意與認可，這樣未來生活在這個空間裡面，才能夠皆大歡喜。</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第八節課結束</w:t>
            </w:r>
          </w:p>
        </w:tc>
        <w:tc>
          <w:tcPr>
            <w:tcW w:w="2126" w:type="dxa"/>
            <w:tcBorders>
              <w:top w:val="single" w:sz="6" w:space="0" w:color="auto"/>
              <w:left w:val="single" w:sz="6" w:space="0" w:color="auto"/>
              <w:bottom w:val="single" w:sz="6" w:space="0" w:color="auto"/>
              <w:right w:val="single" w:sz="6" w:space="0" w:color="auto"/>
            </w:tcBorders>
            <w:vAlign w:val="center"/>
            <w:hideMark/>
          </w:tcPr>
          <w:p w:rsidR="00FD41E1" w:rsidRDefault="00FD41E1">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FD41E1" w:rsidRDefault="00FD41E1">
            <w:pPr>
              <w:spacing w:line="260" w:lineRule="exact"/>
              <w:rPr>
                <w:rFonts w:eastAsiaTheme="minorEastAsia"/>
                <w:sz w:val="20"/>
                <w:szCs w:val="20"/>
              </w:rPr>
            </w:pPr>
            <w:r>
              <w:rPr>
                <w:rFonts w:ascii="標楷體" w:eastAsia="標楷體" w:hAnsi="標楷體" w:cs="新細明體" w:hint="eastAsia"/>
                <w:b/>
                <w:color w:val="000000"/>
                <w:sz w:val="26"/>
                <w:szCs w:val="20"/>
              </w:rPr>
              <w:t>【人權教育】</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人E4 表達自己對一個美好世界的想法，並聆聽他人的想法。</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人E5 欣賞、包容個別差異並尊重自己與他人的權利。</w:t>
            </w:r>
          </w:p>
          <w:p w:rsidR="00FD41E1" w:rsidRDefault="00FD41E1">
            <w:pPr>
              <w:spacing w:line="260" w:lineRule="exact"/>
              <w:rPr>
                <w:rFonts w:eastAsiaTheme="minorEastAsia"/>
                <w:sz w:val="20"/>
                <w:szCs w:val="20"/>
              </w:rPr>
            </w:pPr>
            <w:r>
              <w:rPr>
                <w:rFonts w:ascii="標楷體" w:eastAsia="標楷體" w:hAnsi="標楷體" w:cs="新細明體" w:hint="eastAsia"/>
                <w:b/>
                <w:color w:val="000000"/>
                <w:sz w:val="26"/>
                <w:szCs w:val="20"/>
              </w:rPr>
              <w:t>【科技教育】</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科E7 依據設計構想以規畫物品的製作步驟。</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科E8 利用創意思考的技巧。</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科E9 具備與他人團隊合作的能力。</w:t>
            </w:r>
          </w:p>
        </w:tc>
      </w:tr>
      <w:tr w:rsidR="00FD41E1" w:rsidTr="00FD41E1">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FD41E1" w:rsidRDefault="00FD41E1">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第五週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FD41E1" w:rsidRDefault="00FD41E1">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主題一生活處處是精彩</w:t>
            </w:r>
          </w:p>
          <w:p w:rsidR="00FD41E1" w:rsidRDefault="00FD41E1">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單元三我的生活美感提案</w:t>
            </w:r>
          </w:p>
        </w:tc>
        <w:tc>
          <w:tcPr>
            <w:tcW w:w="1792" w:type="dxa"/>
            <w:tcBorders>
              <w:top w:val="single" w:sz="6" w:space="0" w:color="auto"/>
              <w:left w:val="single" w:sz="6" w:space="0" w:color="auto"/>
              <w:bottom w:val="single" w:sz="6" w:space="0" w:color="auto"/>
              <w:right w:val="single" w:sz="6" w:space="0" w:color="auto"/>
            </w:tcBorders>
            <w:vAlign w:val="center"/>
            <w:hideMark/>
          </w:tcPr>
          <w:p w:rsidR="00FD41E1" w:rsidRDefault="00FD41E1">
            <w:r>
              <w:rPr>
                <w:rFonts w:ascii="標楷體" w:eastAsia="標楷體" w:hAnsi="標楷體" w:cs="新細明體" w:hint="eastAsia"/>
                <w:color w:val="000000"/>
                <w:sz w:val="26"/>
                <w:szCs w:val="26"/>
              </w:rPr>
              <w:t>綜-E-B3 覺察生活美感的多樣性，培養生活環境中的美感體驗，增進生活的豐富性與創意表現。</w:t>
            </w:r>
          </w:p>
        </w:tc>
        <w:tc>
          <w:tcPr>
            <w:tcW w:w="4969" w:type="dxa"/>
            <w:tcBorders>
              <w:top w:val="single" w:sz="6" w:space="0" w:color="auto"/>
              <w:left w:val="single" w:sz="6" w:space="0" w:color="auto"/>
              <w:bottom w:val="single" w:sz="6" w:space="0" w:color="auto"/>
              <w:right w:val="single" w:sz="6" w:space="0" w:color="auto"/>
            </w:tcBorders>
            <w:vAlign w:val="center"/>
          </w:tcPr>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 分鐘）</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1、「想想看，我們的教室內，原本枯燥乏味或是缺乏創意的空間需要被改變，一起找出問題，再著手發揮創意來進行改造吧。」</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學生擬答：我覺得空白的柱子跟牆面，多加上一點裝飾或是顏色，相信一定是與眾不同。</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2、「我們來看看課本裡面，主角所提的場景，是不是跟你想的一樣呢？」</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學生擬答：我覺得他們說的很有道理，因為這樣的情景跟我們學校相同。</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3、「說說看，有這樣漂亮的校園，維持美感的關鍵在哪裡？」</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學生擬答：要安排專門負責的班級，或者專門負責的學生來清理環境，環境才能夠永保如新，大家也才會親近這個空間。</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二、教師引導思考：</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1、「來看一看我們自己教室的美感處方箋，再看看處方箋內容有哪些，並且說說看吧！」學生擬答：裡面有學校的基本資料，跟診斷者的基本資料還有預計的提案內容有哪些。</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2、「說說看，處方箋三個要點是哪些呢？」</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學生擬答：找出需要改造空間，除了創意以外，還要共同規畫出最適合的方案。</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三、教師總結：既然大家對於處方箋的內容都清楚了，那我們現在可以用小組的方式把校園或是教室裡需要開立的美感處方箋確定出來，用小組的方式一起去討論，把最好的答案找出來。</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 分鐘）</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1、「當最初的創意發想，經過一連串的討論與修正後，藉由大家的力量，就可以呈現出有別以往美感空間。畫面的主人翁，討論哪些內容呢？誰可以說說看？」</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學生擬答：在討論如何讓班級閱讀角能夠有美感的呈現在教室裡面，透過討論，找到一個符合大家都能夠接受的方案。</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2、「說說看，閱讀角裡面除了有書以外，還有哪些元素可以加進去呢？」</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學生擬答：可以從家裡帶小盆栽、桌遊、心愛的玩偶，或是其他的擺設品都可以增加閱讀角的樂趣，這樣一來也才能夠提高使用率。</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二、教師引導學生思考：</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「你們學習到了些美感的創意能力呢？」學生擬答：我可以將美感實踐於生活中。</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三、教師總結：在學完了整個單元之後，相信大家對於如何運用美感與創意到自己的生活中，去提升自己的生活現況，應該有很大的心得吧！期待你也可以做出生活中的改變。</w:t>
            </w:r>
          </w:p>
          <w:p w:rsidR="00FD41E1" w:rsidRDefault="00FD41E1">
            <w:pPr>
              <w:spacing w:line="260" w:lineRule="exact"/>
              <w:rPr>
                <w:rFonts w:eastAsiaTheme="minorEastAsia"/>
                <w:bCs/>
                <w:color w:val="000000"/>
                <w:sz w:val="20"/>
                <w:szCs w:val="20"/>
              </w:rPr>
            </w:pP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第九、十節課結束</w:t>
            </w:r>
          </w:p>
        </w:tc>
        <w:tc>
          <w:tcPr>
            <w:tcW w:w="2126" w:type="dxa"/>
            <w:tcBorders>
              <w:top w:val="single" w:sz="6" w:space="0" w:color="auto"/>
              <w:left w:val="single" w:sz="6" w:space="0" w:color="auto"/>
              <w:bottom w:val="single" w:sz="6" w:space="0" w:color="auto"/>
              <w:right w:val="single" w:sz="6" w:space="0" w:color="auto"/>
            </w:tcBorders>
            <w:vAlign w:val="center"/>
            <w:hideMark/>
          </w:tcPr>
          <w:p w:rsidR="00FD41E1" w:rsidRDefault="00FD41E1">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FD41E1" w:rsidRDefault="00FD41E1">
            <w:pPr>
              <w:spacing w:line="260" w:lineRule="exact"/>
              <w:rPr>
                <w:rFonts w:eastAsiaTheme="minorEastAsia"/>
                <w:sz w:val="20"/>
                <w:szCs w:val="20"/>
              </w:rPr>
            </w:pPr>
            <w:r>
              <w:rPr>
                <w:rFonts w:ascii="標楷體" w:eastAsia="標楷體" w:hAnsi="標楷體" w:cs="新細明體" w:hint="eastAsia"/>
                <w:b/>
                <w:color w:val="000000"/>
                <w:sz w:val="26"/>
                <w:szCs w:val="20"/>
              </w:rPr>
              <w:t>【人權教育】</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人E4 表達自己對一個美好世界的想法，並聆聽他人的想法。</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人E5 欣賞、包容個別差異並尊重自己與他人的權利。</w:t>
            </w:r>
          </w:p>
          <w:p w:rsidR="00FD41E1" w:rsidRDefault="00FD41E1">
            <w:pPr>
              <w:spacing w:line="260" w:lineRule="exact"/>
              <w:rPr>
                <w:rFonts w:eastAsiaTheme="minorEastAsia"/>
                <w:sz w:val="20"/>
                <w:szCs w:val="20"/>
              </w:rPr>
            </w:pPr>
            <w:r>
              <w:rPr>
                <w:rFonts w:ascii="標楷體" w:eastAsia="標楷體" w:hAnsi="標楷體" w:cs="新細明體" w:hint="eastAsia"/>
                <w:b/>
                <w:color w:val="000000"/>
                <w:sz w:val="26"/>
                <w:szCs w:val="20"/>
              </w:rPr>
              <w:t>【科技教育】</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科E7 依據設計構想以規畫物品的製作步驟。</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科E8 利用創意思考的技巧。</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科E9 具備與他人團隊合作的能力。</w:t>
            </w:r>
          </w:p>
        </w:tc>
      </w:tr>
      <w:tr w:rsidR="00FD41E1" w:rsidTr="00FD41E1">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FD41E1" w:rsidRDefault="00FD41E1">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第六週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FD41E1" w:rsidRDefault="00FD41E1">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主題二多元的族群</w:t>
            </w:r>
          </w:p>
          <w:p w:rsidR="00FD41E1" w:rsidRDefault="00FD41E1">
            <w:pPr>
              <w:spacing w:line="260" w:lineRule="exact"/>
              <w:jc w:val="center"/>
              <w:rPr>
                <w:rFonts w:eastAsiaTheme="minorEastAsia"/>
                <w:sz w:val="20"/>
                <w:szCs w:val="20"/>
              </w:rPr>
            </w:pPr>
            <w:r>
              <w:rPr>
                <w:rFonts w:ascii="標楷體" w:eastAsia="標楷體" w:hAnsi="標楷體" w:cs="新細明體" w:hint="eastAsia"/>
                <w:color w:val="000000"/>
                <w:sz w:val="26"/>
                <w:szCs w:val="20"/>
              </w:rPr>
              <w:t>單元一工我是哪一族</w:t>
            </w:r>
          </w:p>
        </w:tc>
        <w:tc>
          <w:tcPr>
            <w:tcW w:w="1792" w:type="dxa"/>
            <w:tcBorders>
              <w:top w:val="single" w:sz="6" w:space="0" w:color="auto"/>
              <w:left w:val="single" w:sz="6" w:space="0" w:color="auto"/>
              <w:bottom w:val="single" w:sz="6" w:space="0" w:color="auto"/>
              <w:right w:val="single" w:sz="6" w:space="0" w:color="auto"/>
            </w:tcBorders>
            <w:vAlign w:val="center"/>
            <w:hideMark/>
          </w:tcPr>
          <w:p w:rsidR="00FD41E1" w:rsidRDefault="00FD41E1">
            <w:r>
              <w:rPr>
                <w:rFonts w:ascii="標楷體" w:eastAsia="標楷體" w:hAnsi="標楷體" w:cs="新細明體" w:hint="eastAsia"/>
                <w:color w:val="000000"/>
                <w:sz w:val="26"/>
                <w:szCs w:val="26"/>
              </w:rPr>
              <w:t>綜-E-C3 體驗與欣賞在地文化，尊重關懷不同族群，理解並包容文化的多元性。</w:t>
            </w:r>
          </w:p>
        </w:tc>
        <w:tc>
          <w:tcPr>
            <w:tcW w:w="4969" w:type="dxa"/>
            <w:tcBorders>
              <w:top w:val="single" w:sz="6" w:space="0" w:color="auto"/>
              <w:left w:val="single" w:sz="6" w:space="0" w:color="auto"/>
              <w:bottom w:val="single" w:sz="6" w:space="0" w:color="auto"/>
              <w:right w:val="single" w:sz="6" w:space="0" w:color="auto"/>
            </w:tcBorders>
            <w:vAlign w:val="center"/>
          </w:tcPr>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教學流程（15 分鐘）</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一、教師配合課本提問：觀察圖片，你發現哪些族群？他們是怎麼區分的？</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學生擬答：種族不同、年齡不同、職業不同、信仰不同、性別不同……</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二、教師引導思考：我們生活的環境中，存在著不同的族群，相處的情形如何？學生擬答：（依據自身的經驗回答）</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教學流程（25 分鐘）</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一、教師引導學生思考：在生活中，我們曾經有因為年齡的不同而有不一樣的想法經驗？原因是什麼？</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學生擬答：因為思考的點不一樣、關心的事情不一樣、（依據現時的感覺陳述）</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二、教師說明：年齡不同的人，可能因為生活經歷不同，觀念不同，加上關心的事情不一樣，所以可能產生不同的想法。</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第一節課結束</w:t>
            </w:r>
          </w:p>
          <w:p w:rsidR="00FD41E1" w:rsidRDefault="00FD41E1">
            <w:pPr>
              <w:spacing w:line="260" w:lineRule="exact"/>
              <w:rPr>
                <w:rFonts w:eastAsiaTheme="minorEastAsia"/>
                <w:bCs/>
                <w:color w:val="000000"/>
                <w:sz w:val="20"/>
                <w:szCs w:val="20"/>
              </w:rPr>
            </w:pP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 分鐘）</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 教師搭配課本說明：教師提出玩物以類聚的遊戲，當教師說出一個主題：例如「會說同一種語言的人」或是「信仰相同的人」，請同學利用 10 秒鐘左右的時間找到同樣屬性的人聚在ㄧ起。</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二、學生進行體驗活動。</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三、教師配合課本提問：透過不同主題聚在一起的一群人，產生了族群，我們發現了哪些族群組成的方式？</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四、教師引導學生思考：我們發現和不同族群的人相處的感覺有哪些？</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五、教師總結：透過和不同族群的人相處，我們會有許多感受，如果可以多了解他們，生活體驗會更多元。</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第二節課結束</w:t>
            </w:r>
          </w:p>
        </w:tc>
        <w:tc>
          <w:tcPr>
            <w:tcW w:w="2126" w:type="dxa"/>
            <w:tcBorders>
              <w:top w:val="single" w:sz="6" w:space="0" w:color="auto"/>
              <w:left w:val="single" w:sz="6" w:space="0" w:color="auto"/>
              <w:bottom w:val="single" w:sz="6" w:space="0" w:color="auto"/>
              <w:right w:val="single" w:sz="6" w:space="0" w:color="auto"/>
            </w:tcBorders>
            <w:vAlign w:val="center"/>
            <w:hideMark/>
          </w:tcPr>
          <w:p w:rsidR="00FD41E1" w:rsidRDefault="00FD41E1">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口語評量、實作評量、小組討論、同儕互評、紀錄單</w:t>
            </w:r>
          </w:p>
        </w:tc>
        <w:tc>
          <w:tcPr>
            <w:tcW w:w="2694" w:type="dxa"/>
            <w:tcBorders>
              <w:top w:val="single" w:sz="6" w:space="0" w:color="auto"/>
              <w:left w:val="single" w:sz="6" w:space="0" w:color="auto"/>
              <w:bottom w:val="single" w:sz="6" w:space="0" w:color="auto"/>
              <w:right w:val="double" w:sz="4" w:space="0" w:color="auto"/>
            </w:tcBorders>
            <w:vAlign w:val="center"/>
            <w:hideMark/>
          </w:tcPr>
          <w:p w:rsidR="00FD41E1" w:rsidRDefault="00FD41E1">
            <w:pPr>
              <w:spacing w:line="260" w:lineRule="exact"/>
              <w:rPr>
                <w:rFonts w:eastAsiaTheme="minorEastAsia"/>
                <w:sz w:val="20"/>
                <w:szCs w:val="20"/>
              </w:rPr>
            </w:pPr>
            <w:r>
              <w:rPr>
                <w:rFonts w:ascii="標楷體" w:eastAsia="標楷體" w:hAnsi="標楷體" w:cs="新細明體" w:hint="eastAsia"/>
                <w:b/>
                <w:color w:val="000000"/>
                <w:sz w:val="26"/>
                <w:szCs w:val="20"/>
              </w:rPr>
              <w:t>【多元教育】</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多E3 認識不同的文化概念，如族群、階級、性別、宗教等。</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多E4 理解到不同文化共存的事實。</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多E5 願意與不同文化背景的人相處，並發展族群際關係。</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多E6 了解各文化間的多樣性與差異性。</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多E7 減低或消除對他族文化的刻板印象或偏見，不以特定標準或成見去框限不同文化的意義與價值。</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多E8 認識及維護不同文化群體的尊嚴、權力、人權與自由。</w:t>
            </w:r>
          </w:p>
        </w:tc>
      </w:tr>
      <w:tr w:rsidR="00FD41E1" w:rsidTr="00FD41E1">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FD41E1" w:rsidRDefault="00FD41E1">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第七週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FD41E1" w:rsidRDefault="00FD41E1">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主題二多元的族群</w:t>
            </w:r>
          </w:p>
          <w:p w:rsidR="00FD41E1" w:rsidRDefault="00FD41E1">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單元二族群面面觀</w:t>
            </w:r>
          </w:p>
        </w:tc>
        <w:tc>
          <w:tcPr>
            <w:tcW w:w="1792" w:type="dxa"/>
            <w:tcBorders>
              <w:top w:val="single" w:sz="6" w:space="0" w:color="auto"/>
              <w:left w:val="single" w:sz="6" w:space="0" w:color="auto"/>
              <w:bottom w:val="single" w:sz="6" w:space="0" w:color="auto"/>
              <w:right w:val="single" w:sz="6" w:space="0" w:color="auto"/>
            </w:tcBorders>
            <w:vAlign w:val="center"/>
            <w:hideMark/>
          </w:tcPr>
          <w:p w:rsidR="00FD41E1" w:rsidRDefault="00FD41E1">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tcBorders>
              <w:top w:val="single" w:sz="6" w:space="0" w:color="auto"/>
              <w:left w:val="single" w:sz="6" w:space="0" w:color="auto"/>
              <w:bottom w:val="single" w:sz="6" w:space="0" w:color="auto"/>
              <w:right w:val="single" w:sz="6" w:space="0" w:color="auto"/>
            </w:tcBorders>
            <w:vAlign w:val="center"/>
          </w:tcPr>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教學流程（20 分鐘）</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一、教師配合課本提問：在生活中，我們在和不同族群的人相處的過程中，</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透過食、衣、住、行、育、樂來觀察，我們發現了什麼？</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學生擬答：學生可以針對食、衣、住、行、育、樂曾有的經驗描述。</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二、教師引導學生思考：不同族群的行為，爲什麼會有這些展現呢？</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學流程（20 分鐘）</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 教師引導學生思考：觀察不同族群的人在互動時，有哪些特色？這些動作和語言或是儀式代表的意思是什麼？</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 學生擬答：不同族群的身體語言和生活經驗或發展出不同的意思。</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二、教師總結：因為身處環境的影響以及身體和心理狀況不同，因此不同族群呈現的生活習慣與樣態都可能不太一樣，這些都能透過食、衣、住、行、育、樂的角度來觀察。</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第三節課結束</w:t>
            </w:r>
          </w:p>
          <w:p w:rsidR="00FD41E1" w:rsidRDefault="00FD41E1">
            <w:pPr>
              <w:spacing w:line="260" w:lineRule="exact"/>
              <w:rPr>
                <w:rFonts w:eastAsiaTheme="minorEastAsia"/>
                <w:bCs/>
                <w:color w:val="000000"/>
                <w:sz w:val="20"/>
                <w:szCs w:val="20"/>
              </w:rPr>
            </w:pP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 分鐘）</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一、教師配合課本提問：在面對某一個族群的時候，你第一個想到什麼呢？</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請說出來。</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二、教師引導學生思考：這些字彙或描述代表的就是真正的事實嗎？為什麼？</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三、教師總結：我們對於某些族群的敘述，不一定代表那一個族群的全貌。</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第四節課結束</w:t>
            </w:r>
          </w:p>
        </w:tc>
        <w:tc>
          <w:tcPr>
            <w:tcW w:w="2126" w:type="dxa"/>
            <w:tcBorders>
              <w:top w:val="single" w:sz="6" w:space="0" w:color="auto"/>
              <w:left w:val="single" w:sz="6" w:space="0" w:color="auto"/>
              <w:bottom w:val="single" w:sz="6" w:space="0" w:color="auto"/>
              <w:right w:val="single" w:sz="6" w:space="0" w:color="auto"/>
            </w:tcBorders>
            <w:vAlign w:val="center"/>
            <w:hideMark/>
          </w:tcPr>
          <w:p w:rsidR="00FD41E1" w:rsidRDefault="00FD41E1">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口語評量、實作評量、小組討論、同儕互評、紀錄單</w:t>
            </w:r>
          </w:p>
        </w:tc>
        <w:tc>
          <w:tcPr>
            <w:tcW w:w="2694" w:type="dxa"/>
            <w:tcBorders>
              <w:top w:val="single" w:sz="6" w:space="0" w:color="auto"/>
              <w:left w:val="single" w:sz="6" w:space="0" w:color="auto"/>
              <w:bottom w:val="single" w:sz="6" w:space="0" w:color="auto"/>
              <w:right w:val="double" w:sz="4" w:space="0" w:color="auto"/>
            </w:tcBorders>
            <w:vAlign w:val="center"/>
            <w:hideMark/>
          </w:tcPr>
          <w:p w:rsidR="00FD41E1" w:rsidRDefault="00FD41E1">
            <w:pPr>
              <w:spacing w:line="260" w:lineRule="exact"/>
              <w:rPr>
                <w:rFonts w:eastAsiaTheme="minorEastAsia"/>
                <w:sz w:val="20"/>
                <w:szCs w:val="20"/>
              </w:rPr>
            </w:pPr>
            <w:r>
              <w:rPr>
                <w:rFonts w:ascii="標楷體" w:eastAsia="標楷體" w:hAnsi="標楷體" w:cs="新細明體" w:hint="eastAsia"/>
                <w:b/>
                <w:color w:val="000000"/>
                <w:sz w:val="26"/>
                <w:szCs w:val="20"/>
              </w:rPr>
              <w:t>【多元教育】</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多E3 認識不同的文化概念，如族群、階級、性別、宗教等。</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多E4 理解到不同文化共存的事實。</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多E5 願意與不同文化背景的人相處，並發展族群際關係。</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多E6 了解各文化間的多樣性與差異性。</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多E7 減低或消除對他族文化的刻板印象或偏見，不以特定標準或成見去框限不同文化的意義與價值。</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多E8 認識及維護不同文化群體的尊嚴、權力、人權與自由。</w:t>
            </w:r>
          </w:p>
        </w:tc>
      </w:tr>
      <w:tr w:rsidR="00FD41E1" w:rsidTr="00FD41E1">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FD41E1" w:rsidRDefault="00FD41E1">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第八週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FD41E1" w:rsidRDefault="00FD41E1">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主題二多元的族群</w:t>
            </w:r>
          </w:p>
          <w:p w:rsidR="00FD41E1" w:rsidRDefault="00FD41E1">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單元二族群面面觀</w:t>
            </w:r>
          </w:p>
        </w:tc>
        <w:tc>
          <w:tcPr>
            <w:tcW w:w="1792" w:type="dxa"/>
            <w:tcBorders>
              <w:top w:val="single" w:sz="6" w:space="0" w:color="auto"/>
              <w:left w:val="single" w:sz="6" w:space="0" w:color="auto"/>
              <w:bottom w:val="single" w:sz="6" w:space="0" w:color="auto"/>
              <w:right w:val="single" w:sz="6" w:space="0" w:color="auto"/>
            </w:tcBorders>
            <w:vAlign w:val="center"/>
            <w:hideMark/>
          </w:tcPr>
          <w:p w:rsidR="00FD41E1" w:rsidRDefault="00FD41E1">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tcBorders>
              <w:top w:val="single" w:sz="6" w:space="0" w:color="auto"/>
              <w:left w:val="single" w:sz="6" w:space="0" w:color="auto"/>
              <w:bottom w:val="single" w:sz="6" w:space="0" w:color="auto"/>
              <w:right w:val="single" w:sz="6" w:space="0" w:color="auto"/>
            </w:tcBorders>
            <w:vAlign w:val="center"/>
          </w:tcPr>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 分鐘）</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一、教師配課本說明：</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一、教師提問：我們生活周遭有許多不同的族群，你對哪個族群有興趣？可以用哪些方式來了解他們？</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學生擬答：實際相處、查詢資料、看影片、看訪談、......</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二、教師總結：有許多可以了解族群的方式，我們都可以實際去體驗。</w:t>
            </w:r>
          </w:p>
          <w:p w:rsidR="00FD41E1" w:rsidRDefault="00FD41E1">
            <w:pPr>
              <w:spacing w:line="260" w:lineRule="exact"/>
              <w:rPr>
                <w:rFonts w:eastAsiaTheme="minorEastAsia"/>
                <w:bCs/>
                <w:color w:val="000000"/>
                <w:sz w:val="20"/>
                <w:szCs w:val="20"/>
              </w:rPr>
            </w:pP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第五節課結束</w:t>
            </w:r>
          </w:p>
          <w:p w:rsidR="00FD41E1" w:rsidRDefault="00FD41E1">
            <w:pPr>
              <w:spacing w:line="260" w:lineRule="exact"/>
              <w:rPr>
                <w:rFonts w:eastAsiaTheme="minorEastAsia"/>
                <w:bCs/>
                <w:color w:val="000000"/>
                <w:sz w:val="20"/>
                <w:szCs w:val="20"/>
              </w:rPr>
            </w:pP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 分鐘）</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一、教師搭配課本說明：你最想要了解哪一個族群？如果可以訪談，你會想要問哪些問題？</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二、教師引導學生思考：透過提問，如何問出一個族群的優勢與劣勢？你會怎麼做紀錄？還有什麼特別的發現？</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三、學生練習實作採訪：請學生完成族群採訪紀錄表。</w:t>
            </w:r>
          </w:p>
          <w:p w:rsidR="00FD41E1" w:rsidRDefault="00FD41E1">
            <w:pPr>
              <w:spacing w:line="260" w:lineRule="exact"/>
              <w:rPr>
                <w:rFonts w:eastAsiaTheme="minorEastAsia"/>
                <w:bCs/>
                <w:color w:val="000000"/>
                <w:sz w:val="20"/>
                <w:szCs w:val="20"/>
              </w:rPr>
            </w:pP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第六節課結束</w:t>
            </w:r>
          </w:p>
        </w:tc>
        <w:tc>
          <w:tcPr>
            <w:tcW w:w="2126" w:type="dxa"/>
            <w:tcBorders>
              <w:top w:val="single" w:sz="6" w:space="0" w:color="auto"/>
              <w:left w:val="single" w:sz="6" w:space="0" w:color="auto"/>
              <w:bottom w:val="single" w:sz="6" w:space="0" w:color="auto"/>
              <w:right w:val="single" w:sz="6" w:space="0" w:color="auto"/>
            </w:tcBorders>
            <w:vAlign w:val="center"/>
            <w:hideMark/>
          </w:tcPr>
          <w:p w:rsidR="00FD41E1" w:rsidRDefault="00FD41E1">
            <w:pPr>
              <w:spacing w:line="260" w:lineRule="exact"/>
              <w:rPr>
                <w:rFonts w:eastAsiaTheme="minorEastAsia"/>
                <w:color w:val="000000"/>
                <w:sz w:val="20"/>
                <w:szCs w:val="20"/>
              </w:rPr>
            </w:pPr>
            <w:r>
              <w:rPr>
                <w:rFonts w:ascii="標楷體" w:eastAsia="標楷體" w:hAnsi="標楷體" w:cs="新細明體" w:hint="eastAsia"/>
                <w:color w:val="000000"/>
                <w:sz w:val="26"/>
                <w:szCs w:val="20"/>
              </w:rPr>
              <w:t>口語評量、實作評量、小組討論、同儕互評、紀錄單</w:t>
            </w:r>
          </w:p>
        </w:tc>
        <w:tc>
          <w:tcPr>
            <w:tcW w:w="2694" w:type="dxa"/>
            <w:tcBorders>
              <w:top w:val="single" w:sz="6" w:space="0" w:color="auto"/>
              <w:left w:val="single" w:sz="6" w:space="0" w:color="auto"/>
              <w:bottom w:val="single" w:sz="6" w:space="0" w:color="auto"/>
              <w:right w:val="double" w:sz="4" w:space="0" w:color="auto"/>
            </w:tcBorders>
            <w:vAlign w:val="center"/>
            <w:hideMark/>
          </w:tcPr>
          <w:p w:rsidR="00FD41E1" w:rsidRDefault="00FD41E1">
            <w:pPr>
              <w:spacing w:line="260" w:lineRule="exact"/>
              <w:rPr>
                <w:rFonts w:eastAsiaTheme="minorEastAsia"/>
                <w:sz w:val="20"/>
                <w:szCs w:val="20"/>
              </w:rPr>
            </w:pPr>
            <w:r>
              <w:rPr>
                <w:rFonts w:ascii="標楷體" w:eastAsia="標楷體" w:hAnsi="標楷體" w:cs="新細明體" w:hint="eastAsia"/>
                <w:b/>
                <w:color w:val="000000"/>
                <w:sz w:val="26"/>
                <w:szCs w:val="20"/>
              </w:rPr>
              <w:t>【多元教育】</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多E3 認識不同的文化概念，如族群、階級、性別、宗教等。</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多E4 理解到不同文化共存的事實。</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多E5 願意與不同文化背景的人相處，並發展族群際關係。</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多E6 了解各文化間的多樣性與差異性。</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多E7 減低或消除對他族文化的刻板印象或偏見，不以特定標準或成見去框限不同文化的意義與價值。</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多E8 認識及維護不同文化群體的尊嚴、權力、人權與自由。</w:t>
            </w:r>
          </w:p>
        </w:tc>
      </w:tr>
      <w:tr w:rsidR="00FD41E1" w:rsidTr="00FD41E1">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FD41E1" w:rsidRDefault="00FD41E1">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第九週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FD41E1" w:rsidRDefault="00FD41E1">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主題二多元的族群</w:t>
            </w:r>
          </w:p>
          <w:p w:rsidR="00FD41E1" w:rsidRDefault="00FD41E1">
            <w:pPr>
              <w:spacing w:line="260" w:lineRule="exact"/>
              <w:jc w:val="center"/>
              <w:rPr>
                <w:rFonts w:eastAsiaTheme="minorEastAsia"/>
                <w:sz w:val="20"/>
                <w:szCs w:val="20"/>
              </w:rPr>
            </w:pPr>
            <w:r>
              <w:rPr>
                <w:rFonts w:ascii="標楷體" w:eastAsia="標楷體" w:hAnsi="標楷體" w:cs="新細明體" w:hint="eastAsia"/>
                <w:color w:val="000000"/>
                <w:sz w:val="26"/>
                <w:szCs w:val="20"/>
              </w:rPr>
              <w:t>單元三有禮真好</w:t>
            </w:r>
          </w:p>
        </w:tc>
        <w:tc>
          <w:tcPr>
            <w:tcW w:w="1792" w:type="dxa"/>
            <w:tcBorders>
              <w:top w:val="single" w:sz="6" w:space="0" w:color="auto"/>
              <w:left w:val="single" w:sz="6" w:space="0" w:color="auto"/>
              <w:bottom w:val="single" w:sz="6" w:space="0" w:color="auto"/>
              <w:right w:val="single" w:sz="6" w:space="0" w:color="auto"/>
            </w:tcBorders>
            <w:vAlign w:val="center"/>
            <w:hideMark/>
          </w:tcPr>
          <w:p w:rsidR="00FD41E1" w:rsidRDefault="00FD41E1">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tcBorders>
              <w:top w:val="single" w:sz="6" w:space="0" w:color="auto"/>
              <w:left w:val="single" w:sz="6" w:space="0" w:color="auto"/>
              <w:bottom w:val="single" w:sz="6" w:space="0" w:color="auto"/>
              <w:right w:val="single" w:sz="6" w:space="0" w:color="auto"/>
            </w:tcBorders>
            <w:vAlign w:val="center"/>
          </w:tcPr>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教學流程（20 分鐘）</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 教師搭配課本提問：在面對某一個族群的時候，你第一想法可能是因為不了解或偏見產生的刻板印象。</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 教師引導思考：事實上，透過實際相處以及了解不同族群的文化與生活後，你有什麼發現？他們的行為模式產生的原因有哪些？</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三、教師總結：透過不同的角度來觀察族群，我們會有和以往不同的印象產生與發現。</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教學流程（20 分鐘）</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一、教師說明：在面對某一個族群的時候，你第一想法可能是因為不了解或偏見產生的刻板印象。</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二、教師引導思考：事實上，透過實際相處以及了解不同族群的文化與生活後,你有什麼發現？他們的行為模式產生的原因有哪些？</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三、教師總結：透過不同的角度來觀察族群，我們會有和以往不同的印象產生與發現。</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第七節結束</w:t>
            </w:r>
          </w:p>
          <w:p w:rsidR="00FD41E1" w:rsidRDefault="00FD41E1">
            <w:pPr>
              <w:spacing w:line="260" w:lineRule="exact"/>
              <w:rPr>
                <w:rFonts w:eastAsiaTheme="minorEastAsia"/>
                <w:bCs/>
                <w:color w:val="000000"/>
                <w:sz w:val="20"/>
                <w:szCs w:val="20"/>
              </w:rPr>
            </w:pP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 分鐘）</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 xml:space="preserve">一、教師提問：當不了解我的人對我產生了刻板印象，我有什麼感覺？ </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學生擬答：覺得不開心，那不是真正的我，希望別人可以多了解我。</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二、教師引導思考:</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1.我們會希望大家可以怎麼了解我？什麼時候會需要關懷呢？</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2.和我相處的時候我希望別人可以用什麼態度和方法和我相處呢？</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3.可以有哪些具體行動呢？</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4.實際可以怎麼執行？</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三、教師總結：己所不欲，勿施於人，因此我們希望別人怎麼對待我們，我們就用相同的方式對待不同族群的人吧。</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第八節課結束</w:t>
            </w:r>
          </w:p>
        </w:tc>
        <w:tc>
          <w:tcPr>
            <w:tcW w:w="2126" w:type="dxa"/>
            <w:tcBorders>
              <w:top w:val="single" w:sz="6" w:space="0" w:color="auto"/>
              <w:left w:val="single" w:sz="6" w:space="0" w:color="auto"/>
              <w:bottom w:val="single" w:sz="6" w:space="0" w:color="auto"/>
              <w:right w:val="single" w:sz="6" w:space="0" w:color="auto"/>
            </w:tcBorders>
            <w:vAlign w:val="center"/>
            <w:hideMark/>
          </w:tcPr>
          <w:p w:rsidR="00FD41E1" w:rsidRDefault="00FD41E1">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口語評量、實作評量、小組討論、同儕互評、紀錄單</w:t>
            </w:r>
          </w:p>
        </w:tc>
        <w:tc>
          <w:tcPr>
            <w:tcW w:w="2694" w:type="dxa"/>
            <w:tcBorders>
              <w:top w:val="single" w:sz="6" w:space="0" w:color="auto"/>
              <w:left w:val="single" w:sz="6" w:space="0" w:color="auto"/>
              <w:bottom w:val="single" w:sz="6" w:space="0" w:color="auto"/>
              <w:right w:val="double" w:sz="4" w:space="0" w:color="auto"/>
            </w:tcBorders>
            <w:vAlign w:val="center"/>
            <w:hideMark/>
          </w:tcPr>
          <w:p w:rsidR="00FD41E1" w:rsidRDefault="00FD41E1">
            <w:pPr>
              <w:spacing w:line="260" w:lineRule="exact"/>
              <w:rPr>
                <w:rFonts w:eastAsiaTheme="minorEastAsia"/>
                <w:sz w:val="20"/>
                <w:szCs w:val="20"/>
              </w:rPr>
            </w:pPr>
            <w:r>
              <w:rPr>
                <w:rFonts w:ascii="標楷體" w:eastAsia="標楷體" w:hAnsi="標楷體" w:cs="新細明體" w:hint="eastAsia"/>
                <w:b/>
                <w:color w:val="000000"/>
                <w:sz w:val="26"/>
                <w:szCs w:val="20"/>
              </w:rPr>
              <w:t>【多元教育】</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多E3 認識不同的文化概念，如族群、階級、性別、宗教等。</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多E4 理解到不同文化共存的事實。</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多E5 願意與不同文化背景的人相處，並發展族群際關係。</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多E6 了解各文化間的多樣性與差異性。</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多E7 減低或消除對他族文化的刻板印象或偏見，不以特定標準或成見去框限不同文化的意義與價值。</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多E8 認識及維護不同文化群體的尊嚴、權力、人權與自由。</w:t>
            </w:r>
          </w:p>
        </w:tc>
      </w:tr>
      <w:tr w:rsidR="00FD41E1" w:rsidTr="00FD41E1">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FD41E1" w:rsidRDefault="00FD41E1">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FD41E1" w:rsidRDefault="00FD41E1">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主題二多元的族群</w:t>
            </w:r>
          </w:p>
          <w:p w:rsidR="00FD41E1" w:rsidRDefault="00FD41E1">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單元三有禮真好</w:t>
            </w:r>
          </w:p>
        </w:tc>
        <w:tc>
          <w:tcPr>
            <w:tcW w:w="1792" w:type="dxa"/>
            <w:tcBorders>
              <w:top w:val="single" w:sz="6" w:space="0" w:color="auto"/>
              <w:left w:val="single" w:sz="6" w:space="0" w:color="auto"/>
              <w:bottom w:val="single" w:sz="6" w:space="0" w:color="auto"/>
              <w:right w:val="single" w:sz="6" w:space="0" w:color="auto"/>
            </w:tcBorders>
            <w:vAlign w:val="center"/>
            <w:hideMark/>
          </w:tcPr>
          <w:p w:rsidR="00FD41E1" w:rsidRDefault="00FD41E1">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tcBorders>
              <w:top w:val="single" w:sz="6" w:space="0" w:color="auto"/>
              <w:left w:val="single" w:sz="6" w:space="0" w:color="auto"/>
              <w:bottom w:val="single" w:sz="6" w:space="0" w:color="auto"/>
              <w:right w:val="single" w:sz="6" w:space="0" w:color="auto"/>
            </w:tcBorders>
            <w:vAlign w:val="center"/>
          </w:tcPr>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 分鐘）</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一、教師配合課本引導：請分小組依照討論後的行動，演出行動劇。</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二、學生執行：將學生規畫的活動實際在生活中執行。</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三、記錄歷程與反思：教師在活動結束後，根據執行活動的的情形作簡單記錄。</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第九節結束</w:t>
            </w:r>
          </w:p>
          <w:p w:rsidR="00FD41E1" w:rsidRDefault="00FD41E1">
            <w:pPr>
              <w:spacing w:line="260" w:lineRule="exact"/>
              <w:rPr>
                <w:rFonts w:eastAsiaTheme="minorEastAsia"/>
                <w:bCs/>
                <w:color w:val="000000"/>
                <w:sz w:val="20"/>
                <w:szCs w:val="20"/>
              </w:rPr>
            </w:pP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 分鐘）</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一、教師引導思考：在完成這個單元的學習，想一想我們學到了哪些關於文化與族群的內容？</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學生擬答：族群包含了哪些項目、如何了解與自己不同族群的人、探究了不同族群的優劣勢、透過不同的角度深入了解族群、運用合適的態度對待不同族群的人........</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二、教師說明：在這一個單元的學習，自己的表現如何，請依照自己學習的深度給自己一個評分記錄。</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三、學生行動：思考自己的學習並且執行自我評量。</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四、教師總結：學習了這個單元後，我們更懂得如何了解與自己不同的族群，以及能夠以尊重的行為和態度和他們相處。</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第十節課節束</w:t>
            </w:r>
          </w:p>
        </w:tc>
        <w:tc>
          <w:tcPr>
            <w:tcW w:w="2126" w:type="dxa"/>
            <w:tcBorders>
              <w:top w:val="single" w:sz="6" w:space="0" w:color="auto"/>
              <w:left w:val="single" w:sz="6" w:space="0" w:color="auto"/>
              <w:bottom w:val="single" w:sz="6" w:space="0" w:color="auto"/>
              <w:right w:val="single" w:sz="6" w:space="0" w:color="auto"/>
            </w:tcBorders>
            <w:vAlign w:val="center"/>
            <w:hideMark/>
          </w:tcPr>
          <w:p w:rsidR="00FD41E1" w:rsidRDefault="00FD41E1">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口語評量、實作評量、小組討論、同儕互評、紀錄單</w:t>
            </w:r>
          </w:p>
        </w:tc>
        <w:tc>
          <w:tcPr>
            <w:tcW w:w="2694" w:type="dxa"/>
            <w:tcBorders>
              <w:top w:val="single" w:sz="6" w:space="0" w:color="auto"/>
              <w:left w:val="single" w:sz="6" w:space="0" w:color="auto"/>
              <w:bottom w:val="single" w:sz="6" w:space="0" w:color="auto"/>
              <w:right w:val="double" w:sz="4" w:space="0" w:color="auto"/>
            </w:tcBorders>
            <w:vAlign w:val="center"/>
            <w:hideMark/>
          </w:tcPr>
          <w:p w:rsidR="00FD41E1" w:rsidRDefault="00FD41E1">
            <w:pPr>
              <w:spacing w:line="260" w:lineRule="exact"/>
              <w:rPr>
                <w:rFonts w:eastAsiaTheme="minorEastAsia"/>
                <w:sz w:val="20"/>
                <w:szCs w:val="20"/>
              </w:rPr>
            </w:pPr>
            <w:r>
              <w:rPr>
                <w:rFonts w:ascii="標楷體" w:eastAsia="標楷體" w:hAnsi="標楷體" w:cs="新細明體" w:hint="eastAsia"/>
                <w:b/>
                <w:color w:val="000000"/>
                <w:sz w:val="26"/>
                <w:szCs w:val="20"/>
              </w:rPr>
              <w:t>【多元教育】</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多E3 認識不同的文化概念，如族群、階級、性別、宗教等。</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多E4 理解到不同文化共存的事實。</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多E5 願意與不同文化背景的人相處，並發展族群際關係。</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多E6 了解各文化間的多樣性與差異性。</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多E7 減低或消除對他族文化的刻板印象或偏見，不以特定標準或成見去框限不同文化的意義與價值。</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多E8 認識及維護不同文化群體的尊嚴、權力、人權與自由。</w:t>
            </w:r>
          </w:p>
        </w:tc>
      </w:tr>
      <w:tr w:rsidR="00FD41E1" w:rsidTr="00FD41E1">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FD41E1" w:rsidRDefault="00FD41E1">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第十一週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FD41E1" w:rsidRDefault="00FD41E1">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主題三生命交響樂</w:t>
            </w:r>
          </w:p>
          <w:p w:rsidR="00FD41E1" w:rsidRDefault="00FD41E1">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單元一成長 Di Re Mi</w:t>
            </w:r>
          </w:p>
        </w:tc>
        <w:tc>
          <w:tcPr>
            <w:tcW w:w="1792" w:type="dxa"/>
            <w:tcBorders>
              <w:top w:val="single" w:sz="6" w:space="0" w:color="auto"/>
              <w:left w:val="single" w:sz="6" w:space="0" w:color="auto"/>
              <w:bottom w:val="single" w:sz="6" w:space="0" w:color="auto"/>
              <w:right w:val="single" w:sz="6" w:space="0" w:color="auto"/>
            </w:tcBorders>
            <w:vAlign w:val="center"/>
            <w:hideMark/>
          </w:tcPr>
          <w:p w:rsidR="00FD41E1" w:rsidRDefault="00FD41E1">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tcBorders>
              <w:top w:val="single" w:sz="6" w:space="0" w:color="auto"/>
              <w:left w:val="single" w:sz="6" w:space="0" w:color="auto"/>
              <w:bottom w:val="single" w:sz="6" w:space="0" w:color="auto"/>
              <w:right w:val="single" w:sz="6" w:space="0" w:color="auto"/>
            </w:tcBorders>
            <w:vAlign w:val="center"/>
          </w:tcPr>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教學流程（15 分鐘）</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一、教師配合課本引導學生：觀察圖片有哪些生命？有什麼變化呢？請同學分享。</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二、教師引導學生思考：在生活中有觀察到其他的成長過程嗎？</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教學流程（25 分鐘）</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 教師配合課本提問：請同學閱讀課本後，教師提出在課本中看到了什麼？</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學生擬答：參觀昆蟲館、看到蝴蝶的成長過程、……</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二、教師總結：在蝴蝶館的參觀，我們了解蝴蝶的生命歷程，哪些也是呢？我們該怎麼面對呢？就讓我們跟著課本一起學習。</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第一節課結束</w:t>
            </w:r>
          </w:p>
          <w:p w:rsidR="00FD41E1" w:rsidRDefault="00FD41E1">
            <w:pPr>
              <w:spacing w:line="260" w:lineRule="exact"/>
              <w:rPr>
                <w:rFonts w:eastAsiaTheme="minorEastAsia"/>
                <w:bCs/>
                <w:color w:val="000000"/>
                <w:sz w:val="20"/>
                <w:szCs w:val="20"/>
              </w:rPr>
            </w:pP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 分鐘）</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說明課本活動：成長進化論共分為三個階段「卵、蝌蚪及青蛙」，大家一開始都是卵，找同學兩兩猜拳，贏的人晉級為蝌蚪，輸的人還是卵；接著卵找卵的猜拳，蝌蚪找蝌蚪猜拳，贏的晉級，輸的停留在原階段，一但成為青蛙就進化完成，不需要再猜拳。</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二、老師配合課本提問：「自然界中，還有哪些成長變化跟遊戲一樣呢？」</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學生擬答：小狗、人、花、……</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三、教師配合課本提問：</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1.「哪種動物小時候是四隻腳，長大兩隻腳，老了三隻腳」？並請學生回答理由。</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2.「除了人類之外，你在哪裡還發現了成長的痕跡呢？那是發生什麼事讓你特別有感覺呢?」</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回答：養狗的過程當中發現了成長的痕跡，在他們剛出生的時候毛茸茸的好可愛唷，我喜歡生命誕生的感覺；我從種豆子的過程當中發現了成長的痕跡，不過看到豆子整株枯萎時，我會覺得很難過，我不喜歡死亡的感覺。</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四、教師總結引導：依據上述活動及學生回答，引導學生了解「除了人以外，動、植物及大自然皆有成長的痕跡。」</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第二節課結束</w:t>
            </w:r>
          </w:p>
        </w:tc>
        <w:tc>
          <w:tcPr>
            <w:tcW w:w="2126" w:type="dxa"/>
            <w:tcBorders>
              <w:top w:val="single" w:sz="6" w:space="0" w:color="auto"/>
              <w:left w:val="single" w:sz="6" w:space="0" w:color="auto"/>
              <w:bottom w:val="single" w:sz="6" w:space="0" w:color="auto"/>
              <w:right w:val="single" w:sz="6" w:space="0" w:color="auto"/>
            </w:tcBorders>
            <w:vAlign w:val="center"/>
            <w:hideMark/>
          </w:tcPr>
          <w:p w:rsidR="00FD41E1" w:rsidRDefault="00FD41E1">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口語評量、實作評量、小組討論、同儕互評、紀錄單。</w:t>
            </w:r>
          </w:p>
        </w:tc>
        <w:tc>
          <w:tcPr>
            <w:tcW w:w="2694" w:type="dxa"/>
            <w:tcBorders>
              <w:top w:val="single" w:sz="6" w:space="0" w:color="auto"/>
              <w:left w:val="single" w:sz="6" w:space="0" w:color="auto"/>
              <w:bottom w:val="single" w:sz="6" w:space="0" w:color="auto"/>
              <w:right w:val="double" w:sz="4" w:space="0" w:color="auto"/>
            </w:tcBorders>
            <w:vAlign w:val="center"/>
            <w:hideMark/>
          </w:tcPr>
          <w:p w:rsidR="00FD41E1" w:rsidRDefault="00FD41E1">
            <w:pPr>
              <w:spacing w:line="260" w:lineRule="exact"/>
              <w:rPr>
                <w:rFonts w:eastAsiaTheme="minorEastAsia"/>
                <w:sz w:val="20"/>
                <w:szCs w:val="20"/>
              </w:rPr>
            </w:pPr>
            <w:r>
              <w:rPr>
                <w:rFonts w:ascii="標楷體" w:eastAsia="標楷體" w:hAnsi="標楷體" w:cs="新細明體" w:hint="eastAsia"/>
                <w:b/>
                <w:color w:val="000000"/>
                <w:sz w:val="26"/>
                <w:szCs w:val="20"/>
              </w:rPr>
              <w:t>【生命教育】</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生E1 探討生活議題，培養思考的適當情意與態度。</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生E2 理解人的身體與心理面向。</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生E3 理解人是會思考、有情緒、能進行自主決定的個體。</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生E4 觀察日常生活中生老病死的現象，思考生命的價值。</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生E5 探索快樂與幸福的異同。</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生E6 從日常生活中培養道德感以及美感，練習做出道德判斷以及審美判斷，分辨事實和價值的不同。</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生E7 發展設身處地、感同身受的同理心及主動去愛的能力，察覺自己從他者接受的各種幫助，培養感恩之心。</w:t>
            </w:r>
          </w:p>
        </w:tc>
      </w:tr>
      <w:tr w:rsidR="00FD41E1" w:rsidTr="00FD41E1">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FD41E1" w:rsidRDefault="00FD41E1">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第十二週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FD41E1" w:rsidRDefault="00FD41E1">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主題三生命交響樂</w:t>
            </w:r>
          </w:p>
          <w:p w:rsidR="00FD41E1" w:rsidRDefault="00FD41E1">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單元一成長 Di Re Mi、單元二生 命樂翩翩</w:t>
            </w:r>
          </w:p>
        </w:tc>
        <w:tc>
          <w:tcPr>
            <w:tcW w:w="1792" w:type="dxa"/>
            <w:tcBorders>
              <w:top w:val="single" w:sz="6" w:space="0" w:color="auto"/>
              <w:left w:val="single" w:sz="6" w:space="0" w:color="auto"/>
              <w:bottom w:val="single" w:sz="6" w:space="0" w:color="auto"/>
              <w:right w:val="single" w:sz="6" w:space="0" w:color="auto"/>
            </w:tcBorders>
            <w:vAlign w:val="center"/>
            <w:hideMark/>
          </w:tcPr>
          <w:p w:rsidR="00FD41E1" w:rsidRDefault="00FD41E1">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tcBorders>
              <w:top w:val="single" w:sz="6" w:space="0" w:color="auto"/>
              <w:left w:val="single" w:sz="6" w:space="0" w:color="auto"/>
              <w:bottom w:val="single" w:sz="6" w:space="0" w:color="auto"/>
              <w:right w:val="single" w:sz="6" w:space="0" w:color="auto"/>
            </w:tcBorders>
            <w:vAlign w:val="center"/>
          </w:tcPr>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 分鐘）</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1.請問同學曾經與哪些生命有互動經驗？</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學生擬答：嬰兒、小貓、小狗、植物……</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 請問與這些生命互動，你有什麼感覺？</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學生擬答：小嬰兒很可愛，也很有活力；植物需要定時澆水、施肥，不然枯萎了會救不回來；小狗剛出生很可愛，但長大後愛亂咬東西，覺得很可惡......</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二、教師引導並歸納：在生老病死的各個階段，與生命接觸會有不同的經驗，這些經驗帶來的感受是什麼？</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第三節結束</w:t>
            </w:r>
          </w:p>
          <w:p w:rsidR="00FD41E1" w:rsidRDefault="00FD41E1">
            <w:pPr>
              <w:spacing w:line="260" w:lineRule="exact"/>
              <w:rPr>
                <w:rFonts w:eastAsiaTheme="minorEastAsia"/>
                <w:bCs/>
                <w:color w:val="000000"/>
                <w:sz w:val="20"/>
                <w:szCs w:val="20"/>
              </w:rPr>
            </w:pP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 分鐘）</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一、教師可以請學生準備嬰兒、幼稚園、低中高年級的個人照，若有課本其</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他項目的書本、玩具亦可一併帶來；若不方便攜帶，教師可以請學生寫下各</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階段喜歡的事物、不喜歡的事物……</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二、教師配合課本提問：</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1.請看一下自己的照片，你發現了什麼？</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學生回答：嬰兒的身高好矮，高年級的身高很高……</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2.請問在各個階段，你喜歡的事物是什麼？</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學生回答：幼稚園喜歡很多圖畫的書，高年級喜歡小說（文字很多）……</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 請問在各個階段，你不喜歡的事物是什麼？</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學生回答：喜歡的玩具從實物轉變成虛擬的遊戲……</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4.從成長歷程的各個階段中，你發現了什麼改變？</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學生回答：我的外表改變了，我發現了喜、不喜歡的事物隨著年紀增長有改變、我發現對事物的感受有所變化……</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三、從同學分享中，在你的成長歷程與其他人的成長歷程中，你發現了什麼？</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學生回答：我發現我跟同學小時候很像，但是到了中年級之後就不一樣了……</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四、教師引導歸納：從各個階段都有不同的好惡及感受，我發現自己的成長改變，也發現了每個人的成長都與眾不同。</w:t>
            </w:r>
          </w:p>
          <w:p w:rsidR="00FD41E1" w:rsidRDefault="00FD41E1">
            <w:pPr>
              <w:spacing w:line="260" w:lineRule="exact"/>
              <w:rPr>
                <w:rFonts w:eastAsiaTheme="minorEastAsia"/>
                <w:bCs/>
                <w:color w:val="000000"/>
                <w:sz w:val="20"/>
                <w:szCs w:val="20"/>
              </w:rPr>
            </w:pP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第四節結束</w:t>
            </w:r>
          </w:p>
        </w:tc>
        <w:tc>
          <w:tcPr>
            <w:tcW w:w="2126" w:type="dxa"/>
            <w:tcBorders>
              <w:top w:val="single" w:sz="6" w:space="0" w:color="auto"/>
              <w:left w:val="single" w:sz="6" w:space="0" w:color="auto"/>
              <w:bottom w:val="single" w:sz="6" w:space="0" w:color="auto"/>
              <w:right w:val="single" w:sz="6" w:space="0" w:color="auto"/>
            </w:tcBorders>
            <w:vAlign w:val="center"/>
            <w:hideMark/>
          </w:tcPr>
          <w:p w:rsidR="00FD41E1" w:rsidRDefault="00FD41E1">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口語評量、實作評量、小組討論、同儕互評、紀錄單。</w:t>
            </w:r>
          </w:p>
        </w:tc>
        <w:tc>
          <w:tcPr>
            <w:tcW w:w="2694" w:type="dxa"/>
            <w:tcBorders>
              <w:top w:val="single" w:sz="6" w:space="0" w:color="auto"/>
              <w:left w:val="single" w:sz="6" w:space="0" w:color="auto"/>
              <w:bottom w:val="single" w:sz="6" w:space="0" w:color="auto"/>
              <w:right w:val="double" w:sz="4" w:space="0" w:color="auto"/>
            </w:tcBorders>
            <w:vAlign w:val="center"/>
            <w:hideMark/>
          </w:tcPr>
          <w:p w:rsidR="00FD41E1" w:rsidRDefault="00FD41E1">
            <w:pPr>
              <w:spacing w:line="260" w:lineRule="exact"/>
              <w:rPr>
                <w:rFonts w:eastAsiaTheme="minorEastAsia"/>
                <w:sz w:val="20"/>
                <w:szCs w:val="20"/>
              </w:rPr>
            </w:pPr>
            <w:r>
              <w:rPr>
                <w:rFonts w:ascii="標楷體" w:eastAsia="標楷體" w:hAnsi="標楷體" w:cs="新細明體" w:hint="eastAsia"/>
                <w:b/>
                <w:color w:val="000000"/>
                <w:sz w:val="26"/>
                <w:szCs w:val="20"/>
              </w:rPr>
              <w:t>【生命教育】</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生E1 探討生活議題，培養思考的適當情意與態度。</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生E2 理解人的身體與心理面向。</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生E3 理解人是會思考、有情緒、能進行自主決定的個體。</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生E4 觀察日常生活中生老病死的現象，思考生命的價值。</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生E5 探索快樂與幸福的異同。</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生E6 從日常生活中培養道德感以及美感，練</w:t>
            </w:r>
            <w:r>
              <w:rPr>
                <w:rFonts w:ascii="標楷體" w:eastAsia="標楷體" w:hAnsi="標楷體" w:cs="新細明體" w:hint="eastAsia"/>
                <w:color w:val="000000"/>
                <w:sz w:val="26"/>
                <w:szCs w:val="20"/>
              </w:rPr>
              <w:lastRenderedPageBreak/>
              <w:t>習做出道德判斷以及審美判斷，分辨事實和價值的不同。</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生E7 發展設身處地、感同身受的同理心及主動去愛的能力，察覺自己從他者接受的各種幫助，培養感恩之心。</w:t>
            </w:r>
          </w:p>
        </w:tc>
      </w:tr>
      <w:tr w:rsidR="00FD41E1" w:rsidTr="00FD41E1">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FD41E1" w:rsidRDefault="00FD41E1">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第十三週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FD41E1" w:rsidRDefault="00FD41E1">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主題三生命交響樂</w:t>
            </w:r>
          </w:p>
          <w:p w:rsidR="00FD41E1" w:rsidRDefault="00FD41E1">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單元二生 命樂翩翩</w:t>
            </w:r>
          </w:p>
        </w:tc>
        <w:tc>
          <w:tcPr>
            <w:tcW w:w="1792" w:type="dxa"/>
            <w:tcBorders>
              <w:top w:val="single" w:sz="6" w:space="0" w:color="auto"/>
              <w:left w:val="single" w:sz="6" w:space="0" w:color="auto"/>
              <w:bottom w:val="single" w:sz="6" w:space="0" w:color="auto"/>
              <w:right w:val="single" w:sz="6" w:space="0" w:color="auto"/>
            </w:tcBorders>
            <w:vAlign w:val="center"/>
            <w:hideMark/>
          </w:tcPr>
          <w:p w:rsidR="00FD41E1" w:rsidRDefault="00FD41E1">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tcBorders>
              <w:top w:val="single" w:sz="6" w:space="0" w:color="auto"/>
              <w:left w:val="single" w:sz="6" w:space="0" w:color="auto"/>
              <w:bottom w:val="single" w:sz="6" w:space="0" w:color="auto"/>
              <w:right w:val="single" w:sz="6" w:space="0" w:color="auto"/>
            </w:tcBorders>
            <w:vAlign w:val="center"/>
          </w:tcPr>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 分鐘）</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一、從課本中我們發現了自己的成長歷程已及其他人的成長歷程。</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二、教師引導學生思考：</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1.成長的改變有哪些？</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學生擬答：外觀的改變，如身高、體重、體態……</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2.從哪裡可以發現呢？</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學生擬答：講話方式的改變，從單詞到句子……</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三、教師配合課本提問：經過了成長的歷程，我的感覺是什麼呢？以及產生該的原因。</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學生擬答：我可以規畫自己的時間，來做喜歡的事情。</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四、教師引導學生思考：從同學的分享中，發現每個人的成長歷程都不大一樣，對成長的感覺也不相同，請問我們應該採取怎樣的態度呢？</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學生回答：尊重每個人的不同。</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第五節結束</w:t>
            </w:r>
          </w:p>
          <w:p w:rsidR="00FD41E1" w:rsidRDefault="00FD41E1">
            <w:pPr>
              <w:spacing w:line="260" w:lineRule="exact"/>
              <w:rPr>
                <w:rFonts w:eastAsiaTheme="minorEastAsia"/>
                <w:bCs/>
                <w:color w:val="000000"/>
                <w:sz w:val="20"/>
                <w:szCs w:val="20"/>
              </w:rPr>
            </w:pP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 分鐘）</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 從課本的圖片中你發現了什麼?？</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學生擬答：我發現小狗看起來很像，但耳朵不一樣；我覺兩位小孩都長得好像唷……</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2.日常生活中，你有發現外表很相像，但是你卻可以分辨他們的不同，為什麼呢？</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學生擬答：我發現隔壁班的雙胞胎雖然長得很像，但是他們的喜歡的運動不一樣；</w:t>
            </w:r>
            <w:r>
              <w:rPr>
                <w:rFonts w:ascii="標楷體" w:eastAsia="標楷體" w:hAnsi="標楷體" w:cs="新細明體" w:hint="eastAsia"/>
                <w:bCs/>
                <w:color w:val="000000"/>
                <w:sz w:val="26"/>
                <w:szCs w:val="20"/>
              </w:rPr>
              <w:lastRenderedPageBreak/>
              <w:t>我觀察到兩顆菊花在開花前都長的很像，但開花時，花的顏色不一樣。</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 請問他們長的這麼像是同一個生命嗎?</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學生擬答：雖然小狗很像，但是從外觀還是可以發現他們的不同……</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二、教師配合課本提問：課本中的雙胞胎除了從外表很相像外，他們還有其他相似或不同的嗎？</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學生擬答：一個喜歡看書一個喜歡運動、姐姐做事嚴謹妹妹隨性、兩位都喜歡閱讀……；雙胞胎兄弟的外表很相像，但是個性上、處理事情上都有不同……</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三、教師歸納：透過觀察發現，外表長的相像，也不會是同一個生命。每個生命都是獨一無二的，那在成長過程中，我們都要珍惜這獨特的生命。</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第六節結束</w:t>
            </w:r>
          </w:p>
        </w:tc>
        <w:tc>
          <w:tcPr>
            <w:tcW w:w="2126" w:type="dxa"/>
            <w:tcBorders>
              <w:top w:val="single" w:sz="6" w:space="0" w:color="auto"/>
              <w:left w:val="single" w:sz="6" w:space="0" w:color="auto"/>
              <w:bottom w:val="single" w:sz="6" w:space="0" w:color="auto"/>
              <w:right w:val="single" w:sz="6" w:space="0" w:color="auto"/>
            </w:tcBorders>
            <w:vAlign w:val="center"/>
            <w:hideMark/>
          </w:tcPr>
          <w:p w:rsidR="00FD41E1" w:rsidRDefault="00FD41E1">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口語評量、實作評量、小組討論、同儕互評、紀錄單。</w:t>
            </w:r>
          </w:p>
        </w:tc>
        <w:tc>
          <w:tcPr>
            <w:tcW w:w="2694" w:type="dxa"/>
            <w:tcBorders>
              <w:top w:val="single" w:sz="6" w:space="0" w:color="auto"/>
              <w:left w:val="single" w:sz="6" w:space="0" w:color="auto"/>
              <w:bottom w:val="single" w:sz="6" w:space="0" w:color="auto"/>
              <w:right w:val="double" w:sz="4" w:space="0" w:color="auto"/>
            </w:tcBorders>
            <w:vAlign w:val="center"/>
            <w:hideMark/>
          </w:tcPr>
          <w:p w:rsidR="00FD41E1" w:rsidRDefault="00FD41E1">
            <w:pPr>
              <w:spacing w:line="260" w:lineRule="exact"/>
              <w:rPr>
                <w:rFonts w:eastAsiaTheme="minorEastAsia"/>
                <w:sz w:val="20"/>
                <w:szCs w:val="20"/>
              </w:rPr>
            </w:pPr>
            <w:r>
              <w:rPr>
                <w:rFonts w:ascii="標楷體" w:eastAsia="標楷體" w:hAnsi="標楷體" w:cs="新細明體" w:hint="eastAsia"/>
                <w:b/>
                <w:color w:val="000000"/>
                <w:sz w:val="26"/>
                <w:szCs w:val="20"/>
              </w:rPr>
              <w:t>【生命教育】</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生E1 探討生活議題，培養思考的適當情意與態度。</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生E2 理解人的身體與心理面向。</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生E3 理解人是會思考、有情緒、能進行自主決定的個體。</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生E4 觀察日常生活中生老病死的現象，思考生命的價值。</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生E5 探索快樂與幸福的異同。</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生E6 從日常生活中培養道德感以及美感，練習做出道德判斷以及審美判斷，分辨事實和價值的不同。</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生E7 發展設身處地、感同身受的同理心及主動去愛的能力，察覺自己從他者接受的各種幫助，培養感恩之心。</w:t>
            </w:r>
          </w:p>
        </w:tc>
      </w:tr>
      <w:tr w:rsidR="00FD41E1" w:rsidTr="00FD41E1">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FD41E1" w:rsidRDefault="00FD41E1">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第十四週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FD41E1" w:rsidRDefault="00FD41E1">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主題三生命交響樂</w:t>
            </w:r>
          </w:p>
          <w:p w:rsidR="00FD41E1" w:rsidRDefault="00FD41E1">
            <w:pPr>
              <w:spacing w:line="260" w:lineRule="exact"/>
              <w:jc w:val="center"/>
              <w:rPr>
                <w:rFonts w:eastAsiaTheme="minorEastAsia"/>
                <w:sz w:val="20"/>
                <w:szCs w:val="20"/>
              </w:rPr>
            </w:pPr>
            <w:r>
              <w:rPr>
                <w:rFonts w:ascii="標楷體" w:eastAsia="標楷體" w:hAnsi="標楷體" w:cs="新細明體" w:hint="eastAsia"/>
                <w:color w:val="000000"/>
                <w:sz w:val="26"/>
                <w:szCs w:val="20"/>
              </w:rPr>
              <w:t>單元三珍愛進行曲</w:t>
            </w:r>
          </w:p>
        </w:tc>
        <w:tc>
          <w:tcPr>
            <w:tcW w:w="1792" w:type="dxa"/>
            <w:tcBorders>
              <w:top w:val="single" w:sz="6" w:space="0" w:color="auto"/>
              <w:left w:val="single" w:sz="6" w:space="0" w:color="auto"/>
              <w:bottom w:val="single" w:sz="6" w:space="0" w:color="auto"/>
              <w:right w:val="single" w:sz="6" w:space="0" w:color="auto"/>
            </w:tcBorders>
            <w:vAlign w:val="center"/>
            <w:hideMark/>
          </w:tcPr>
          <w:p w:rsidR="00FD41E1" w:rsidRDefault="00FD41E1">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tcBorders>
              <w:top w:val="single" w:sz="6" w:space="0" w:color="auto"/>
              <w:left w:val="single" w:sz="6" w:space="0" w:color="auto"/>
              <w:bottom w:val="single" w:sz="6" w:space="0" w:color="auto"/>
              <w:right w:val="single" w:sz="6" w:space="0" w:color="auto"/>
            </w:tcBorders>
            <w:vAlign w:val="center"/>
          </w:tcPr>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 分鐘）</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1.課本上每一組的照片裡，你發現了什麼？</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學生擬答：人類的這一組照片左邊是一位孤單的老人，右邊是很多人很熱鬧、動物這一組左邊是受傷的小狗，右邊是很悠閒的小狗、……</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2.他們發生什麼事？可能的原因是？</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學生擬答：野生動物的生活環境都是垃圾，有可能人們亂丟垃圾造成的、小狗的頭受傷了，可能是打架造成的，也可能是被人打傷的、……</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二、小組討論及發表：生活中，有哪些是我們觀察到需要去關心的狀況呢？</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三、教師總結：對於日常生活中我們看到生命的許多狀況，應該採取尊重的態度來對待他們。</w:t>
            </w:r>
          </w:p>
          <w:p w:rsidR="00FD41E1" w:rsidRDefault="00FD41E1">
            <w:pPr>
              <w:spacing w:line="260" w:lineRule="exact"/>
              <w:rPr>
                <w:rFonts w:eastAsiaTheme="minorEastAsia"/>
                <w:bCs/>
                <w:color w:val="000000"/>
                <w:sz w:val="20"/>
                <w:szCs w:val="20"/>
              </w:rPr>
            </w:pP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第七節結束</w:t>
            </w:r>
          </w:p>
          <w:p w:rsidR="00FD41E1" w:rsidRDefault="00FD41E1">
            <w:pPr>
              <w:spacing w:line="260" w:lineRule="exact"/>
              <w:rPr>
                <w:rFonts w:eastAsiaTheme="minorEastAsia"/>
                <w:bCs/>
                <w:color w:val="000000"/>
                <w:sz w:val="20"/>
                <w:szCs w:val="20"/>
              </w:rPr>
            </w:pP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 分鐘）</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一、教師配合課本提問：討論到生活中有許多需要我們關心的狀況，可以做些什麼來改善這些狀況呢？</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學生擬答：住家旁邊的獨居老人我們可以請食物銀行幫忙、走道旁的花圃備行人踩踏，我們可以製作標語、……</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二、規畫尊重生命方案：</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1.請學生完成尊重生命規畫方案後，進行發表分享。</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2.在分享過程中，請記錄分享同學的好方法於表格中。</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三、生活中實踐：請學生依據規畫的尊重生命方案於日常生活中實踐。</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第八節結束</w:t>
            </w:r>
          </w:p>
        </w:tc>
        <w:tc>
          <w:tcPr>
            <w:tcW w:w="2126" w:type="dxa"/>
            <w:tcBorders>
              <w:top w:val="single" w:sz="6" w:space="0" w:color="auto"/>
              <w:left w:val="single" w:sz="6" w:space="0" w:color="auto"/>
              <w:bottom w:val="single" w:sz="6" w:space="0" w:color="auto"/>
              <w:right w:val="single" w:sz="6" w:space="0" w:color="auto"/>
            </w:tcBorders>
            <w:vAlign w:val="center"/>
            <w:hideMark/>
          </w:tcPr>
          <w:p w:rsidR="00FD41E1" w:rsidRDefault="00FD41E1">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口語評量、實作評量、小組討論、同儕互評、紀錄單。</w:t>
            </w:r>
          </w:p>
        </w:tc>
        <w:tc>
          <w:tcPr>
            <w:tcW w:w="2694" w:type="dxa"/>
            <w:tcBorders>
              <w:top w:val="single" w:sz="6" w:space="0" w:color="auto"/>
              <w:left w:val="single" w:sz="6" w:space="0" w:color="auto"/>
              <w:bottom w:val="single" w:sz="6" w:space="0" w:color="auto"/>
              <w:right w:val="double" w:sz="4" w:space="0" w:color="auto"/>
            </w:tcBorders>
            <w:vAlign w:val="center"/>
            <w:hideMark/>
          </w:tcPr>
          <w:p w:rsidR="00FD41E1" w:rsidRDefault="00FD41E1">
            <w:pPr>
              <w:spacing w:line="260" w:lineRule="exact"/>
              <w:rPr>
                <w:rFonts w:eastAsiaTheme="minorEastAsia"/>
                <w:sz w:val="20"/>
                <w:szCs w:val="20"/>
              </w:rPr>
            </w:pPr>
            <w:r>
              <w:rPr>
                <w:rFonts w:ascii="標楷體" w:eastAsia="標楷體" w:hAnsi="標楷體" w:cs="新細明體" w:hint="eastAsia"/>
                <w:b/>
                <w:color w:val="000000"/>
                <w:sz w:val="26"/>
                <w:szCs w:val="20"/>
              </w:rPr>
              <w:t>【生命教育】</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生E1 探討生活議題，培養思考的適當情意與態度。</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生E2 理解人的身體與心理面向。</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生E3 理解人是會思考、有情緒、能進行自主決定的個體。</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生E4 觀察日常生活中生老病死的現象，思考生命的價值。</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生E5 探索快樂與幸福的異同。</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生E6 從日常生活中培養道德感以及美感，練</w:t>
            </w:r>
            <w:r>
              <w:rPr>
                <w:rFonts w:ascii="標楷體" w:eastAsia="標楷體" w:hAnsi="標楷體" w:cs="新細明體" w:hint="eastAsia"/>
                <w:color w:val="000000"/>
                <w:sz w:val="26"/>
                <w:szCs w:val="20"/>
              </w:rPr>
              <w:lastRenderedPageBreak/>
              <w:t>習做出道德判斷以及審美判斷，分辨事實和價值的不同。</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生E7 發展設身處地、感同身受的同理心及主動去愛的能力，察覺自己從他者接受的各種幫助，培養感恩之心。</w:t>
            </w:r>
          </w:p>
        </w:tc>
      </w:tr>
      <w:tr w:rsidR="00FD41E1" w:rsidTr="00FD41E1">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FD41E1" w:rsidRDefault="00FD41E1">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第十五週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FD41E1" w:rsidRDefault="00FD41E1">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主題三生命交響樂</w:t>
            </w:r>
          </w:p>
          <w:p w:rsidR="00FD41E1" w:rsidRDefault="00FD41E1">
            <w:pPr>
              <w:spacing w:line="260" w:lineRule="exact"/>
              <w:jc w:val="center"/>
              <w:rPr>
                <w:rFonts w:eastAsiaTheme="minorEastAsia"/>
                <w:sz w:val="20"/>
                <w:szCs w:val="20"/>
              </w:rPr>
            </w:pPr>
            <w:r>
              <w:rPr>
                <w:rFonts w:ascii="標楷體" w:eastAsia="標楷體" w:hAnsi="標楷體" w:cs="新細明體" w:hint="eastAsia"/>
                <w:color w:val="000000"/>
                <w:sz w:val="26"/>
                <w:szCs w:val="20"/>
              </w:rPr>
              <w:t>單元三溝通小達人</w:t>
            </w:r>
          </w:p>
        </w:tc>
        <w:tc>
          <w:tcPr>
            <w:tcW w:w="1792" w:type="dxa"/>
            <w:tcBorders>
              <w:top w:val="single" w:sz="6" w:space="0" w:color="auto"/>
              <w:left w:val="single" w:sz="6" w:space="0" w:color="auto"/>
              <w:bottom w:val="single" w:sz="6" w:space="0" w:color="auto"/>
              <w:right w:val="single" w:sz="6" w:space="0" w:color="auto"/>
            </w:tcBorders>
            <w:vAlign w:val="center"/>
            <w:hideMark/>
          </w:tcPr>
          <w:p w:rsidR="00FD41E1" w:rsidRDefault="00FD41E1">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tcBorders>
              <w:top w:val="single" w:sz="6" w:space="0" w:color="auto"/>
              <w:left w:val="single" w:sz="6" w:space="0" w:color="auto"/>
              <w:bottom w:val="single" w:sz="6" w:space="0" w:color="auto"/>
              <w:right w:val="single" w:sz="6" w:space="0" w:color="auto"/>
            </w:tcBorders>
            <w:vAlign w:val="center"/>
          </w:tcPr>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教學流程（20 分鐘）</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一、教師配合課本提問：執行自己規畫的尊重生命方案後，執行方案的行動是什麼？（請完成尊重生命事件簿）</w:t>
            </w:r>
          </w:p>
          <w:p w:rsidR="00FD41E1" w:rsidRDefault="00FD41E1">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學生擬答：看到同學心情不好，我陪他聊天並給予建議……</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二、教師提問：</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1.請問在行動中，你發現被關懷者的心情或需求是什麼？</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學生回答：他需要的不是我的幫忙，而是需要我聽他說心裡的話......等</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2.在行動中，你發現的優、缺點是什麼？</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學生回答：我發現我的行動很不錯但是還有可以改進的地方、......等。</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3.你覺得需要調整的地方是？</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三、學生於課餘時間再次進行調整後的方法。</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四、教師總結：進行尊重生命事件簿時，也要關心對方的需求與心情。</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教學流程（20 分鐘）</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一、教師請學生閱讀課本「生命鬥士－蕭煌奇」的資料，並提問蕭煌奇發生了什麼事？</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學生擬答：愛玩遊戲造成眼睛看不見、他成為臺語金曲男歌手、他獲得北京殘障奧運柔道銅牌……</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二、教師提問：請問在你的成長過程中，曾經遇到哪些挫折呢？</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學生擬答：考試成績一直不好、學騎腳踏車一直跌倒、做家事時常打破東</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西……</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三、教師提問：當你遇到挫折時，你有什麼好方法遠離挫折呢？</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學生擬答：我會往好處想，讓自己情緒保持樂觀、我會聽同學的建議改善學習成效……</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四、教師總結：面對生命挫折時，樂觀面對、勇於自我挑戰、以及感謝挫折帶給我們的成長成為更好的自己，都是更愛自己的好方法。</w:t>
            </w:r>
          </w:p>
          <w:p w:rsidR="00FD41E1" w:rsidRDefault="00FD41E1">
            <w:pPr>
              <w:spacing w:line="260" w:lineRule="exact"/>
              <w:rPr>
                <w:rFonts w:eastAsiaTheme="minorEastAsia"/>
                <w:bCs/>
                <w:color w:val="000000"/>
                <w:sz w:val="20"/>
                <w:szCs w:val="20"/>
              </w:rPr>
            </w:pP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第九節結束</w:t>
            </w:r>
          </w:p>
          <w:p w:rsidR="00FD41E1" w:rsidRDefault="00FD41E1">
            <w:pPr>
              <w:spacing w:line="260" w:lineRule="exact"/>
              <w:rPr>
                <w:rFonts w:eastAsiaTheme="minorEastAsia"/>
                <w:bCs/>
                <w:color w:val="000000"/>
                <w:sz w:val="20"/>
                <w:szCs w:val="20"/>
              </w:rPr>
            </w:pP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教學流程（30 分鐘）</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一、教師配合課本說明：我們發現了自己遇到挫折時能夠採取的做為，讓我</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們遠離挫折帶來的負面情緒及停滯不前的阻力，這些都是針對自己所做的事。</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二、教師配合課本提問：</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1.身旁的人若遇到挫折了，請問你可以提供哪些幫助呢？</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學生擬答：弟弟腳拉傷了，我可以陪著他復健、聊天；同學測驗成績不佳，</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我可以陪著他複習、教他讀書方法……</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 從幫助別人遠離挫折的過程當中，你發現了什麼？</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學生擬答：我的方法不完全適合我幫助的人、我發現別人遇到挫折時比我有更好的解決方法……</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三、請將你遇到的情形以及你可以提供的協助寫在關懷生命記錄表，並於課餘時間協助遇到挫折的人。</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四、教師總結：生命歷程的點點滴滴都是每個人個體成長的養分，也就因如此，我們更要珍惜生命，讓我們的生命歷程更加美好。</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教學流程（10 分鐘）</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一、教師提問：學習了這個單元後，你學習到什麼呢？</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學生擬答：生命是獨一無二的，要尊重及珍惜生命、每個生命的歷程都不一樣……</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二、請為自己的學習做評量，看看自己學習的狀況。。</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第十節結束</w:t>
            </w:r>
          </w:p>
        </w:tc>
        <w:tc>
          <w:tcPr>
            <w:tcW w:w="2126" w:type="dxa"/>
            <w:tcBorders>
              <w:top w:val="single" w:sz="6" w:space="0" w:color="auto"/>
              <w:left w:val="single" w:sz="6" w:space="0" w:color="auto"/>
              <w:bottom w:val="single" w:sz="6" w:space="0" w:color="auto"/>
              <w:right w:val="single" w:sz="6" w:space="0" w:color="auto"/>
            </w:tcBorders>
            <w:vAlign w:val="center"/>
            <w:hideMark/>
          </w:tcPr>
          <w:p w:rsidR="00FD41E1" w:rsidRDefault="00FD41E1">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口語評量、實作評量、小組討論、同儕互評、紀錄單。</w:t>
            </w:r>
          </w:p>
        </w:tc>
        <w:tc>
          <w:tcPr>
            <w:tcW w:w="2694" w:type="dxa"/>
            <w:tcBorders>
              <w:top w:val="single" w:sz="6" w:space="0" w:color="auto"/>
              <w:left w:val="single" w:sz="6" w:space="0" w:color="auto"/>
              <w:bottom w:val="single" w:sz="6" w:space="0" w:color="auto"/>
              <w:right w:val="double" w:sz="4" w:space="0" w:color="auto"/>
            </w:tcBorders>
            <w:vAlign w:val="center"/>
            <w:hideMark/>
          </w:tcPr>
          <w:p w:rsidR="00FD41E1" w:rsidRDefault="00FD41E1">
            <w:pPr>
              <w:spacing w:line="260" w:lineRule="exact"/>
              <w:rPr>
                <w:rFonts w:eastAsiaTheme="minorEastAsia"/>
                <w:sz w:val="20"/>
                <w:szCs w:val="20"/>
              </w:rPr>
            </w:pPr>
            <w:r>
              <w:rPr>
                <w:rFonts w:ascii="標楷體" w:eastAsia="標楷體" w:hAnsi="標楷體" w:cs="新細明體" w:hint="eastAsia"/>
                <w:b/>
                <w:color w:val="000000"/>
                <w:sz w:val="26"/>
                <w:szCs w:val="20"/>
              </w:rPr>
              <w:t>【生命教育】</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生E1 探討生活議題，培養思考的適當情意與態度。</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生E2 理解人的身體與心理面向。</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生E3 理解人是會思考、有情緒、能進行自主決定的個體。</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生E4 觀察日常生活中生老病死的現象，思考生命的價值。</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生E5 探索快樂與幸福的異同。</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生E6 從日常生活中培養道德感以及美感，練習做出道德判斷以及審美判斷，分辨事實和價值的不同。</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生E7 發展設身處地、感同身受的同理心及主動去愛的能力，察覺自己從他者接受的各種幫助，培養感恩之心。</w:t>
            </w:r>
          </w:p>
        </w:tc>
      </w:tr>
      <w:tr w:rsidR="00FD41E1" w:rsidTr="00FD41E1">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FD41E1" w:rsidRDefault="00FD41E1">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第十六週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FD41E1" w:rsidRDefault="00FD41E1">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主題四地球！我們的家</w:t>
            </w:r>
          </w:p>
          <w:p w:rsidR="00FD41E1" w:rsidRDefault="00FD41E1">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單元一環境保衛戰</w:t>
            </w:r>
          </w:p>
        </w:tc>
        <w:tc>
          <w:tcPr>
            <w:tcW w:w="1792" w:type="dxa"/>
            <w:tcBorders>
              <w:top w:val="single" w:sz="6" w:space="0" w:color="auto"/>
              <w:left w:val="single" w:sz="6" w:space="0" w:color="auto"/>
              <w:bottom w:val="single" w:sz="6" w:space="0" w:color="auto"/>
              <w:right w:val="single" w:sz="6" w:space="0" w:color="auto"/>
            </w:tcBorders>
            <w:vAlign w:val="center"/>
            <w:hideMark/>
          </w:tcPr>
          <w:p w:rsidR="00FD41E1" w:rsidRDefault="00FD41E1">
            <w:r>
              <w:rPr>
                <w:rFonts w:ascii="標楷體" w:eastAsia="標楷體" w:hAnsi="標楷體" w:cs="新細明體" w:hint="eastAsia"/>
                <w:color w:val="000000"/>
                <w:sz w:val="26"/>
                <w:szCs w:val="26"/>
              </w:rPr>
              <w:t>綜-E-C1 關懷生態環境與周遭人事物，體驗服務歷程與樂趣，理解並遵守道德規範，培養公民意識。</w:t>
            </w:r>
          </w:p>
        </w:tc>
        <w:tc>
          <w:tcPr>
            <w:tcW w:w="4969" w:type="dxa"/>
            <w:tcBorders>
              <w:top w:val="single" w:sz="6" w:space="0" w:color="auto"/>
              <w:left w:val="single" w:sz="6" w:space="0" w:color="auto"/>
              <w:bottom w:val="single" w:sz="6" w:space="0" w:color="auto"/>
              <w:right w:val="single" w:sz="6" w:space="0" w:color="auto"/>
            </w:tcBorders>
            <w:vAlign w:val="center"/>
          </w:tcPr>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教學流程（20 分鐘）</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一、教師配合課本提問：教師發下平板或搜尋工具，配合課本引導學生搜尋：「請大家查一查4月22日是什麼日子？在這個日子裡進行了哪些活動？為什麼會安排這些活動？」</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學生擬答：學生依自己從課本中觀察及在學習的真實狀況回答。</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二、教師引導學生思考：世界是存在各式各樣豐富的生態，但是地球的環境逐漸變糟，人類在其中扮演何種角色？如果地球繼續破壞下去，我們將面臨何種危機？面對這種情況，我們應該擔負起何種責任呢？</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教學流程（20 分鐘）</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一、教師配合課本提問：「看完連環圖後，你們覺得發生什麼事呢？」</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學生擬答：學生依自己從課本中觀察及在學習的真實狀況回答。</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二、教師引導學生思考：「大家覺得課本中提到的狀況有可能發生嗎？」、「蜜</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蜂消失後的世界會變成什麼樣呢？」、「當地球暖化愈來愈嚴重，可能會出現哪些狀況？」</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學生擬答：學生依自己從課本中觀察及在學習的真實狀況回答。</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三、教師總結：地球正面臨嚴重的氣候變遷，蜜蜂消失及地球暖化造成許多環境危機，這些事情已經逐漸影響了我們生存的環境，我們應該如何面對因應？</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第一節結束</w:t>
            </w:r>
          </w:p>
          <w:p w:rsidR="00FD41E1" w:rsidRDefault="00FD41E1">
            <w:pPr>
              <w:spacing w:line="260" w:lineRule="exact"/>
              <w:rPr>
                <w:rFonts w:eastAsiaTheme="minorEastAsia"/>
                <w:bCs/>
                <w:sz w:val="20"/>
                <w:szCs w:val="20"/>
              </w:rPr>
            </w:pP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教學流程（40 分鐘）</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一、學生體驗活動：打造一棵樹。1.先進行大樹觀察。2.教師講解規則後進行活動體驗。</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二、教師引導思考：</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1.活動過程中發生那些事，讓我們印象深刻？</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2.當我們生存的環境被破壞，生物的選擇是，但無法找到生存的環境，生物面臨的是？</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3.報紙是每個生物的家，活動過程中發生哪些是讓生物的家消失？現實世界中，會出現哪些情況讓生物的家消失？</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4.當生物被迫離開原來環境時會遇到那些事？真實世界中出現很多次生物大量死亡的事情，哪些事情會讓生物大量死亡？</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三、教師總結：現實世界中，當環境出現劇烈變化時，我們還可以安然的生存下去嗎？</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第二節課結束</w:t>
            </w:r>
          </w:p>
        </w:tc>
        <w:tc>
          <w:tcPr>
            <w:tcW w:w="2126" w:type="dxa"/>
            <w:tcBorders>
              <w:top w:val="single" w:sz="6" w:space="0" w:color="auto"/>
              <w:left w:val="single" w:sz="6" w:space="0" w:color="auto"/>
              <w:bottom w:val="single" w:sz="6" w:space="0" w:color="auto"/>
              <w:right w:val="single" w:sz="6" w:space="0" w:color="auto"/>
            </w:tcBorders>
            <w:vAlign w:val="center"/>
            <w:hideMark/>
          </w:tcPr>
          <w:p w:rsidR="00FD41E1" w:rsidRDefault="00FD41E1">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FD41E1" w:rsidRDefault="00FD41E1">
            <w:pPr>
              <w:spacing w:line="260" w:lineRule="exact"/>
              <w:rPr>
                <w:rFonts w:eastAsiaTheme="minorEastAsia"/>
                <w:b/>
                <w:sz w:val="20"/>
                <w:szCs w:val="20"/>
              </w:rPr>
            </w:pPr>
            <w:r>
              <w:rPr>
                <w:rFonts w:ascii="標楷體" w:eastAsia="標楷體" w:hAnsi="標楷體" w:cs="新細明體" w:hint="eastAsia"/>
                <w:b/>
                <w:color w:val="000000"/>
                <w:sz w:val="26"/>
                <w:szCs w:val="20"/>
              </w:rPr>
              <w:t>【環境教育】</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環E3 了解人與自然和諧共生，進而保護重要棲地。</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環E4 覺知經濟發展與工業發展對環境的衝擊。</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環E5 覺知人類的生活型態對其他生物與生態系的衝擊。</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環E6 覺知人類過度的物質需求會對未來世代造成衝擊。</w:t>
            </w:r>
          </w:p>
        </w:tc>
      </w:tr>
      <w:tr w:rsidR="00FD41E1" w:rsidTr="00FD41E1">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FD41E1" w:rsidRDefault="00FD41E1">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第十七週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FD41E1" w:rsidRDefault="00FD41E1">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主題四地球！我們的家</w:t>
            </w:r>
          </w:p>
          <w:p w:rsidR="00FD41E1" w:rsidRDefault="00FD41E1">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單元一環境保衛戰</w:t>
            </w:r>
          </w:p>
        </w:tc>
        <w:tc>
          <w:tcPr>
            <w:tcW w:w="1792" w:type="dxa"/>
            <w:tcBorders>
              <w:top w:val="single" w:sz="6" w:space="0" w:color="auto"/>
              <w:left w:val="single" w:sz="6" w:space="0" w:color="auto"/>
              <w:bottom w:val="single" w:sz="6" w:space="0" w:color="auto"/>
              <w:right w:val="single" w:sz="6" w:space="0" w:color="auto"/>
            </w:tcBorders>
            <w:vAlign w:val="center"/>
            <w:hideMark/>
          </w:tcPr>
          <w:p w:rsidR="00FD41E1" w:rsidRDefault="00FD41E1">
            <w:r>
              <w:rPr>
                <w:rFonts w:ascii="標楷體" w:eastAsia="標楷體" w:hAnsi="標楷體" w:cs="新細明體" w:hint="eastAsia"/>
                <w:color w:val="000000"/>
                <w:sz w:val="26"/>
                <w:szCs w:val="26"/>
              </w:rPr>
              <w:t>綜-E-C1 關懷生態環境與周遭人事物，體驗服務歷程與樂趣，理解並遵守道德規範，培養公民意識。</w:t>
            </w:r>
          </w:p>
        </w:tc>
        <w:tc>
          <w:tcPr>
            <w:tcW w:w="4969" w:type="dxa"/>
            <w:tcBorders>
              <w:top w:val="single" w:sz="6" w:space="0" w:color="auto"/>
              <w:left w:val="single" w:sz="6" w:space="0" w:color="auto"/>
              <w:bottom w:val="single" w:sz="6" w:space="0" w:color="auto"/>
              <w:right w:val="single" w:sz="6" w:space="0" w:color="auto"/>
            </w:tcBorders>
            <w:vAlign w:val="center"/>
            <w:hideMark/>
          </w:tcPr>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教學流程（40 分鐘）</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一、教師配合課本說明：南投集集往中寮 139 縣道上週末又出現石虎路殺事件，特生中心人員初判母石虎是遭超速車撞死，呼籲民眾駕車經過石虎熱區務必小心並遵守速限。石虎近來頻傳遭路殺，僅南投縣去年被發現 6 起，今年就發生 3 起。為什麼石虎被路殺的新聞會引起重視並被報導出來呢?學生擬答：1. 因為石虎很可愛。2. 因為石虎是保育類動物。</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二、教師引導思考：</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1.從之前學習的章節中我們可以知道，保護石虎就會保護到其他生物，其實從這則新聞中，我們可以發現幾件人類對環境生</w:t>
            </w:r>
            <w:r>
              <w:rPr>
                <w:rFonts w:ascii="標楷體" w:eastAsia="標楷體" w:hAnsi="標楷體" w:cs="新細明體" w:hint="eastAsia"/>
                <w:bCs/>
                <w:color w:val="000000"/>
                <w:sz w:val="26"/>
                <w:szCs w:val="20"/>
              </w:rPr>
              <w:lastRenderedPageBreak/>
              <w:t>態的影響，這些當然與石虎生存危機有關，你們可以看的出來嗎？學生擬答：1.馬路。2.車輛超速。</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2.大家可以再想想石虎的危機有哪些嗎？</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學生擬答：學生依自己從課本中觀察及在學習的真實狀況回答。</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四、教師配合課本說明：《CNN》記者與動保專家布朗（Matt Brown）在中途島（Midway Island）進行觀察，他發現當地信天翁誤食塑膠垃圾問題相當嚴重，他把死亡的信天翁剖開後發現，牠們的胃簡直是垃圾場，包括瓶蓋、打火機等，其中畫面還出現來自台南市夏林路店家的打火機，包括地址、電話都一清二楚。布朗無奈表示，這座島上的每隻信天翁，都被餵了滿滿的塑膠。黑背信天翁會在中途島上覓食，然而海洋的垃圾卻嚴重威脅牠們的生存環境，這些塑膠片對他們來說很有吸引力，看起來像是食物。</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五、請分組查閱資料：</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1.為什麼信天翁媽媽會餵信天翁寶寶垃圾？</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2.信天翁寶寶肚子裡的垃圾從哪邊來的？</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六、學生分組報告</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七、教師回應及總評</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第三節課結束</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教學流程（40 分鐘）</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一、教師提問：人類做了哪些破壞生態平衡的事情呢？這些行為會造成哪些結果？</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二、分組討論並進行各組報告：請各組選一個實例進行說明，並說明可能造成的影響。</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三、教師引導思考：當這些破壞同時出現時，對地球的影響也會同時出現，</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這時候會導致哪些結果呢？為了避免這些結果，我們可以做哪些事呢？</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學生擬答：會造成地球毀滅，我們要愛護地球不亂丟垃圾。</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四、教師總結：人類對環境的破壞造成許多不可逆的影響，我們不知道未來會變成什麼樣子，但是可以延緩破壞的態勢，這些都要從你我做起。</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第四節課結束</w:t>
            </w:r>
          </w:p>
        </w:tc>
        <w:tc>
          <w:tcPr>
            <w:tcW w:w="2126" w:type="dxa"/>
            <w:tcBorders>
              <w:top w:val="single" w:sz="6" w:space="0" w:color="auto"/>
              <w:left w:val="single" w:sz="6" w:space="0" w:color="auto"/>
              <w:bottom w:val="single" w:sz="6" w:space="0" w:color="auto"/>
              <w:right w:val="single" w:sz="6" w:space="0" w:color="auto"/>
            </w:tcBorders>
            <w:vAlign w:val="center"/>
            <w:hideMark/>
          </w:tcPr>
          <w:p w:rsidR="00FD41E1" w:rsidRDefault="00FD41E1">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FD41E1" w:rsidRDefault="00FD41E1">
            <w:pPr>
              <w:spacing w:line="260" w:lineRule="exact"/>
              <w:rPr>
                <w:rFonts w:eastAsiaTheme="minorEastAsia"/>
                <w:b/>
                <w:sz w:val="20"/>
                <w:szCs w:val="20"/>
              </w:rPr>
            </w:pPr>
            <w:r>
              <w:rPr>
                <w:rFonts w:ascii="標楷體" w:eastAsia="標楷體" w:hAnsi="標楷體" w:cs="新細明體" w:hint="eastAsia"/>
                <w:b/>
                <w:color w:val="000000"/>
                <w:sz w:val="26"/>
                <w:szCs w:val="20"/>
              </w:rPr>
              <w:t>【環境教育】</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環E3 了解人與自然和諧共生，進而保護重要棲地。</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環E4 覺知經濟發展與工業發展對環境的衝擊。</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環E5 覺知人類的生活型態對其他生物與生態系的衝擊。</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環E6 覺知人類過度的物質需求會對未來世代造成衝擊。</w:t>
            </w:r>
          </w:p>
        </w:tc>
      </w:tr>
      <w:tr w:rsidR="00FD41E1" w:rsidTr="00FD41E1">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FD41E1" w:rsidRDefault="00FD41E1">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第十八週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FD41E1" w:rsidRDefault="00FD41E1">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主題四地球！我們的家</w:t>
            </w:r>
          </w:p>
          <w:p w:rsidR="00FD41E1" w:rsidRDefault="00FD41E1">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單元一環境保衛戰穿、單元二友善綠行動</w:t>
            </w:r>
          </w:p>
        </w:tc>
        <w:tc>
          <w:tcPr>
            <w:tcW w:w="1792" w:type="dxa"/>
            <w:tcBorders>
              <w:top w:val="single" w:sz="6" w:space="0" w:color="auto"/>
              <w:left w:val="single" w:sz="6" w:space="0" w:color="auto"/>
              <w:bottom w:val="single" w:sz="6" w:space="0" w:color="auto"/>
              <w:right w:val="single" w:sz="6" w:space="0" w:color="auto"/>
            </w:tcBorders>
            <w:vAlign w:val="center"/>
            <w:hideMark/>
          </w:tcPr>
          <w:p w:rsidR="00FD41E1" w:rsidRDefault="00FD41E1">
            <w:r>
              <w:rPr>
                <w:rFonts w:ascii="標楷體" w:eastAsia="標楷體" w:hAnsi="標楷體" w:cs="新細明體" w:hint="eastAsia"/>
                <w:color w:val="000000"/>
                <w:sz w:val="26"/>
                <w:szCs w:val="26"/>
              </w:rPr>
              <w:t>綜-E-C1 關懷生態環境與周遭人事物，體驗服務歷程與樂趣，理解並遵守道德規範，培養公民意識。</w:t>
            </w:r>
          </w:p>
        </w:tc>
        <w:tc>
          <w:tcPr>
            <w:tcW w:w="4969" w:type="dxa"/>
            <w:tcBorders>
              <w:top w:val="single" w:sz="6" w:space="0" w:color="auto"/>
              <w:left w:val="single" w:sz="6" w:space="0" w:color="auto"/>
              <w:bottom w:val="single" w:sz="6" w:space="0" w:color="auto"/>
              <w:right w:val="single" w:sz="6" w:space="0" w:color="auto"/>
            </w:tcBorders>
            <w:vAlign w:val="center"/>
          </w:tcPr>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 分鐘）</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一、教師提問：儘管人類活動對環境的影響很大，為了保育我們的生態環境，人類也開始採取行動，我們一起來看看有哪些具體的行動呢？這些行動有哪些意義？</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二、分組討論並進行各組報告：請各組選一個實例進行說明，並說明可能造成的影響。</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三、教師引導思考：除了課本提到的，人類還有其他保護環境的行動嗎？即使我們採取了這麼多的行動，為何地球暖化的速度仍然持續加快？為何海洋垃圾仍然無法減量？</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學生擬答：學生依自己從課本中觀察及在學習的真實狀況回答。</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四、教師總結：破壞的速度總是大於建設，即使杯水車薪，仍然要繼續做下去的原因是什麼？</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第五節課結束</w:t>
            </w:r>
          </w:p>
          <w:p w:rsidR="00FD41E1" w:rsidRDefault="00FD41E1">
            <w:pPr>
              <w:spacing w:line="260" w:lineRule="exact"/>
              <w:rPr>
                <w:rFonts w:eastAsiaTheme="minorEastAsia"/>
                <w:bCs/>
                <w:color w:val="000000"/>
                <w:sz w:val="20"/>
                <w:szCs w:val="20"/>
              </w:rPr>
            </w:pP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教學流程（25 分鐘）</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一、教師配合課本請學生發表調查成果。</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二、教師引導思考：</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1.衣櫃裡常穿／不常穿或幾乎沒穿過的衣服哪個佔大多數？為什麼會出現這樣的情形？</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2.家裡不常穿的衣服我們最後都會如何處理？</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3.回收的衣服最後會到哪裡去了？</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學生擬答：學生依自己從課本中觀察及在學習的真實狀況回答。</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三、教師引導思考：</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1.不穿的衣服除了回收我們還可以怎麼做呢？</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2.衣物也會造成環境問題嗎？為什麼會這樣呢？要如何解決衣服造成的環境問題呢？</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四、教師總結：因為「快時尚」風潮，服飾業配合消費者求新求變的消費模式，大量推出廉價的商品，讓消費者能走在時尚尖端，但也造成巨大的環境隱憂，面對這個問題，我們應該如何面對及因應呢？</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教學流程（15 分鐘）</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一、教師配合課本提問：科技的進步使人們感到便利，也造成環境汙染，威脅到其他物種的生存。我們做了哪些事情增加環境的負擔呢？</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學生擬答：學生依自己從課本中觀察及在學習的真實狀況回答</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二、教師延伸思考：製造問題的是我們，能解決的也是我們，在覺察人對生態及環境的影響之後，我們可以有哪些作為及行動呢？</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學生擬答：學生依自己從課本中觀察及在學習的真實狀況回答。</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三、教師總結：集眾人之力可以讓環境變得更好，在現實中，我們可以做哪些事情減少環境負擔呢？請大家先選一件可以執行的「綠」行動執行一個星期後再跟大家分享。</w:t>
            </w:r>
          </w:p>
          <w:p w:rsidR="00FD41E1" w:rsidRDefault="00FD41E1">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第六節課結束</w:t>
            </w:r>
          </w:p>
        </w:tc>
        <w:tc>
          <w:tcPr>
            <w:tcW w:w="2126" w:type="dxa"/>
            <w:tcBorders>
              <w:top w:val="single" w:sz="6" w:space="0" w:color="auto"/>
              <w:left w:val="single" w:sz="6" w:space="0" w:color="auto"/>
              <w:bottom w:val="single" w:sz="6" w:space="0" w:color="auto"/>
              <w:right w:val="single" w:sz="6" w:space="0" w:color="auto"/>
            </w:tcBorders>
            <w:vAlign w:val="center"/>
            <w:hideMark/>
          </w:tcPr>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口語評量、實作評量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FD41E1" w:rsidRDefault="00FD41E1">
            <w:pPr>
              <w:spacing w:line="260" w:lineRule="exact"/>
              <w:rPr>
                <w:rFonts w:eastAsiaTheme="minorEastAsia"/>
                <w:b/>
                <w:sz w:val="20"/>
                <w:szCs w:val="20"/>
              </w:rPr>
            </w:pPr>
            <w:r>
              <w:rPr>
                <w:rFonts w:ascii="標楷體" w:eastAsia="標楷體" w:hAnsi="標楷體" w:cs="新細明體" w:hint="eastAsia"/>
                <w:b/>
                <w:color w:val="000000"/>
                <w:sz w:val="26"/>
                <w:szCs w:val="20"/>
              </w:rPr>
              <w:t>【環境教育】</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環E3 了解人與自然和諧共生，進而保護重要棲地。</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環E4 覺知經濟發展與工業發展對環境的衝擊。</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環E5 覺知人類的生活型態對其他生物與生態系的衝擊。</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環E6 覺知人類過度的物質需求會對未來世代造成衝擊。</w:t>
            </w:r>
          </w:p>
        </w:tc>
      </w:tr>
      <w:tr w:rsidR="00FD41E1" w:rsidTr="00FD41E1">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FD41E1" w:rsidRDefault="00FD41E1">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第十九週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FD41E1" w:rsidRDefault="00FD41E1">
            <w:pPr>
              <w:spacing w:line="260" w:lineRule="exact"/>
              <w:jc w:val="center"/>
              <w:rPr>
                <w:rFonts w:eastAsiaTheme="minorEastAsia"/>
                <w:sz w:val="20"/>
                <w:szCs w:val="20"/>
              </w:rPr>
            </w:pPr>
            <w:r>
              <w:rPr>
                <w:rFonts w:ascii="標楷體" w:eastAsia="標楷體" w:hAnsi="標楷體" w:cs="新細明體" w:hint="eastAsia"/>
                <w:color w:val="000000"/>
                <w:sz w:val="26"/>
                <w:szCs w:val="20"/>
              </w:rPr>
              <w:t>主題四地球！我們的家</w:t>
            </w:r>
          </w:p>
          <w:p w:rsidR="00FD41E1" w:rsidRDefault="00FD41E1">
            <w:pPr>
              <w:spacing w:line="260" w:lineRule="exact"/>
              <w:jc w:val="center"/>
              <w:rPr>
                <w:rFonts w:eastAsiaTheme="minorEastAsia"/>
                <w:sz w:val="20"/>
                <w:szCs w:val="20"/>
              </w:rPr>
            </w:pPr>
            <w:r>
              <w:rPr>
                <w:rFonts w:ascii="標楷體" w:eastAsia="標楷體" w:hAnsi="標楷體" w:cs="新細明體" w:hint="eastAsia"/>
                <w:color w:val="000000"/>
                <w:sz w:val="26"/>
                <w:szCs w:val="20"/>
              </w:rPr>
              <w:t>單元二友善綠行動</w:t>
            </w:r>
          </w:p>
        </w:tc>
        <w:tc>
          <w:tcPr>
            <w:tcW w:w="1792" w:type="dxa"/>
            <w:tcBorders>
              <w:top w:val="single" w:sz="6" w:space="0" w:color="auto"/>
              <w:left w:val="single" w:sz="6" w:space="0" w:color="auto"/>
              <w:bottom w:val="single" w:sz="6" w:space="0" w:color="auto"/>
              <w:right w:val="single" w:sz="6" w:space="0" w:color="auto"/>
            </w:tcBorders>
            <w:vAlign w:val="center"/>
            <w:hideMark/>
          </w:tcPr>
          <w:p w:rsidR="00FD41E1" w:rsidRDefault="00FD41E1">
            <w:r>
              <w:rPr>
                <w:rFonts w:ascii="標楷體" w:eastAsia="標楷體" w:hAnsi="標楷體" w:cs="新細明體" w:hint="eastAsia"/>
                <w:color w:val="000000"/>
                <w:sz w:val="26"/>
                <w:szCs w:val="26"/>
              </w:rPr>
              <w:t>綜-E-C1 關懷生態環境與周遭人事物，體驗服務歷程與樂趣，理解並遵守道德規範，培養公民意識。</w:t>
            </w:r>
          </w:p>
        </w:tc>
        <w:tc>
          <w:tcPr>
            <w:tcW w:w="4969" w:type="dxa"/>
            <w:tcBorders>
              <w:top w:val="single" w:sz="6" w:space="0" w:color="auto"/>
              <w:left w:val="single" w:sz="6" w:space="0" w:color="auto"/>
              <w:bottom w:val="single" w:sz="6" w:space="0" w:color="auto"/>
              <w:right w:val="single" w:sz="6" w:space="0" w:color="auto"/>
            </w:tcBorders>
            <w:vAlign w:val="center"/>
          </w:tcPr>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教學流程（20 分鐘）</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一、教師配合課本提問：執行「綠」行動之後，我的生活有哪些變化呢？ </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學生擬答：學生依自己從課本中觀察及在學習的真實狀況回答。</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二、教師延伸思考：執行「綠」行動時，我們遇到那些困難呢？我會怎樣解決我的困難呢？</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學生擬答：學生依自己從課本中觀察及在學習的真實狀況回答。</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教學流程（40 分鐘）</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一、教師課本提問：覺察人對對環境的影響後，有許多人已經開始行動，我們的生活周遭有哪些行動正在進行呢？</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二、分組討論並撰寫行動劇：請各組選一個生活中的實際例子進行了解，並以行動劇方式跟大家說明。</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第七節課結束</w:t>
            </w:r>
          </w:p>
          <w:p w:rsidR="00FD41E1" w:rsidRDefault="00FD41E1">
            <w:pPr>
              <w:spacing w:line="260" w:lineRule="exact"/>
              <w:rPr>
                <w:rFonts w:eastAsiaTheme="minorEastAsia"/>
                <w:bCs/>
                <w:sz w:val="20"/>
                <w:szCs w:val="20"/>
              </w:rPr>
            </w:pP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教學流程（40 分鐘）</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一、請學生實際演出行動劇：儘管人類活動對環境的影響很大，為了保育我</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們的生態環境，人類也開始採取行動，我們一起來看看有哪些具體的行動呢？這些行動有哪些意義？</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二、教師提問：即使我們採取了這麼多的行動，為何地球暖化的速度仍然持續？</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學生擬答：一個人的力量其實太小，大家都應該動起來。</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第八節課結束</w:t>
            </w:r>
          </w:p>
        </w:tc>
        <w:tc>
          <w:tcPr>
            <w:tcW w:w="2126" w:type="dxa"/>
            <w:tcBorders>
              <w:top w:val="single" w:sz="6" w:space="0" w:color="auto"/>
              <w:left w:val="single" w:sz="6" w:space="0" w:color="auto"/>
              <w:bottom w:val="single" w:sz="6" w:space="0" w:color="auto"/>
              <w:right w:val="single" w:sz="6" w:space="0" w:color="auto"/>
            </w:tcBorders>
            <w:vAlign w:val="center"/>
            <w:hideMark/>
          </w:tcPr>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口語評量、實作評量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FD41E1" w:rsidRDefault="00FD41E1">
            <w:pPr>
              <w:spacing w:line="260" w:lineRule="exact"/>
              <w:rPr>
                <w:rFonts w:eastAsiaTheme="minorEastAsia"/>
                <w:b/>
                <w:sz w:val="20"/>
                <w:szCs w:val="20"/>
              </w:rPr>
            </w:pPr>
            <w:r>
              <w:rPr>
                <w:rFonts w:ascii="標楷體" w:eastAsia="標楷體" w:hAnsi="標楷體" w:cs="新細明體" w:hint="eastAsia"/>
                <w:b/>
                <w:color w:val="000000"/>
                <w:sz w:val="26"/>
                <w:szCs w:val="20"/>
              </w:rPr>
              <w:t>【環境教育】</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環E3 了解人與自然和諧共生，進而保護重要棲地。</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環E4 覺知經濟發展與工業發展對環境的衝擊。</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環E5 覺知人類的生活型態對其他生物與生態系的衝擊。</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環E6 覺知人類過度的物質需求會對未來世代造成衝擊。</w:t>
            </w:r>
          </w:p>
        </w:tc>
      </w:tr>
      <w:tr w:rsidR="00FD41E1" w:rsidTr="00FD41E1">
        <w:trPr>
          <w:trHeight w:val="1827"/>
        </w:trPr>
        <w:tc>
          <w:tcPr>
            <w:tcW w:w="1096" w:type="dxa"/>
            <w:tcBorders>
              <w:top w:val="single" w:sz="6" w:space="0" w:color="auto"/>
              <w:left w:val="double" w:sz="4" w:space="0" w:color="auto"/>
              <w:bottom w:val="double" w:sz="4" w:space="0" w:color="auto"/>
              <w:right w:val="single" w:sz="6" w:space="0" w:color="auto"/>
            </w:tcBorders>
            <w:vAlign w:val="center"/>
            <w:hideMark/>
          </w:tcPr>
          <w:p w:rsidR="00FD41E1" w:rsidRDefault="00FD41E1">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第二十週</w:t>
            </w:r>
          </w:p>
        </w:tc>
        <w:tc>
          <w:tcPr>
            <w:tcW w:w="1701" w:type="dxa"/>
            <w:tcBorders>
              <w:top w:val="single" w:sz="6" w:space="0" w:color="auto"/>
              <w:left w:val="single" w:sz="6" w:space="0" w:color="auto"/>
              <w:bottom w:val="double" w:sz="4" w:space="0" w:color="auto"/>
              <w:right w:val="single" w:sz="6" w:space="0" w:color="auto"/>
            </w:tcBorders>
            <w:vAlign w:val="center"/>
            <w:hideMark/>
          </w:tcPr>
          <w:p w:rsidR="00FD41E1" w:rsidRDefault="00FD41E1">
            <w:pPr>
              <w:spacing w:line="260" w:lineRule="exact"/>
              <w:jc w:val="center"/>
              <w:rPr>
                <w:rFonts w:eastAsiaTheme="minorEastAsia"/>
                <w:sz w:val="20"/>
                <w:szCs w:val="20"/>
              </w:rPr>
            </w:pPr>
            <w:r>
              <w:rPr>
                <w:rFonts w:ascii="標楷體" w:eastAsia="標楷體" w:hAnsi="標楷體" w:cs="新細明體" w:hint="eastAsia"/>
                <w:color w:val="000000"/>
                <w:sz w:val="26"/>
                <w:szCs w:val="20"/>
              </w:rPr>
              <w:t>主題四地球！我們的家</w:t>
            </w:r>
          </w:p>
          <w:p w:rsidR="00FD41E1" w:rsidRDefault="00FD41E1">
            <w:pPr>
              <w:spacing w:line="260" w:lineRule="exact"/>
              <w:jc w:val="center"/>
              <w:rPr>
                <w:rFonts w:eastAsiaTheme="minorEastAsia"/>
                <w:sz w:val="20"/>
                <w:szCs w:val="20"/>
              </w:rPr>
            </w:pPr>
            <w:r>
              <w:rPr>
                <w:rFonts w:ascii="標楷體" w:eastAsia="標楷體" w:hAnsi="標楷體" w:cs="新細明體" w:hint="eastAsia"/>
                <w:color w:val="000000"/>
                <w:sz w:val="26"/>
                <w:szCs w:val="20"/>
              </w:rPr>
              <w:t>單元三生活創意怎麼玩</w:t>
            </w:r>
          </w:p>
        </w:tc>
        <w:tc>
          <w:tcPr>
            <w:tcW w:w="1792" w:type="dxa"/>
            <w:tcBorders>
              <w:top w:val="single" w:sz="6" w:space="0" w:color="auto"/>
              <w:left w:val="single" w:sz="6" w:space="0" w:color="auto"/>
              <w:bottom w:val="double" w:sz="4" w:space="0" w:color="auto"/>
              <w:right w:val="single" w:sz="6" w:space="0" w:color="auto"/>
            </w:tcBorders>
            <w:vAlign w:val="center"/>
            <w:hideMark/>
          </w:tcPr>
          <w:p w:rsidR="00FD41E1" w:rsidRDefault="00FD41E1">
            <w:r>
              <w:rPr>
                <w:rFonts w:ascii="標楷體" w:eastAsia="標楷體" w:hAnsi="標楷體" w:cs="新細明體" w:hint="eastAsia"/>
                <w:color w:val="000000"/>
                <w:sz w:val="26"/>
                <w:szCs w:val="26"/>
              </w:rPr>
              <w:t>綜-E-C1 關懷生態環境與周遭人事物，體驗服務歷程與樂趣，理解並遵守道德規範，培養公民意識。</w:t>
            </w:r>
          </w:p>
        </w:tc>
        <w:tc>
          <w:tcPr>
            <w:tcW w:w="4969" w:type="dxa"/>
            <w:tcBorders>
              <w:top w:val="single" w:sz="6" w:space="0" w:color="auto"/>
              <w:left w:val="single" w:sz="6" w:space="0" w:color="auto"/>
              <w:bottom w:val="double" w:sz="4" w:space="0" w:color="auto"/>
              <w:right w:val="single" w:sz="6" w:space="0" w:color="auto"/>
            </w:tcBorders>
            <w:vAlign w:val="center"/>
            <w:hideMark/>
          </w:tcPr>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教學流程（20 分鐘）</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一、教師配合課本提問：環境改善行動是否確實改善我們的環境了呢？那為什麼淨灘之後海邊還是有很多垃圾？</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1.因為還是貪圖方便，亂丟垃圾。</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2.海邊的垃圾有許多是由河水流出來的。</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二、教師引導思考：環境改變行動不是一時興起，更需要能持續下去，我們還需要做哪些行動才能讓沙灘保持乾淨？</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學生擬答：要從生活改變做起。</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三、教師提問：生活習慣 改變並非一朝一夕一直以來，2015 年聯合國組織提出一個新的概念──永續發展目標，這其中有哪幾項和生態資源與環境有關的的呢？為什麼這些行動與永續經營有關呢？我們應該要如何落實永續經營想法呢？</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學生擬答：學生依自己從課本中觀察及在學習的真實狀況回答。</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教學流程（20 分鐘）</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一、教師說明：續發展目標 SDGs 到底說的是什麼呢？我們應該要如何落實永續經營想法呢？(請學生選擇目標 13/14/15 分組查尋細項內容後回應)學生擬答：學生依自己從課本中觀察及查詢回答</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二、教師引導學生思考：要如何將永續發展目標 SDGs 落實在生活中呢？我們身邊有哪些具體的例子？學生擬答：學生依自己從課本中觀察及查詢回答。</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三、教師總結：SDGs 並非遙遠的目標，每個人都能在日常中落實，讓我們的環境變得更好。</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第九節課結束</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教學流程（20 分鐘）</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一、教師引導提問：愛地球應該不是說說而已，而是應該持續堅持友善「綠」</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行動的行為，我要如何讓自己能持續堅持執行友善「綠」行動呢？</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學生擬答：可以幫自己做紀錄。</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二、教師引導思考：如果我們可以將將友善「綠」行動介紹給更多人，是不是就有更多人一起守護地球，要如將友善「綠」行動介紹給更多人呢？</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1.可以向家人宣導</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2.可以做海報宣傳</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三、學生自我檢核：</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(一)能覺察生態資源與環境的關係。</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(二)能覺察人類對環境與生態資源的影響。</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(三)能落實生態資源與環境保護行動。</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四、教師總結：要實踐環境友善行動，珍惜生態資源與環境，需要能覺察自己與環境的關係，自己的行動對環境的影響，並具備珍惜環境的心，及友善環境的行動，地球只有一個，希望大家一起讓地球變得更好！</w:t>
            </w:r>
          </w:p>
          <w:p w:rsidR="00FD41E1" w:rsidRDefault="00FD41E1">
            <w:pPr>
              <w:spacing w:line="260" w:lineRule="exact"/>
              <w:rPr>
                <w:rFonts w:eastAsiaTheme="minorEastAsia"/>
                <w:bCs/>
                <w:sz w:val="20"/>
                <w:szCs w:val="20"/>
              </w:rPr>
            </w:pPr>
            <w:r>
              <w:rPr>
                <w:rFonts w:ascii="標楷體" w:eastAsia="標楷體" w:hAnsi="標楷體" w:cs="新細明體" w:hint="eastAsia"/>
                <w:bCs/>
                <w:color w:val="000000"/>
                <w:sz w:val="26"/>
                <w:szCs w:val="20"/>
              </w:rPr>
              <w:t>第十節結束</w:t>
            </w:r>
          </w:p>
        </w:tc>
        <w:tc>
          <w:tcPr>
            <w:tcW w:w="2126" w:type="dxa"/>
            <w:tcBorders>
              <w:top w:val="single" w:sz="6" w:space="0" w:color="auto"/>
              <w:left w:val="single" w:sz="6" w:space="0" w:color="auto"/>
              <w:bottom w:val="double" w:sz="4" w:space="0" w:color="auto"/>
              <w:right w:val="single" w:sz="6" w:space="0" w:color="auto"/>
            </w:tcBorders>
            <w:vAlign w:val="center"/>
            <w:hideMark/>
          </w:tcPr>
          <w:p w:rsidR="00FD41E1" w:rsidRDefault="00FD41E1">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口語評量、實作評量</w:t>
            </w:r>
          </w:p>
        </w:tc>
        <w:tc>
          <w:tcPr>
            <w:tcW w:w="2694" w:type="dxa"/>
            <w:tcBorders>
              <w:top w:val="single" w:sz="6" w:space="0" w:color="auto"/>
              <w:left w:val="single" w:sz="6" w:space="0" w:color="auto"/>
              <w:bottom w:val="double" w:sz="4" w:space="0" w:color="auto"/>
              <w:right w:val="double" w:sz="4" w:space="0" w:color="auto"/>
            </w:tcBorders>
            <w:vAlign w:val="center"/>
            <w:hideMark/>
          </w:tcPr>
          <w:p w:rsidR="00FD41E1" w:rsidRDefault="00FD41E1">
            <w:pPr>
              <w:spacing w:line="260" w:lineRule="exact"/>
              <w:rPr>
                <w:rFonts w:eastAsiaTheme="minorEastAsia"/>
                <w:b/>
                <w:sz w:val="20"/>
                <w:szCs w:val="20"/>
              </w:rPr>
            </w:pPr>
            <w:r>
              <w:rPr>
                <w:rFonts w:ascii="標楷體" w:eastAsia="標楷體" w:hAnsi="標楷體" w:cs="新細明體" w:hint="eastAsia"/>
                <w:b/>
                <w:color w:val="000000"/>
                <w:sz w:val="26"/>
                <w:szCs w:val="20"/>
              </w:rPr>
              <w:t>【環境教育】</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環E3 了解人與自然和諧共生，進而保護重要棲地。</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環E4 覺知經濟發展與工業發展對環境的衝擊。</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環E5 覺知人類的生活型態對其他生物與生態系的衝擊。</w:t>
            </w:r>
          </w:p>
          <w:p w:rsidR="00FD41E1" w:rsidRDefault="00FD41E1">
            <w:pPr>
              <w:spacing w:line="260" w:lineRule="exact"/>
              <w:rPr>
                <w:rFonts w:eastAsiaTheme="minorEastAsia"/>
                <w:sz w:val="20"/>
                <w:szCs w:val="20"/>
              </w:rPr>
            </w:pPr>
            <w:r>
              <w:rPr>
                <w:rFonts w:ascii="標楷體" w:eastAsia="標楷體" w:hAnsi="標楷體" w:cs="新細明體" w:hint="eastAsia"/>
                <w:color w:val="000000"/>
                <w:sz w:val="26"/>
                <w:szCs w:val="20"/>
              </w:rPr>
              <w:t>環E6 覺知人類過度的物質需求會對未來世代造成衝擊。</w:t>
            </w:r>
          </w:p>
        </w:tc>
      </w:tr>
    </w:tbl>
    <w:p w:rsidR="00FD41E1" w:rsidRDefault="00FD41E1" w:rsidP="00FD41E1">
      <w:pPr>
        <w:jc w:val="center"/>
        <w:rPr>
          <w:rFonts w:ascii="標楷體" w:eastAsia="標楷體" w:hAnsi="標楷體"/>
        </w:rPr>
      </w:pPr>
    </w:p>
    <w:p w:rsidR="00DC4BFB" w:rsidRPr="00FD41E1" w:rsidRDefault="00DC4BFB" w:rsidP="005A5B68">
      <w:pPr>
        <w:jc w:val="center"/>
        <w:rPr>
          <w:rFonts w:ascii="標楷體" w:eastAsia="標楷體" w:hAnsi="標楷體"/>
        </w:rPr>
      </w:pPr>
    </w:p>
    <w:sectPr w:rsidR="00DC4BFB" w:rsidRPr="00FD41E1" w:rsidSect="003A62D3">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775" w:rsidRDefault="00C94775" w:rsidP="001E09F9">
      <w:r>
        <w:separator/>
      </w:r>
    </w:p>
  </w:endnote>
  <w:endnote w:type="continuationSeparator" w:id="0">
    <w:p w:rsidR="00C94775" w:rsidRDefault="00C94775"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EB0" w:rsidRDefault="00BF2EB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2303337"/>
      <w:docPartObj>
        <w:docPartGallery w:val="Page Numbers (Bottom of Page)"/>
        <w:docPartUnique/>
      </w:docPartObj>
    </w:sdtPr>
    <w:sdtEndPr/>
    <w:sdtContent>
      <w:p w:rsidR="00036E84" w:rsidRDefault="00036E84">
        <w:pPr>
          <w:pStyle w:val="a6"/>
          <w:jc w:val="center"/>
        </w:pPr>
        <w:r w:rsidRPr="00036E84">
          <w:rPr>
            <w:rFonts w:hint="eastAsia"/>
          </w:rPr>
          <w:t>五年級</w:t>
        </w:r>
        <w:r w:rsidR="004E4146" w:rsidRPr="004E4146">
          <w:rPr>
            <w:rFonts w:hint="eastAsia"/>
          </w:rPr>
          <w:t>綜合</w:t>
        </w:r>
        <w:r w:rsidRPr="00036E84">
          <w:rPr>
            <w:rFonts w:hint="eastAsia"/>
          </w:rPr>
          <w:t>領域課程計畫第</w:t>
        </w:r>
        <w:r>
          <w:fldChar w:fldCharType="begin"/>
        </w:r>
        <w:r>
          <w:instrText>PAGE   \* MERGEFORMAT</w:instrText>
        </w:r>
        <w:r>
          <w:fldChar w:fldCharType="separate"/>
        </w:r>
        <w:r w:rsidR="004E4146" w:rsidRPr="004E4146">
          <w:rPr>
            <w:noProof/>
            <w:lang w:val="zh-TW"/>
          </w:rPr>
          <w:t>1</w:t>
        </w:r>
        <w:r>
          <w:fldChar w:fldCharType="end"/>
        </w:r>
        <w:r w:rsidRPr="00036E84">
          <w:rPr>
            <w:rFonts w:hint="eastAsia"/>
          </w:rPr>
          <w:t>頁</w:t>
        </w:r>
      </w:p>
    </w:sdtContent>
  </w:sdt>
  <w:p w:rsidR="00036E84" w:rsidRPr="00036E84" w:rsidRDefault="00036E8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EB0" w:rsidRDefault="00BF2EB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775" w:rsidRDefault="00C94775" w:rsidP="001E09F9">
      <w:r>
        <w:separator/>
      </w:r>
    </w:p>
  </w:footnote>
  <w:footnote w:type="continuationSeparator" w:id="0">
    <w:p w:rsidR="00C94775" w:rsidRDefault="00C94775"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EB0" w:rsidRDefault="00BF2EB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EB0" w:rsidRDefault="00BF2EB0" w:rsidP="00BF2EB0">
    <w:pPr>
      <w:pStyle w:val="a3"/>
    </w:pPr>
  </w:p>
  <w:p w:rsidR="002B1165" w:rsidRPr="002B1165" w:rsidRDefault="00BF2EB0" w:rsidP="00BF2EB0">
    <w:pPr>
      <w:pStyle w:val="a3"/>
      <w:rPr>
        <w:rFonts w:ascii="標楷體" w:eastAsia="標楷體" w:hAnsi="標楷體"/>
      </w:rPr>
    </w:pPr>
    <w:r>
      <w:rPr>
        <w:rFonts w:ascii="標楷體" w:eastAsia="標楷體" w:hAnsi="標楷體" w:hint="eastAsia"/>
        <w:color w:val="FF0000"/>
      </w:rPr>
      <w:t>附件2-5（國中小各年級適用）</w:t>
    </w:r>
    <w:bookmarkStart w:id="0" w:name="_GoBack"/>
    <w:bookmarkEnd w:id="0"/>
  </w:p>
  <w:p w:rsidR="002B1165" w:rsidRDefault="002B116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EB0" w:rsidRDefault="00BF2EB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C7"/>
    <w:rsid w:val="000003B7"/>
    <w:rsid w:val="000067B2"/>
    <w:rsid w:val="00012156"/>
    <w:rsid w:val="00012F30"/>
    <w:rsid w:val="00025C88"/>
    <w:rsid w:val="00026499"/>
    <w:rsid w:val="00032143"/>
    <w:rsid w:val="00036E84"/>
    <w:rsid w:val="00045C76"/>
    <w:rsid w:val="000956AA"/>
    <w:rsid w:val="000A5732"/>
    <w:rsid w:val="000B195F"/>
    <w:rsid w:val="000B6BA8"/>
    <w:rsid w:val="000C0295"/>
    <w:rsid w:val="000C19A5"/>
    <w:rsid w:val="000D6595"/>
    <w:rsid w:val="000D6C32"/>
    <w:rsid w:val="000E5576"/>
    <w:rsid w:val="000E70B6"/>
    <w:rsid w:val="000F1175"/>
    <w:rsid w:val="000F5993"/>
    <w:rsid w:val="000F7BDE"/>
    <w:rsid w:val="00112BD7"/>
    <w:rsid w:val="00116A31"/>
    <w:rsid w:val="00117D06"/>
    <w:rsid w:val="001349A8"/>
    <w:rsid w:val="00137654"/>
    <w:rsid w:val="00140C9F"/>
    <w:rsid w:val="00144500"/>
    <w:rsid w:val="0014689E"/>
    <w:rsid w:val="00152FB4"/>
    <w:rsid w:val="00157CEA"/>
    <w:rsid w:val="00180CC5"/>
    <w:rsid w:val="00182BE0"/>
    <w:rsid w:val="001959D8"/>
    <w:rsid w:val="001977AB"/>
    <w:rsid w:val="001A2A06"/>
    <w:rsid w:val="001B6014"/>
    <w:rsid w:val="001C7F16"/>
    <w:rsid w:val="001E09F9"/>
    <w:rsid w:val="001E489B"/>
    <w:rsid w:val="001F78B1"/>
    <w:rsid w:val="0021292F"/>
    <w:rsid w:val="002133AB"/>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282B"/>
    <w:rsid w:val="002D4CAB"/>
    <w:rsid w:val="002E4FC6"/>
    <w:rsid w:val="00306883"/>
    <w:rsid w:val="003225FB"/>
    <w:rsid w:val="0033711F"/>
    <w:rsid w:val="0035113D"/>
    <w:rsid w:val="003528CC"/>
    <w:rsid w:val="00353873"/>
    <w:rsid w:val="003542DC"/>
    <w:rsid w:val="003563DE"/>
    <w:rsid w:val="00357575"/>
    <w:rsid w:val="003700DC"/>
    <w:rsid w:val="0038261A"/>
    <w:rsid w:val="00387EA3"/>
    <w:rsid w:val="003956BA"/>
    <w:rsid w:val="003A1011"/>
    <w:rsid w:val="003A62D3"/>
    <w:rsid w:val="003B761D"/>
    <w:rsid w:val="003C0F32"/>
    <w:rsid w:val="003E58CE"/>
    <w:rsid w:val="003E6127"/>
    <w:rsid w:val="003F2548"/>
    <w:rsid w:val="0042601A"/>
    <w:rsid w:val="00430520"/>
    <w:rsid w:val="004436C6"/>
    <w:rsid w:val="004532CD"/>
    <w:rsid w:val="0046070B"/>
    <w:rsid w:val="00462888"/>
    <w:rsid w:val="00464E51"/>
    <w:rsid w:val="00465E71"/>
    <w:rsid w:val="00465F09"/>
    <w:rsid w:val="00472E1A"/>
    <w:rsid w:val="004874E9"/>
    <w:rsid w:val="004A5F0B"/>
    <w:rsid w:val="004B2F72"/>
    <w:rsid w:val="004B5ED0"/>
    <w:rsid w:val="004B6054"/>
    <w:rsid w:val="004C309D"/>
    <w:rsid w:val="004C64C5"/>
    <w:rsid w:val="004E2037"/>
    <w:rsid w:val="004E4146"/>
    <w:rsid w:val="004F30B5"/>
    <w:rsid w:val="00525F2A"/>
    <w:rsid w:val="00526E16"/>
    <w:rsid w:val="005279C8"/>
    <w:rsid w:val="00541956"/>
    <w:rsid w:val="00543CDD"/>
    <w:rsid w:val="00567AD2"/>
    <w:rsid w:val="00587A1D"/>
    <w:rsid w:val="005A3447"/>
    <w:rsid w:val="005A5B68"/>
    <w:rsid w:val="005C6DD4"/>
    <w:rsid w:val="005E5AAE"/>
    <w:rsid w:val="005E61BD"/>
    <w:rsid w:val="005F5321"/>
    <w:rsid w:val="0060053B"/>
    <w:rsid w:val="0060058D"/>
    <w:rsid w:val="0060210D"/>
    <w:rsid w:val="00613E83"/>
    <w:rsid w:val="00617208"/>
    <w:rsid w:val="006304AE"/>
    <w:rsid w:val="006369D1"/>
    <w:rsid w:val="00637EF3"/>
    <w:rsid w:val="006432B6"/>
    <w:rsid w:val="00653020"/>
    <w:rsid w:val="0065561F"/>
    <w:rsid w:val="00663FA6"/>
    <w:rsid w:val="00666573"/>
    <w:rsid w:val="00673AC1"/>
    <w:rsid w:val="0069753D"/>
    <w:rsid w:val="006A1314"/>
    <w:rsid w:val="006A1EDB"/>
    <w:rsid w:val="006A5077"/>
    <w:rsid w:val="006C57EA"/>
    <w:rsid w:val="006C6ABE"/>
    <w:rsid w:val="006F5AF6"/>
    <w:rsid w:val="006F62F0"/>
    <w:rsid w:val="006F6738"/>
    <w:rsid w:val="0071772C"/>
    <w:rsid w:val="00731C7F"/>
    <w:rsid w:val="00734DBD"/>
    <w:rsid w:val="00737565"/>
    <w:rsid w:val="00743D41"/>
    <w:rsid w:val="00745A75"/>
    <w:rsid w:val="007506E2"/>
    <w:rsid w:val="007539EF"/>
    <w:rsid w:val="00754209"/>
    <w:rsid w:val="007706DD"/>
    <w:rsid w:val="007722B9"/>
    <w:rsid w:val="0077364E"/>
    <w:rsid w:val="00774392"/>
    <w:rsid w:val="00786AA7"/>
    <w:rsid w:val="00794E73"/>
    <w:rsid w:val="007A307F"/>
    <w:rsid w:val="007C5FC6"/>
    <w:rsid w:val="007D0A4E"/>
    <w:rsid w:val="007D18C8"/>
    <w:rsid w:val="007E076D"/>
    <w:rsid w:val="007E09E1"/>
    <w:rsid w:val="00802916"/>
    <w:rsid w:val="00804B09"/>
    <w:rsid w:val="008140E7"/>
    <w:rsid w:val="008243A7"/>
    <w:rsid w:val="008262C3"/>
    <w:rsid w:val="0087419E"/>
    <w:rsid w:val="00877B86"/>
    <w:rsid w:val="00890D3D"/>
    <w:rsid w:val="008A6A78"/>
    <w:rsid w:val="008B2175"/>
    <w:rsid w:val="008B45CB"/>
    <w:rsid w:val="008B4C67"/>
    <w:rsid w:val="008C15A9"/>
    <w:rsid w:val="008D3578"/>
    <w:rsid w:val="008D68E8"/>
    <w:rsid w:val="008D6D99"/>
    <w:rsid w:val="008D7541"/>
    <w:rsid w:val="008D77AD"/>
    <w:rsid w:val="008F5F93"/>
    <w:rsid w:val="00906FFB"/>
    <w:rsid w:val="00926E44"/>
    <w:rsid w:val="0093146B"/>
    <w:rsid w:val="0094392D"/>
    <w:rsid w:val="00947314"/>
    <w:rsid w:val="009475B5"/>
    <w:rsid w:val="009578D6"/>
    <w:rsid w:val="00960ABC"/>
    <w:rsid w:val="00961CB7"/>
    <w:rsid w:val="00963C8C"/>
    <w:rsid w:val="00973522"/>
    <w:rsid w:val="009776F8"/>
    <w:rsid w:val="00986B8C"/>
    <w:rsid w:val="009907F6"/>
    <w:rsid w:val="00993013"/>
    <w:rsid w:val="009A1175"/>
    <w:rsid w:val="009A2C96"/>
    <w:rsid w:val="009A3AD5"/>
    <w:rsid w:val="009C0110"/>
    <w:rsid w:val="009D09F4"/>
    <w:rsid w:val="00A23C22"/>
    <w:rsid w:val="00A2636B"/>
    <w:rsid w:val="00A27464"/>
    <w:rsid w:val="00A35DAF"/>
    <w:rsid w:val="00A6147E"/>
    <w:rsid w:val="00A61519"/>
    <w:rsid w:val="00A6221A"/>
    <w:rsid w:val="00A820AD"/>
    <w:rsid w:val="00A833B3"/>
    <w:rsid w:val="00AB785E"/>
    <w:rsid w:val="00AB7B0E"/>
    <w:rsid w:val="00AD5461"/>
    <w:rsid w:val="00AD7B59"/>
    <w:rsid w:val="00AE26A2"/>
    <w:rsid w:val="00AF2B80"/>
    <w:rsid w:val="00AF458E"/>
    <w:rsid w:val="00B017C7"/>
    <w:rsid w:val="00B25D2A"/>
    <w:rsid w:val="00B33D93"/>
    <w:rsid w:val="00B5082C"/>
    <w:rsid w:val="00B61C14"/>
    <w:rsid w:val="00B632C0"/>
    <w:rsid w:val="00B638DF"/>
    <w:rsid w:val="00B6411C"/>
    <w:rsid w:val="00B70CDE"/>
    <w:rsid w:val="00B72A3F"/>
    <w:rsid w:val="00B72A6D"/>
    <w:rsid w:val="00B76925"/>
    <w:rsid w:val="00B94137"/>
    <w:rsid w:val="00BB1FAA"/>
    <w:rsid w:val="00BC1F6A"/>
    <w:rsid w:val="00BD7560"/>
    <w:rsid w:val="00BF2742"/>
    <w:rsid w:val="00BF2EB0"/>
    <w:rsid w:val="00BF319C"/>
    <w:rsid w:val="00C12A43"/>
    <w:rsid w:val="00C23B9C"/>
    <w:rsid w:val="00C4196E"/>
    <w:rsid w:val="00C51370"/>
    <w:rsid w:val="00C71BBD"/>
    <w:rsid w:val="00C945B9"/>
    <w:rsid w:val="00C94775"/>
    <w:rsid w:val="00CB6241"/>
    <w:rsid w:val="00CC11EC"/>
    <w:rsid w:val="00CC6B46"/>
    <w:rsid w:val="00CD5276"/>
    <w:rsid w:val="00CE0A6C"/>
    <w:rsid w:val="00CE401D"/>
    <w:rsid w:val="00CE4584"/>
    <w:rsid w:val="00CE63A2"/>
    <w:rsid w:val="00D06C9B"/>
    <w:rsid w:val="00D075AF"/>
    <w:rsid w:val="00D22448"/>
    <w:rsid w:val="00D24DE9"/>
    <w:rsid w:val="00D262A1"/>
    <w:rsid w:val="00D40BF8"/>
    <w:rsid w:val="00D43615"/>
    <w:rsid w:val="00D5703F"/>
    <w:rsid w:val="00D6692C"/>
    <w:rsid w:val="00D71C95"/>
    <w:rsid w:val="00D82705"/>
    <w:rsid w:val="00D87672"/>
    <w:rsid w:val="00D90BF7"/>
    <w:rsid w:val="00D92550"/>
    <w:rsid w:val="00D93212"/>
    <w:rsid w:val="00D93F1B"/>
    <w:rsid w:val="00D95EA1"/>
    <w:rsid w:val="00DA22BB"/>
    <w:rsid w:val="00DA7F3C"/>
    <w:rsid w:val="00DB16A3"/>
    <w:rsid w:val="00DB4D44"/>
    <w:rsid w:val="00DB5592"/>
    <w:rsid w:val="00DB792A"/>
    <w:rsid w:val="00DC4BFB"/>
    <w:rsid w:val="00DE765C"/>
    <w:rsid w:val="00E0428B"/>
    <w:rsid w:val="00E51C64"/>
    <w:rsid w:val="00E5508F"/>
    <w:rsid w:val="00E671A4"/>
    <w:rsid w:val="00E73E30"/>
    <w:rsid w:val="00E95048"/>
    <w:rsid w:val="00EA04D5"/>
    <w:rsid w:val="00EA37ED"/>
    <w:rsid w:val="00EA3FCA"/>
    <w:rsid w:val="00EA7035"/>
    <w:rsid w:val="00EB0EB1"/>
    <w:rsid w:val="00EC45CB"/>
    <w:rsid w:val="00EE064C"/>
    <w:rsid w:val="00EE59CA"/>
    <w:rsid w:val="00F024D0"/>
    <w:rsid w:val="00F06920"/>
    <w:rsid w:val="00F226B5"/>
    <w:rsid w:val="00F240EF"/>
    <w:rsid w:val="00F326F9"/>
    <w:rsid w:val="00F51373"/>
    <w:rsid w:val="00F53296"/>
    <w:rsid w:val="00F55010"/>
    <w:rsid w:val="00F60B4A"/>
    <w:rsid w:val="00F82658"/>
    <w:rsid w:val="00F8710D"/>
    <w:rsid w:val="00FB4784"/>
    <w:rsid w:val="00FC1DF4"/>
    <w:rsid w:val="00FD3766"/>
    <w:rsid w:val="00FD41E1"/>
    <w:rsid w:val="00FD538A"/>
    <w:rsid w:val="00FD6D91"/>
    <w:rsid w:val="00FE0DAB"/>
    <w:rsid w:val="00FE2156"/>
    <w:rsid w:val="00FE22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2FF9B0-88AB-45FE-A00C-9BE5F34A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uiPriority w:val="99"/>
    <w:pPr>
      <w:tabs>
        <w:tab w:val="center" w:pos="4153"/>
        <w:tab w:val="right" w:pos="8306"/>
      </w:tabs>
    </w:pPr>
    <w:rPr>
      <w:sz w:val="20"/>
      <w:szCs w:val="20"/>
    </w:rPr>
  </w:style>
  <w:style w:type="character" w:customStyle="1" w:styleId="a7">
    <w:name w:val="頁尾 字元"/>
    <w:link w:val="a6"/>
    <w:uiPriority w:val="99"/>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FD41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157962423">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87CA6-1B59-4F58-A97D-9D800CBF0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68</Pages>
  <Words>5904</Words>
  <Characters>33659</Characters>
  <Application>Microsoft Office Word</Application>
  <DocSecurity>0</DocSecurity>
  <Lines>280</Lines>
  <Paragraphs>78</Paragraphs>
  <ScaleCrop>false</ScaleCrop>
  <Company/>
  <LinksUpToDate>false</LinksUpToDate>
  <CharactersWithSpaces>39485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8</cp:revision>
  <cp:lastPrinted>2019-03-26T07:40:00Z</cp:lastPrinted>
  <dcterms:created xsi:type="dcterms:W3CDTF">2023-06-30T07:49:00Z</dcterms:created>
  <dcterms:modified xsi:type="dcterms:W3CDTF">2024-07-18T00:24:00Z</dcterms:modified>
</cp:coreProperties>
</file>