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E5DB3" w:rsidRPr="00126102" w:rsidTr="005D2FC2">
        <w:trPr>
          <w:trHeight w:val="749"/>
        </w:trPr>
        <w:tc>
          <w:tcPr>
            <w:tcW w:w="2088" w:type="dxa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四年甲班</w:t>
            </w:r>
          </w:p>
        </w:tc>
      </w:tr>
      <w:tr w:rsidR="00EE5DB3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 w:rsidR="006C012F"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主題□專題■議題)探究課程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EE5DB3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EE5DB3" w:rsidRPr="00126102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5DB3" w:rsidRPr="00126102" w:rsidRDefault="00EE5DB3" w:rsidP="00EE5DB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126102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E5DB3" w:rsidRPr="00126102" w:rsidRDefault="00EE5DB3" w:rsidP="00EE5DB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EE5DB3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bookmarkStart w:id="0" w:name="_GoBack" w:colFirst="0" w:colLast="2"/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EE5DB3" w:rsidRPr="002A5D40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EE5DB3" w:rsidRPr="00BC786C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 w:rsidR="006C012F"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bookmarkEnd w:id="0"/>
      <w:tr w:rsidR="00EE5DB3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DB3" w:rsidRPr="0049498D" w:rsidRDefault="00EE5DB3" w:rsidP="00EE5DB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EE5DB3" w:rsidRPr="00126102" w:rsidTr="009B2E24">
        <w:trPr>
          <w:trHeight w:val="737"/>
        </w:trPr>
        <w:tc>
          <w:tcPr>
            <w:tcW w:w="2088" w:type="dxa"/>
            <w:vAlign w:val="center"/>
          </w:tcPr>
          <w:p w:rsidR="00EE5DB3" w:rsidRPr="002A5D40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EE5DB3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EE5DB3" w:rsidRPr="00FF54DE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EE5DB3" w:rsidRDefault="00EE5DB3" w:rsidP="00EE5DB3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EE5DB3" w:rsidRDefault="00EE5DB3" w:rsidP="00EE5DB3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EE5DB3" w:rsidRPr="00AD6604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EE5DB3" w:rsidRPr="00AD6604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EE5DB3" w:rsidRPr="001649A2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EE5DB3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EE5DB3" w:rsidRPr="00126102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EE5DB3" w:rsidRPr="00126102" w:rsidRDefault="00EE5DB3" w:rsidP="00EE5DB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EE5DB3" w:rsidRPr="00077B20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EE5DB3" w:rsidRPr="00077B20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3a-II-1覺察生活中潛藏危機的情境，提出並演練減低或避免危險的方法。</w:t>
            </w: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077B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聆聽他人的意見，並表達自己的看法。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</w:t>
            </w:r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社2a-II-1關注居住地方社會事 物與環境的互動、差 異與變遷等問題。</w:t>
            </w: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E5DB3" w:rsidRDefault="00EE5DB3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EE5DB3" w:rsidRDefault="00EE5DB3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Ab-II-1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  <w:p w:rsidR="00EE5DB3" w:rsidRPr="00077B20" w:rsidRDefault="00EE5DB3" w:rsidP="0051675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Ae-II-1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人類為了解決生活需求或滿足好奇心，進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行科學和技術的研發，從而改變自然環境與人們的生活。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lastRenderedPageBreak/>
              <w:t>能知道地震的成因。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能了解地震造成的災害。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能知道地震預報的來源。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能和家人擬定防颱計畫表。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/>
              </w:rPr>
              <w:lastRenderedPageBreak/>
              <w:t>能完成地震的相關剪報。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地震的原因</w:t>
            </w:r>
          </w:p>
          <w:p w:rsidR="00EE5DB3" w:rsidRPr="00077B20" w:rsidRDefault="00EE5DB3" w:rsidP="00EE5DB3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EE5DB3" w:rsidRPr="00077B20" w:rsidRDefault="00EE5DB3" w:rsidP="00EE5DB3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旺角出版社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 xml:space="preserve">社2a-II-1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覺察自己的人際溝通方式，展現合宜的互動與溝通態度和技巧。</w:t>
            </w: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EE5DB3" w:rsidRPr="00077B20" w:rsidRDefault="00EE5DB3" w:rsidP="0051675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Aa-III-1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自己與他人特質的欣賞及接納。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能說出性別的異同。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能完成學習單。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EE5DB3" w:rsidRPr="00077B20" w:rsidRDefault="00EE5DB3" w:rsidP="00EE5DB3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討論不同性別的角色扮演。</w:t>
            </w:r>
          </w:p>
          <w:p w:rsidR="00EE5DB3" w:rsidRPr="00077B20" w:rsidRDefault="00EE5DB3" w:rsidP="00EE5DB3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EE5DB3" w:rsidRPr="00077B20" w:rsidRDefault="00EE5DB3" w:rsidP="00EE5DB3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EE5DB3" w:rsidRPr="00077B20" w:rsidRDefault="00EE5DB3" w:rsidP="00EE5DB3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能說出自己的意見。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培養快樂的孩子-桂冠出版社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 覺察生活中潛藏危機的情境，提出並演練減低或避免危險的方法。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Ca-II-1生活周遭潛藏危機的情境。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Ca-II-2生活周遭危機情境的辨識方法。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六、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1.影片《性騷擾大解析 保護你我安全》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健-1b-Ⅱ-2 辨別生活情境中適用的健康技能和生活技能。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健-3b-Ⅱ-3 運用基本的生活技能，因應不同的生活情境。</w:t>
            </w: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Ba-Ⅱ-1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居家、交通及戶外環境的潛在危機與安全須知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Ba-Ⅱ-2灼燙傷、出血、扭傷的急救處理方法。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1.說出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2.演練基本的急救技巧。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【活動一】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3d-II-1覺察生活中環境的問題，探討並執行對環境友善的行動。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藝</w:t>
            </w:r>
            <w:r w:rsidRPr="00077B20">
              <w:rPr>
                <w:rFonts w:ascii="標楷體" w:eastAsia="標楷體" w:hAnsi="標楷體"/>
              </w:rPr>
              <w:t xml:space="preserve">po-II-1 </w:t>
            </w:r>
            <w:r w:rsidRPr="00077B20">
              <w:rPr>
                <w:rFonts w:ascii="標楷體" w:eastAsia="標楷體" w:hAnsi="標楷體" w:hint="eastAsia"/>
              </w:rPr>
              <w:t>能從日常經驗、學習活動、自然環境，進行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觀察，進而能察覺問題。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Cd-II-1生活中環境問題的覺察。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Cd-II-2環境友善的行動與分享。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077B20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社1a-II-1 展現自己能力、興趣與長處，並表達自己的想法和感受。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社2b-II-2 參加團體活動，遵守紀律、重視榮譽感，並展現負責的態度。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健1c-II-1 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Aa-II-3 自我探索的想法與感受。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 xml:space="preserve">Bb-II-1 團隊合作的意義與重要性。 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Bb-II-3 團體活動的參與態度。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一、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二、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三、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四、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五、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六、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七、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青年日報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》</w:t>
            </w:r>
            <w:proofErr w:type="gramEnd"/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3.用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社-c-II-2 澄清及珍視自己的角色與權</w:t>
            </w:r>
            <w:r w:rsidRPr="00077B20">
              <w:rPr>
                <w:rFonts w:ascii="標楷體" w:eastAsia="標楷體" w:hAnsi="標楷體" w:hint="eastAsia"/>
              </w:rPr>
              <w:lastRenderedPageBreak/>
              <w:t>利，並具備責任感。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社-d-II-2 分享自己運用創意解決生活問題的經驗與觀察。</w:t>
            </w: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Aa-Ⅱ-1 個人在家庭、學校與社會中有各種不同的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角色，個人發展也會受其影響。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077B20">
              <w:rPr>
                <w:rFonts w:ascii="標楷體" w:eastAsia="標楷體" w:hAnsi="標楷體" w:hint="eastAsia"/>
              </w:rPr>
              <w:t>Bc</w:t>
            </w:r>
            <w:proofErr w:type="spellEnd"/>
            <w:r w:rsidRPr="00077B20">
              <w:rPr>
                <w:rFonts w:ascii="標楷體" w:eastAsia="標楷體" w:hAnsi="標楷體" w:hint="eastAsia"/>
              </w:rPr>
              <w:t>-Ⅱ-2 家庭有不同的成員組成方式；每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家庭所重視的價值有其異同。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Ba-II-2 與家人、同儕及師長的互動。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1.了解家庭中分工合作的重要性。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3.經由影片與故事得到孝順的觀念。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4.學習與他人分工合作。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7.對父母懷抱感恩。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1.上網搜尋有關24孝的故事。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1.口語評量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3c-II-1參與文化活動，體會文化與生活的關係，並認同與肯定自己的文化。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綜-1a-III-1 欣賞並接納自己與他人。</w:t>
            </w: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Ba-II-3人際溝通的態度與技巧。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健1a-II-2了解促進健康生活的方法。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健4a-II-1能於日常生活中，運用健康資訊、產品與服務。</w:t>
            </w: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Bb-II-2吸菸、喝酒、嚼檳榔對健康的危害與拒絕技巧。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Bb-II-3無</w:t>
            </w:r>
            <w:proofErr w:type="gramStart"/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菸</w:t>
            </w:r>
            <w:proofErr w:type="gramEnd"/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家庭與校園的健康信念。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>拒絕香菸的誘惑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</w:t>
            </w:r>
            <w:r w:rsidRPr="00077B20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EE5DB3" w:rsidRPr="00077B20" w:rsidRDefault="00EE5DB3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 w:cs="標楷體" w:hint="eastAsia"/>
              </w:rPr>
              <w:t>綜-2d-II-1體察並感知生活中美感的普遍性與多樣性。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 w:cs="標楷體" w:hint="eastAsia"/>
              </w:rPr>
              <w:t>綜-3d-II-1覺察生活中環境</w:t>
            </w:r>
            <w:r w:rsidRPr="00077B20">
              <w:rPr>
                <w:rFonts w:ascii="標楷體" w:eastAsia="標楷體" w:hAnsi="標楷體" w:cs="標楷體" w:hint="eastAsia"/>
              </w:rPr>
              <w:lastRenderedPageBreak/>
              <w:t>的問題，探討並執行對環境友善的行動。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Bd-II-1生活美感的普遍性與多樣性。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Bd-II-2生活美感的體察與感知。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Cd-II-1生活中環境問題的覺察。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Cd-II-2環境友善的行動與分享。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1.能閱讀並分享海洋的故事。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4.認識家鄉的河川，及其功用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1.教師帶領兒童跟著閱讀繪本《到海邊尋寶》的內容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將對應的名稱連起來。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綜3a-II-1察生活中潛藏危機的情境，提出並演練減低或避免危險的方法。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Ca-II-3生活周遭潛藏危機的處理與演練。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1.知道家庭暴力發生時的求援或因應方式。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3.認識家庭暴力對家庭內兒童、少年／女的傷害與影響。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1.影片欣賞：教師播放「哪吒計畫－家庭暴力目睹少年影帶」。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3.教師在黑板上寫下許多組電話號碼，學生舉手搶答是否知道是哪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綜-3a-II-1覺察生活中潛藏危機的情境，提出並演練減低或避免危險的方法。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社-3d-II-1探究問題發生的原因與影響，並尋求解決問題的可能做法。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四、能夠知道導致他人意外傷害可能觸犯的法律。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1.舉出學校或社會上最近所發生的犯罪事件。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EE5DB3" w:rsidRPr="00077B20" w:rsidRDefault="00EE5DB3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EE5DB3" w:rsidRPr="00077B20" w:rsidRDefault="00EE5DB3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  <w:tr w:rsidR="00EE5DB3" w:rsidRPr="00077B20" w:rsidTr="00516753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國際教育宣導</w:t>
            </w:r>
          </w:p>
        </w:tc>
        <w:tc>
          <w:tcPr>
            <w:tcW w:w="582" w:type="pct"/>
            <w:vAlign w:val="center"/>
          </w:tcPr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社2b-II-2感受與欣賞不同文化的特色。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社3a-II-1透過日常觀察與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省思，對社會事物與環境提出感興趣的問題。</w:t>
            </w:r>
          </w:p>
          <w:p w:rsidR="00EE5DB3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Aa-II-2不同群體（可包括年齡、性別、族群、階層、職業、區域或身心特質等）應受到理解、尊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重與保護，並避免偏見。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Af-II-1不同文化的接觸和交流，可能產生衝突、合作和創新，並影響在地的生活與文化。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1.認識世界各國的風俗民情。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2.增進探索世界各國美食的樂趣。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教師利用繪本故事，向學童講述「世界上最長的壽司」。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展示亞洲地圖，讓學童觀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察日本與台灣之間的地理位置。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3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教師介紹日本國旗及美食</w:t>
            </w:r>
          </w:p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”壽司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”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的背景，和相關種類食材。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專心觀察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EE5DB3" w:rsidRPr="00077B20" w:rsidRDefault="00EE5DB3" w:rsidP="00EE5DB3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觀察比較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077B20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3840D8" w:rsidRPr="003840D8" w:rsidRDefault="003840D8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E5DB3" w:rsidRPr="00126102" w:rsidTr="002A66B1">
        <w:trPr>
          <w:trHeight w:val="749"/>
        </w:trPr>
        <w:tc>
          <w:tcPr>
            <w:tcW w:w="2088" w:type="dxa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四年甲班</w:t>
            </w:r>
          </w:p>
        </w:tc>
      </w:tr>
      <w:tr w:rsidR="00EE5DB3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EE5DB3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EE5DB3" w:rsidRPr="00126102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E5DB3" w:rsidRPr="00126102" w:rsidRDefault="00EE5DB3" w:rsidP="00EE5DB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126102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E5DB3" w:rsidRPr="00126102" w:rsidRDefault="00EE5DB3" w:rsidP="00EE5DB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EE5DB3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EE5DB3" w:rsidRPr="002A5D40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EE5DB3" w:rsidRPr="00BC786C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EE5DB3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E5DB3" w:rsidRPr="0049498D" w:rsidRDefault="00EE5DB3" w:rsidP="00EE5DB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EE5DB3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E5DB3" w:rsidRPr="002A5D40" w:rsidRDefault="00EE5DB3" w:rsidP="00EE5D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EE5DB3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EE5DB3" w:rsidRPr="00FF54DE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EE5DB3" w:rsidRDefault="00EE5DB3" w:rsidP="00EE5DB3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EE5DB3" w:rsidRDefault="00EE5DB3" w:rsidP="00EE5DB3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EE5DB3" w:rsidRPr="00AD6604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E5DB3" w:rsidRPr="0064258B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EE5DB3" w:rsidRPr="00AD6604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EE5DB3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EE5DB3" w:rsidRPr="001649A2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EE5DB3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E5DB3" w:rsidRDefault="00EE5DB3" w:rsidP="00EE5D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EE5DB3" w:rsidRPr="006554D1" w:rsidRDefault="00EE5DB3" w:rsidP="00EE5DB3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EE5DB3" w:rsidRPr="00CE3BAB" w:rsidRDefault="00EE5DB3" w:rsidP="00EE5DB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3a-II-1覺察生活中潛藏危機的情境，提出並演練減低或避免危險的方法。</w:t>
            </w: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077B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聆聽他人的意見，並表達自己的看法。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</w:t>
            </w:r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3.填寫學習單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社2a-II-1 表達對居住地方社會事物與環境的關懷。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自</w:t>
            </w:r>
            <w:r w:rsidRPr="00077B20">
              <w:rPr>
                <w:rFonts w:ascii="標楷體" w:eastAsia="標楷體" w:hAnsi="標楷體"/>
              </w:rPr>
              <w:t xml:space="preserve">po-II-1 </w:t>
            </w:r>
            <w:r w:rsidRPr="00077B20">
              <w:rPr>
                <w:rFonts w:ascii="標楷體" w:eastAsia="標楷體" w:hAnsi="標楷體" w:hint="eastAsia"/>
              </w:rPr>
              <w:t>能從日常經驗、學習活動、自然環境，進行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觀察，進而能察覺問題。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Ab-Ⅱ-2 自然環境會影響經濟的發展，經濟的發展也會改變自然環境。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Ca-Ⅱ-1 居住地方的環境隨著社會與經濟的發展而改變。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/>
              </w:rPr>
              <w:lastRenderedPageBreak/>
              <w:t xml:space="preserve">INg-II-1 </w:t>
            </w:r>
            <w:r w:rsidRPr="00077B20">
              <w:rPr>
                <w:rFonts w:ascii="標楷體" w:eastAsia="標楷體" w:hAnsi="標楷體" w:cs="Arial Unicode MS" w:hint="eastAsia"/>
              </w:rPr>
              <w:t>自然環境中有許多資源。人類生存與生活需依賴自然環境中的各種資源，但自然資源都是有限的，需要珍惜使用。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INg-II-2 地球資源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永續可結合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日常生活中低碳與節水方法做起。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一、關切人類行為對環境的衝擊。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1.老師準備節能標章圖形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健1a-II-1認識身心健康基本概念與意義。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健2a-II-1覺察健康受到個人、家庭、學校等因素之影響。</w:t>
            </w: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Fa-II-1自我價值提升的原則。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Fa-II-3情緒的類型與調適方法。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1.《生命物語》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2.生命的五個階段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3.認識自己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 xml:space="preserve">社2a-II-1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覺察自己的人際溝通方式，展現合宜的互動與溝通態度和技巧。</w:t>
            </w: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Aa-III-1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自己與他人特質的欣賞及接納。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一、從各種職業成功人物的探討中，了解一般人的刻板印象及產生的影響。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二、藉由成功人物的故事，知道性別、生涯發展是可以突破性別的限制。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三、由想像未來的自己，初探自己的生涯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077B20">
              <w:rPr>
                <w:rFonts w:ascii="標楷體" w:eastAsia="標楷體" w:hAnsi="標楷體" w:cs="Arial Unicode MS" w:hint="eastAsia"/>
                <w:lang w:val="ja-JP"/>
              </w:rPr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2.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077B20">
              <w:rPr>
                <w:rFonts w:ascii="標楷體" w:eastAsia="標楷體" w:hAnsi="標楷體"/>
              </w:rPr>
              <w:t>4</w:t>
            </w:r>
            <w:r w:rsidRPr="00077B20">
              <w:rPr>
                <w:rFonts w:ascii="標楷體" w:eastAsia="標楷體" w:hAnsi="標楷體" w:cs="Arial Unicode MS" w:hint="eastAsia"/>
              </w:rPr>
              <w:t>～</w:t>
            </w:r>
            <w:r w:rsidRPr="00077B20">
              <w:rPr>
                <w:rFonts w:ascii="標楷體" w:eastAsia="標楷體" w:hAnsi="標楷體"/>
              </w:rPr>
              <w:t>5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3.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交易，隱私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傳佈!」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 3a-II-1覺察生活中潛藏危機的情境，提出並演練減低或避免危險的方法。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Ca-II-1生活周遭潛藏危機的情境。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Ca-II-2生活周遭危機情境的辨識方法。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Ca-II-3生活周遭潛藏危機的處理與演練。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一、能深化身體自主權的概念，勇於拒絕不合理的性別權力人際互動，學習性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二、能辨識網路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三、能運用網路資源，參與校園網路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制短語宣導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，並關懷被性剝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1.撥放PPT教師引導學生認知防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剝削刻不容緩的事實。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簡介兒少年性剝削防制相關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內容事宜。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 xml:space="preserve">3. 教師播放 </w:t>
            </w:r>
            <w:proofErr w:type="spellStart"/>
            <w:r w:rsidRPr="00077B20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077B20">
              <w:rPr>
                <w:rFonts w:ascii="標楷體" w:eastAsia="標楷體" w:hAnsi="標楷體" w:hint="eastAsia"/>
              </w:rPr>
              <w:t xml:space="preserve"> 兒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少私密照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1.分組活動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EE5DB3" w:rsidRPr="00077B20" w:rsidRDefault="00EE5DB3" w:rsidP="00EE5DB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綜-3a-II-1 覺察生活中潛藏危機的情境，提出並演練減低或避免危險的方法。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社-2c-II-2 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Ca-II-2 生活周遭危機情境的辨識方法。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Ca-II-3 生活周遭潛藏危機的處理與演練。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Ac-Ⅱ-2 遇到違反人權的事件，可尋求適當的救助管道。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1.播放「OK繃樂團-我要的愛(合唱版)」影片，並向學生提出問題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2.先引導學生想想家庭是由哪些人或成員組成，接著透過法律條文初步認識家庭暴力的定義，進而思考家庭暴力可能有哪幾種型態？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1.討論回答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077B20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健1a-II-2了解促進健康生活的方法。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自po-II-1能從日常經驗、學習活動、自然環境，進行觀察，進而能察覺問題。</w:t>
            </w: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INf-II-2不同的環境影響人類食物的種類、來源與飲食習慣。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INf-II-7水與空氣汙染會對生物產生影響。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一、認識鮮乳和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製品的特色和製作方式。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榨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果汁的過程，了解影響果汁新鮮之因素有哪些，也分辨鮮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榨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果汁和市售果汁的不同。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1.老師提出一個數學問題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總共有幾公升幾毫升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2.介紹乳品的種類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3.乳品如何保存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4.如何選購乳品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1.數學運算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網站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社2a-II-1關注居住地方社會事 物與環境的互動、差 異與變遷等問題。</w:t>
            </w: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E5DB3" w:rsidRDefault="00EE5DB3" w:rsidP="00EE5DB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EE5DB3" w:rsidRDefault="00EE5DB3" w:rsidP="00EE5DB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Ab-II-1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  <w:p w:rsidR="00EE5DB3" w:rsidRPr="00077B20" w:rsidRDefault="00EE5DB3" w:rsidP="00EE5DB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Ae-II-1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一、能知道颱風的成因。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lastRenderedPageBreak/>
              <w:t>1.花蓮光隆博物館【颱風體驗館】影片欣賞【颱風體驗館】40M/秒的風速體驗</w:t>
            </w:r>
          </w:p>
          <w:p w:rsidR="00EE5DB3" w:rsidRPr="00077B20" w:rsidRDefault="00EE5DB3" w:rsidP="00EE5DB3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EE5DB3" w:rsidRPr="00077B20" w:rsidRDefault="00EE5DB3" w:rsidP="00EE5DB3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EE5DB3" w:rsidRPr="00077B20" w:rsidRDefault="00EE5DB3" w:rsidP="00EE5DB3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</w:t>
            </w:r>
            <w:r w:rsidRPr="00077B20">
              <w:rPr>
                <w:rFonts w:hint="eastAsia"/>
                <w:color w:val="auto"/>
                <w:sz w:val="24"/>
                <w:szCs w:val="24"/>
              </w:rPr>
              <w:lastRenderedPageBreak/>
              <w:t>「強風」和「豪雨」是造成災害的主要原因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1.專心觀賞影片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cs="標楷體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1a-II-1</w:t>
            </w:r>
            <w:r w:rsidRPr="00077B20">
              <w:rPr>
                <w:rFonts w:ascii="標楷體" w:eastAsia="標楷體" w:hAnsi="標楷體" w:cs="標楷體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展現自己能力、興趣與長處，並表達自己的想法和感受。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綜2b-II-2 參加團體活動，遵守紀律、重視榮譽感，並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展現負責的態度。</w:t>
            </w: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Cb-III-1對周遭人事物的關懷。Bb-II-1團隊合作的意義與重要性。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 xml:space="preserve">1.認識誠實的相關新聞及故事。 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</w:t>
            </w:r>
            <w:r w:rsidRPr="00077B20">
              <w:rPr>
                <w:rFonts w:ascii="標楷體" w:eastAsia="標楷體" w:hAnsi="標楷體"/>
              </w:rPr>
              <w:t>.</w:t>
            </w:r>
            <w:r w:rsidRPr="00077B20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3.老師提出幾個生活中會發生的情境，讓學生討論看看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1.上台報告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社3a-II-1透過日常觀察與省思，對社會事物與環境提出感興趣的問題。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綜1b-II-1選擇合宜的學習方法，落實學習行動。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Dc-II-1班級與學校公共事務的安排，可以透過師生適切的討論歷程做出決定。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Cb-II-1服務對象的了解與適切服務。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一、能瞭解全民國防教育的基本概念。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三、能從活動參與中，學習全民國防教育。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1.教師引導，以國防軍事相關的美國電影預告片，說明戰爭與國防的關係，帶入國防教育的主題。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2.教師提問，並請小朋友自由發表。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3.教師引導：請學生說說看，曾經在其他課程中，如：國語、社會等，認識過哪些戰役，這些戰役帶來什麼影響。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4.教師協助小朋友進行分組討論教學活動，並提出問題。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健1a-II-1認識身心健康基本概念與意義。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健4a-II-1能於日常生活中，運用健康資訊、產品與服務。</w:t>
            </w:r>
          </w:p>
          <w:p w:rsidR="00EE5DB3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EE5DB3" w:rsidRPr="00077B20" w:rsidRDefault="00EE5DB3" w:rsidP="00EE5DB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Db-II-1男女生殖器官的基本功能與差異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Da-II-2身體各部位的功能與衛生保健的方法。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【活動一】提高警覺預防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的錯誤觀念。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3.請各組學生上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患的故事。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1.學生發表</w:t>
            </w:r>
          </w:p>
          <w:p w:rsidR="00EE5DB3" w:rsidRPr="00077B20" w:rsidRDefault="00EE5DB3" w:rsidP="00EE5DB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EE5DB3" w:rsidRPr="00077B20" w:rsidRDefault="00EE5DB3" w:rsidP="00EE5DB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EE5DB3" w:rsidRPr="00077B20" w:rsidRDefault="00EE5DB3" w:rsidP="00EE5DB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4.自我評量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性別平等教育宣導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綜-2c-II-1 蒐集與整理各類資源，處理個人日常生活問題。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綜-3a-II-1 覺察生活中潛藏危機的情境，提出並演練減低或避免危險的方法。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健-1a-II-1 認識身心健康基本概念與意義。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Bc-II-3 運用資源處理日常生活問題的行動。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Ca-II-3 生活周遭潛藏危機的處理與演練。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Db-II-3 身體自主權及其危害之防範與求助策略。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一、說明保護自己、尊重他人的重要性。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 藉由身體構造圖讓學生認識自己身體的隱私部位--胸部、屁股、肚子、兩個大腿之間及嘴巴，並請學生根</w:t>
            </w:r>
            <w:r w:rsidRPr="00077B20">
              <w:rPr>
                <w:rFonts w:ascii="標楷體" w:eastAsia="標楷體" w:hAnsi="標楷體" w:hint="eastAsia"/>
              </w:rPr>
              <w:lastRenderedPageBreak/>
              <w:t>據個人感受對下列問題進行發表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透過角色扮演的活動讓學生體會被騷擾的感覺，並學會分辨好的與不好的碰觸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教師綜合歸納並強調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1.討論說明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EE5DB3" w:rsidRPr="00126102" w:rsidTr="002A66B1">
        <w:trPr>
          <w:trHeight w:val="1304"/>
        </w:trPr>
        <w:tc>
          <w:tcPr>
            <w:tcW w:w="172" w:type="pct"/>
            <w:vAlign w:val="center"/>
          </w:tcPr>
          <w:p w:rsidR="00EE5DB3" w:rsidRPr="00077B20" w:rsidRDefault="00EE5DB3" w:rsidP="00EE5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EE5DB3" w:rsidRPr="00077B20" w:rsidRDefault="00EE5DB3" w:rsidP="00EE5D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EE5DB3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綜3a-II-1覺察生活中潛藏危機的情境，提出並演練減低或避免危險的方法。</w:t>
            </w:r>
          </w:p>
          <w:p w:rsidR="00EE5DB3" w:rsidRPr="001C09AC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EE5DB3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綜3d-II-1覺察生活中環境的問題，探討並執行對環境</w:t>
            </w: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lastRenderedPageBreak/>
              <w:t>友善的行動。</w:t>
            </w:r>
          </w:p>
          <w:p w:rsidR="00EE5DB3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09AC">
              <w:rPr>
                <w:rFonts w:ascii="標楷體" w:eastAsia="標楷體" w:hAnsi="標楷體"/>
                <w:bCs/>
                <w:sz w:val="24"/>
                <w:szCs w:val="18"/>
              </w:rPr>
              <w:t>國</w:t>
            </w: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Ca-II-2環境汙染對健康的影響。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Cd-II-1生活中環境問題的覺察。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EE5DB3" w:rsidRPr="00077B20" w:rsidRDefault="00EE5DB3" w:rsidP="00EE5DB3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 教師可以準備數張垃圾污染和資源回收相關的照片或片段給兒童看，讓兒童聯想再導引出「資源回收」的主題。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2.教師提問，並請兒童自由發表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教師歸納兒童意見，並補充說明垃圾分類最主要的功能在於減少垃圾量和資源回收。</w:t>
            </w:r>
          </w:p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4. 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1.口頭報告</w:t>
            </w:r>
          </w:p>
          <w:p w:rsidR="00EE5DB3" w:rsidRPr="00077B20" w:rsidRDefault="00EE5DB3" w:rsidP="00EE5DB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EE5DB3" w:rsidRPr="00077B20" w:rsidRDefault="00EE5DB3" w:rsidP="00EE5DB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70" w:rsidRDefault="00DC2770" w:rsidP="001E09F9">
      <w:r>
        <w:separator/>
      </w:r>
    </w:p>
  </w:endnote>
  <w:endnote w:type="continuationSeparator" w:id="0">
    <w:p w:rsidR="00DC2770" w:rsidRDefault="00DC277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70" w:rsidRDefault="00DC2770" w:rsidP="001E09F9">
      <w:r>
        <w:separator/>
      </w:r>
    </w:p>
  </w:footnote>
  <w:footnote w:type="continuationSeparator" w:id="0">
    <w:p w:rsidR="00DC2770" w:rsidRDefault="00DC277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5464"/>
    <w:rsid w:val="002F0CFF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40D8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012F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811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2770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EE5DB3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8782-5C7B-4B3E-9CFE-DD93736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2024-06-03T00:47:00Z</dcterms:created>
  <dcterms:modified xsi:type="dcterms:W3CDTF">2024-07-20T12:38:00Z</dcterms:modified>
</cp:coreProperties>
</file>