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828C5" w:rsidRPr="002B1165" w:rsidRDefault="007828C5" w:rsidP="007828C5">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53183E">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6F0EC4">
        <w:rPr>
          <w:rFonts w:ascii="標楷體" w:eastAsia="標楷體" w:hAnsi="標楷體"/>
          <w:b/>
          <w:sz w:val="30"/>
          <w:szCs w:val="30"/>
        </w:rPr>
        <w:t>4</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7828C5" w:rsidRPr="003542DC" w:rsidRDefault="007828C5" w:rsidP="007828C5">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7828C5" w:rsidRPr="00336175" w:rsidTr="00471837">
        <w:trPr>
          <w:trHeight w:val="680"/>
        </w:trPr>
        <w:tc>
          <w:tcPr>
            <w:tcW w:w="1195" w:type="dxa"/>
            <w:vAlign w:val="center"/>
          </w:tcPr>
          <w:p w:rsidR="007828C5" w:rsidRPr="00336175" w:rsidRDefault="007828C5" w:rsidP="00471837">
            <w:pPr>
              <w:jc w:val="center"/>
              <w:rPr>
                <w:rFonts w:ascii="標楷體" w:eastAsia="標楷體" w:hAnsi="標楷體"/>
                <w:sz w:val="28"/>
              </w:rPr>
            </w:pPr>
            <w:r w:rsidRPr="00336175">
              <w:rPr>
                <w:rFonts w:ascii="標楷體" w:eastAsia="標楷體" w:hAnsi="標楷體" w:hint="eastAsia"/>
                <w:sz w:val="28"/>
              </w:rPr>
              <w:t>領域</w:t>
            </w:r>
          </w:p>
          <w:p w:rsidR="007828C5" w:rsidRPr="00336175" w:rsidRDefault="007828C5" w:rsidP="00471837">
            <w:pPr>
              <w:jc w:val="center"/>
              <w:rPr>
                <w:rFonts w:ascii="標楷體" w:eastAsia="標楷體" w:hAnsi="標楷體"/>
                <w:sz w:val="28"/>
              </w:rPr>
            </w:pPr>
            <w:r w:rsidRPr="00336175">
              <w:rPr>
                <w:rFonts w:ascii="標楷體" w:eastAsia="標楷體" w:hAnsi="標楷體" w:hint="eastAsia"/>
                <w:sz w:val="28"/>
              </w:rPr>
              <w:t>/科目</w:t>
            </w:r>
          </w:p>
        </w:tc>
        <w:tc>
          <w:tcPr>
            <w:tcW w:w="5288" w:type="dxa"/>
            <w:vAlign w:val="center"/>
          </w:tcPr>
          <w:p w:rsidR="007828C5" w:rsidRPr="00336175" w:rsidRDefault="007828C5" w:rsidP="00471837">
            <w:pPr>
              <w:rPr>
                <w:rFonts w:ascii="標楷體" w:eastAsia="標楷體" w:hAnsi="標楷體"/>
                <w:sz w:val="20"/>
                <w:szCs w:val="20"/>
              </w:rPr>
            </w:pPr>
            <w:r w:rsidRPr="00336175">
              <w:rPr>
                <w:rFonts w:ascii="標楷體" w:eastAsia="標楷體" w:hAnsi="標楷體" w:hint="eastAsia"/>
                <w:snapToGrid w:val="0"/>
                <w:color w:val="000000"/>
                <w:sz w:val="28"/>
                <w:szCs w:val="20"/>
              </w:rPr>
              <w:t>數學</w:t>
            </w:r>
            <w:r w:rsidRPr="00336175">
              <w:rPr>
                <w:rFonts w:ascii="標楷體" w:eastAsia="標楷體" w:hAnsi="標楷體" w:hint="eastAsia"/>
                <w:color w:val="000000"/>
                <w:sz w:val="28"/>
                <w:szCs w:val="20"/>
              </w:rPr>
              <w:t>領域</w:t>
            </w:r>
          </w:p>
        </w:tc>
        <w:tc>
          <w:tcPr>
            <w:tcW w:w="2126" w:type="dxa"/>
            <w:vAlign w:val="center"/>
          </w:tcPr>
          <w:p w:rsidR="007828C5" w:rsidRPr="00336175" w:rsidRDefault="007828C5" w:rsidP="00471837">
            <w:pPr>
              <w:jc w:val="center"/>
              <w:rPr>
                <w:rFonts w:ascii="標楷體" w:eastAsia="標楷體" w:hAnsi="標楷體"/>
                <w:color w:val="000000" w:themeColor="text1"/>
                <w:sz w:val="28"/>
              </w:rPr>
            </w:pPr>
            <w:r w:rsidRPr="00336175">
              <w:rPr>
                <w:rFonts w:ascii="標楷體" w:eastAsia="標楷體" w:hAnsi="標楷體" w:hint="eastAsia"/>
                <w:color w:val="000000" w:themeColor="text1"/>
                <w:sz w:val="28"/>
              </w:rPr>
              <w:t>年</w:t>
            </w:r>
            <w:r w:rsidRPr="00336175">
              <w:rPr>
                <w:rFonts w:ascii="標楷體" w:eastAsia="標楷體" w:hAnsi="標楷體"/>
                <w:color w:val="000000" w:themeColor="text1"/>
                <w:sz w:val="28"/>
              </w:rPr>
              <w:t>級</w:t>
            </w:r>
            <w:r w:rsidRPr="00336175">
              <w:rPr>
                <w:rFonts w:ascii="標楷體" w:eastAsia="標楷體" w:hAnsi="標楷體" w:hint="eastAsia"/>
                <w:color w:val="000000" w:themeColor="text1"/>
                <w:sz w:val="28"/>
              </w:rPr>
              <w:t>/班級</w:t>
            </w:r>
          </w:p>
        </w:tc>
        <w:tc>
          <w:tcPr>
            <w:tcW w:w="5769" w:type="dxa"/>
            <w:vAlign w:val="center"/>
          </w:tcPr>
          <w:p w:rsidR="007828C5" w:rsidRPr="00336175" w:rsidRDefault="007828C5" w:rsidP="00471837">
            <w:pPr>
              <w:rPr>
                <w:rFonts w:ascii="標楷體" w:eastAsia="標楷體" w:hAnsi="標楷體"/>
                <w:color w:val="000000" w:themeColor="text1"/>
                <w:sz w:val="28"/>
                <w:shd w:val="pct15" w:color="auto" w:fill="FFFFFF"/>
              </w:rPr>
            </w:pPr>
            <w:r w:rsidRPr="00336175">
              <w:rPr>
                <w:rFonts w:ascii="標楷體" w:eastAsia="標楷體" w:hAnsi="標楷體" w:hint="eastAsia"/>
                <w:color w:val="000000"/>
                <w:sz w:val="28"/>
              </w:rPr>
              <w:t>四年級</w:t>
            </w:r>
          </w:p>
        </w:tc>
      </w:tr>
      <w:tr w:rsidR="007828C5" w:rsidRPr="00336175" w:rsidTr="00471837">
        <w:trPr>
          <w:trHeight w:val="680"/>
        </w:trPr>
        <w:tc>
          <w:tcPr>
            <w:tcW w:w="1195" w:type="dxa"/>
            <w:vAlign w:val="center"/>
          </w:tcPr>
          <w:p w:rsidR="007828C5" w:rsidRPr="00336175" w:rsidRDefault="007828C5" w:rsidP="00471837">
            <w:pPr>
              <w:jc w:val="center"/>
              <w:rPr>
                <w:rFonts w:ascii="標楷體" w:eastAsia="標楷體" w:hAnsi="標楷體"/>
                <w:sz w:val="28"/>
              </w:rPr>
            </w:pPr>
            <w:r w:rsidRPr="00336175">
              <w:rPr>
                <w:rFonts w:ascii="標楷體" w:eastAsia="標楷體" w:hAnsi="標楷體"/>
                <w:sz w:val="28"/>
              </w:rPr>
              <w:t>教師</w:t>
            </w:r>
          </w:p>
        </w:tc>
        <w:tc>
          <w:tcPr>
            <w:tcW w:w="5288" w:type="dxa"/>
            <w:vAlign w:val="center"/>
          </w:tcPr>
          <w:p w:rsidR="007828C5" w:rsidRPr="00336175" w:rsidRDefault="00156D7D" w:rsidP="00471837">
            <w:pPr>
              <w:rPr>
                <w:rFonts w:ascii="標楷體" w:eastAsia="標楷體" w:hAnsi="標楷體"/>
                <w:color w:val="000000" w:themeColor="text1"/>
                <w:sz w:val="28"/>
              </w:rPr>
            </w:pPr>
            <w:r>
              <w:rPr>
                <w:rFonts w:ascii="標楷體" w:eastAsia="標楷體" w:hAnsi="標楷體" w:hint="eastAsia"/>
                <w:color w:val="000000" w:themeColor="text1"/>
                <w:sz w:val="28"/>
              </w:rPr>
              <w:t>蔡窈真</w:t>
            </w:r>
            <w:bookmarkStart w:id="0" w:name="_GoBack"/>
            <w:bookmarkEnd w:id="0"/>
          </w:p>
        </w:tc>
        <w:tc>
          <w:tcPr>
            <w:tcW w:w="2126" w:type="dxa"/>
            <w:vAlign w:val="center"/>
          </w:tcPr>
          <w:p w:rsidR="007828C5" w:rsidRPr="00336175" w:rsidRDefault="007828C5" w:rsidP="00471837">
            <w:pPr>
              <w:jc w:val="center"/>
              <w:rPr>
                <w:rFonts w:ascii="標楷體" w:eastAsia="標楷體" w:hAnsi="標楷體"/>
                <w:color w:val="000000" w:themeColor="text1"/>
                <w:sz w:val="28"/>
              </w:rPr>
            </w:pPr>
            <w:r w:rsidRPr="00336175">
              <w:rPr>
                <w:rFonts w:ascii="標楷體" w:eastAsia="標楷體" w:hAnsi="標楷體" w:hint="eastAsia"/>
                <w:color w:val="000000" w:themeColor="text1"/>
                <w:sz w:val="28"/>
              </w:rPr>
              <w:t>上課</w:t>
            </w:r>
            <w:proofErr w:type="gramStart"/>
            <w:r w:rsidRPr="00336175">
              <w:rPr>
                <w:rFonts w:ascii="標楷體" w:eastAsia="標楷體" w:hAnsi="標楷體" w:hint="eastAsia"/>
                <w:color w:val="000000" w:themeColor="text1"/>
                <w:sz w:val="28"/>
              </w:rPr>
              <w:t>週</w:t>
            </w:r>
            <w:proofErr w:type="gramEnd"/>
            <w:r w:rsidRPr="00336175">
              <w:rPr>
                <w:rFonts w:ascii="標楷體" w:eastAsia="標楷體" w:hAnsi="標楷體" w:hint="eastAsia"/>
                <w:color w:val="000000" w:themeColor="text1"/>
                <w:sz w:val="28"/>
              </w:rPr>
              <w:t>/節數</w:t>
            </w:r>
          </w:p>
        </w:tc>
        <w:tc>
          <w:tcPr>
            <w:tcW w:w="5769" w:type="dxa"/>
            <w:vAlign w:val="center"/>
          </w:tcPr>
          <w:p w:rsidR="007828C5" w:rsidRPr="00336175" w:rsidRDefault="007828C5" w:rsidP="004341D4">
            <w:pPr>
              <w:rPr>
                <w:rFonts w:ascii="標楷體" w:eastAsia="標楷體" w:hAnsi="標楷體"/>
                <w:color w:val="000000" w:themeColor="text1"/>
                <w:sz w:val="28"/>
                <w:shd w:val="pct15" w:color="auto" w:fill="FFFFFF"/>
              </w:rPr>
            </w:pPr>
            <w:r w:rsidRPr="00336175">
              <w:rPr>
                <w:rFonts w:ascii="標楷體" w:eastAsia="標楷體" w:hAnsi="標楷體" w:hint="eastAsia"/>
                <w:color w:val="000000"/>
                <w:sz w:val="28"/>
              </w:rPr>
              <w:t>每週（4）節，本學期共（8</w:t>
            </w:r>
            <w:r w:rsidR="004341D4">
              <w:rPr>
                <w:rFonts w:ascii="標楷體" w:eastAsia="標楷體" w:hAnsi="標楷體"/>
                <w:color w:val="000000"/>
                <w:sz w:val="28"/>
              </w:rPr>
              <w:t>4</w:t>
            </w:r>
            <w:r w:rsidRPr="00336175">
              <w:rPr>
                <w:rFonts w:ascii="標楷體" w:eastAsia="標楷體" w:hAnsi="標楷體" w:hint="eastAsia"/>
                <w:color w:val="000000"/>
                <w:sz w:val="28"/>
              </w:rPr>
              <w:t>）節</w:t>
            </w:r>
          </w:p>
        </w:tc>
      </w:tr>
    </w:tbl>
    <w:p w:rsidR="007828C5" w:rsidRDefault="007828C5" w:rsidP="007828C5">
      <w:pPr>
        <w:spacing w:line="60" w:lineRule="auto"/>
        <w:jc w:val="center"/>
        <w:rPr>
          <w:rFonts w:ascii="標楷體" w:eastAsia="標楷體" w:hAnsi="標楷體"/>
          <w:sz w:val="36"/>
          <w:szCs w:val="36"/>
        </w:rPr>
      </w:pPr>
    </w:p>
    <w:tbl>
      <w:tblPr>
        <w:tblW w:w="14392"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81"/>
        <w:gridCol w:w="2156"/>
        <w:gridCol w:w="1869"/>
        <w:gridCol w:w="5102"/>
        <w:gridCol w:w="1843"/>
        <w:gridCol w:w="2227"/>
        <w:gridCol w:w="14"/>
      </w:tblGrid>
      <w:tr w:rsidR="007828C5" w:rsidRPr="00F226B5" w:rsidTr="00471837">
        <w:trPr>
          <w:gridAfter w:val="1"/>
          <w:wAfter w:w="14" w:type="dxa"/>
          <w:trHeight w:val="856"/>
        </w:trPr>
        <w:tc>
          <w:tcPr>
            <w:tcW w:w="14378" w:type="dxa"/>
            <w:gridSpan w:val="6"/>
          </w:tcPr>
          <w:p w:rsidR="007828C5" w:rsidRPr="00F226B5" w:rsidRDefault="007828C5" w:rsidP="00471837">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1163B8" w:rsidRPr="001163B8" w:rsidRDefault="001163B8" w:rsidP="001163B8">
            <w:pPr>
              <w:pStyle w:val="2"/>
              <w:spacing w:before="0" w:line="260" w:lineRule="exact"/>
              <w:rPr>
                <w:rFonts w:ascii="標楷體" w:eastAsia="標楷體" w:hAnsi="標楷體"/>
                <w:b w:val="0"/>
                <w:color w:val="auto"/>
                <w:szCs w:val="20"/>
              </w:rPr>
            </w:pPr>
            <w:r w:rsidRPr="001163B8">
              <w:rPr>
                <w:rFonts w:ascii="標楷體" w:eastAsia="標楷體" w:hAnsi="標楷體" w:hint="eastAsia"/>
                <w:b w:val="0"/>
                <w:color w:val="auto"/>
                <w:szCs w:val="20"/>
              </w:rPr>
              <w:t>1.能做一億以內數的說、讀、聽、寫、做、大小比較及加、減。</w:t>
            </w:r>
          </w:p>
          <w:p w:rsidR="001163B8" w:rsidRPr="001163B8" w:rsidRDefault="001163B8" w:rsidP="001163B8">
            <w:pPr>
              <w:pStyle w:val="2"/>
              <w:spacing w:before="0" w:line="260" w:lineRule="exact"/>
              <w:rPr>
                <w:rFonts w:ascii="標楷體" w:eastAsia="標楷體" w:hAnsi="標楷體"/>
                <w:b w:val="0"/>
                <w:color w:val="auto"/>
                <w:szCs w:val="20"/>
              </w:rPr>
            </w:pPr>
            <w:r w:rsidRPr="001163B8">
              <w:rPr>
                <w:rFonts w:ascii="標楷體" w:eastAsia="標楷體" w:hAnsi="標楷體" w:hint="eastAsia"/>
                <w:b w:val="0"/>
                <w:color w:val="auto"/>
                <w:szCs w:val="20"/>
              </w:rPr>
              <w:t>2.熟練四位數乘以一位數和一、二、三位數乘以二、三位數的直式計算，並用乘法規律解決整十、</w:t>
            </w:r>
            <w:proofErr w:type="gramStart"/>
            <w:r w:rsidRPr="001163B8">
              <w:rPr>
                <w:rFonts w:ascii="標楷體" w:eastAsia="標楷體" w:hAnsi="標楷體" w:hint="eastAsia"/>
                <w:b w:val="0"/>
                <w:color w:val="auto"/>
                <w:szCs w:val="20"/>
              </w:rPr>
              <w:t>整百、整千</w:t>
            </w:r>
            <w:proofErr w:type="gramEnd"/>
            <w:r w:rsidRPr="001163B8">
              <w:rPr>
                <w:rFonts w:ascii="標楷體" w:eastAsia="標楷體" w:hAnsi="標楷體" w:hint="eastAsia"/>
                <w:b w:val="0"/>
                <w:color w:val="auto"/>
                <w:szCs w:val="20"/>
              </w:rPr>
              <w:t>相乘的問題。</w:t>
            </w:r>
          </w:p>
          <w:p w:rsidR="001163B8" w:rsidRPr="001163B8" w:rsidRDefault="001163B8" w:rsidP="001163B8">
            <w:pPr>
              <w:pStyle w:val="2"/>
              <w:spacing w:before="0" w:line="260" w:lineRule="exact"/>
              <w:rPr>
                <w:rFonts w:ascii="標楷體" w:eastAsia="標楷體" w:hAnsi="標楷體"/>
                <w:b w:val="0"/>
                <w:color w:val="auto"/>
                <w:szCs w:val="20"/>
              </w:rPr>
            </w:pPr>
            <w:r w:rsidRPr="001163B8">
              <w:rPr>
                <w:rFonts w:ascii="標楷體" w:eastAsia="標楷體" w:hAnsi="標楷體" w:hint="eastAsia"/>
                <w:b w:val="0"/>
                <w:color w:val="auto"/>
                <w:szCs w:val="20"/>
              </w:rPr>
              <w:t>3.認識「度」和量角器，能用量角器畫角並做角度的加減，認識銳角、鈍角、旋轉角、平角與周角。</w:t>
            </w:r>
          </w:p>
          <w:p w:rsidR="001163B8" w:rsidRPr="001163B8" w:rsidRDefault="001163B8" w:rsidP="001163B8">
            <w:pPr>
              <w:pStyle w:val="2"/>
              <w:spacing w:before="0" w:line="260" w:lineRule="exact"/>
              <w:rPr>
                <w:rFonts w:ascii="標楷體" w:eastAsia="標楷體" w:hAnsi="標楷體"/>
                <w:b w:val="0"/>
                <w:color w:val="auto"/>
                <w:szCs w:val="20"/>
              </w:rPr>
            </w:pPr>
            <w:r w:rsidRPr="001163B8">
              <w:rPr>
                <w:rFonts w:ascii="標楷體" w:eastAsia="標楷體" w:hAnsi="標楷體" w:hint="eastAsia"/>
                <w:b w:val="0"/>
                <w:color w:val="auto"/>
                <w:szCs w:val="20"/>
              </w:rPr>
              <w:t>4.認識真分數、假分數和帶分數並做互換，能做同分母分數的大小比較並認識分數數線。</w:t>
            </w:r>
          </w:p>
          <w:p w:rsidR="001163B8" w:rsidRPr="001163B8" w:rsidRDefault="001163B8" w:rsidP="001163B8">
            <w:pPr>
              <w:pStyle w:val="2"/>
              <w:spacing w:before="0" w:line="260" w:lineRule="exact"/>
              <w:rPr>
                <w:rFonts w:ascii="標楷體" w:eastAsia="標楷體" w:hAnsi="標楷體"/>
                <w:b w:val="0"/>
                <w:color w:val="auto"/>
                <w:szCs w:val="20"/>
              </w:rPr>
            </w:pPr>
            <w:r w:rsidRPr="001163B8">
              <w:rPr>
                <w:rFonts w:ascii="標楷體" w:eastAsia="標楷體" w:hAnsi="標楷體" w:hint="eastAsia"/>
                <w:b w:val="0"/>
                <w:color w:val="auto"/>
                <w:szCs w:val="20"/>
              </w:rPr>
              <w:t>5.認識「公里」，做公里和公尺的換算及大小比較，解決「公里」的加減問題。</w:t>
            </w:r>
          </w:p>
          <w:p w:rsidR="001163B8" w:rsidRPr="001163B8" w:rsidRDefault="001163B8" w:rsidP="001163B8">
            <w:pPr>
              <w:pStyle w:val="2"/>
              <w:spacing w:before="0" w:line="260" w:lineRule="exact"/>
              <w:rPr>
                <w:rFonts w:ascii="標楷體" w:eastAsia="標楷體" w:hAnsi="標楷體"/>
                <w:b w:val="0"/>
                <w:color w:val="auto"/>
                <w:szCs w:val="20"/>
              </w:rPr>
            </w:pPr>
            <w:r w:rsidRPr="001163B8">
              <w:rPr>
                <w:rFonts w:ascii="標楷體" w:eastAsia="標楷體" w:hAnsi="標楷體" w:hint="eastAsia"/>
                <w:b w:val="0"/>
                <w:color w:val="auto"/>
                <w:szCs w:val="20"/>
              </w:rPr>
              <w:t>6.熟練四位數除以一位數、除數是二、三位數的直式計算，並簡化被除數和除數末幾位是0的除法問題。</w:t>
            </w:r>
          </w:p>
          <w:p w:rsidR="001163B8" w:rsidRPr="001163B8" w:rsidRDefault="001163B8" w:rsidP="001163B8">
            <w:pPr>
              <w:pStyle w:val="2"/>
              <w:spacing w:before="0" w:line="260" w:lineRule="exact"/>
              <w:rPr>
                <w:rFonts w:ascii="標楷體" w:eastAsia="標楷體" w:hAnsi="標楷體"/>
                <w:b w:val="0"/>
                <w:color w:val="auto"/>
                <w:szCs w:val="20"/>
              </w:rPr>
            </w:pPr>
            <w:r w:rsidRPr="001163B8">
              <w:rPr>
                <w:rFonts w:ascii="標楷體" w:eastAsia="標楷體" w:hAnsi="標楷體" w:hint="eastAsia"/>
                <w:b w:val="0"/>
                <w:color w:val="auto"/>
                <w:szCs w:val="20"/>
              </w:rPr>
              <w:t>7.認識直角、銳角、鈍角三角形，認識等腰、直角和正三角形性質，能畫三角形，知道全等的意義。</w:t>
            </w:r>
          </w:p>
          <w:p w:rsidR="001163B8" w:rsidRPr="001163B8" w:rsidRDefault="001163B8" w:rsidP="001163B8">
            <w:pPr>
              <w:pStyle w:val="2"/>
              <w:spacing w:before="0" w:line="260" w:lineRule="exact"/>
              <w:rPr>
                <w:rFonts w:ascii="標楷體" w:eastAsia="標楷體" w:hAnsi="標楷體"/>
                <w:b w:val="0"/>
                <w:color w:val="auto"/>
                <w:szCs w:val="20"/>
              </w:rPr>
            </w:pPr>
            <w:r w:rsidRPr="001163B8">
              <w:rPr>
                <w:rFonts w:ascii="標楷體" w:eastAsia="標楷體" w:hAnsi="標楷體" w:hint="eastAsia"/>
                <w:b w:val="0"/>
                <w:color w:val="auto"/>
                <w:szCs w:val="20"/>
              </w:rPr>
              <w:t>8.能用有括號的算式記錄兩步驟問題，解決生活中加減、加減與乘除及乘除的兩步驟問題。</w:t>
            </w:r>
          </w:p>
          <w:p w:rsidR="001163B8" w:rsidRPr="001163B8" w:rsidRDefault="001163B8" w:rsidP="001163B8">
            <w:pPr>
              <w:pStyle w:val="2"/>
              <w:spacing w:before="0" w:line="260" w:lineRule="exact"/>
              <w:rPr>
                <w:rFonts w:ascii="標楷體" w:eastAsia="標楷體" w:hAnsi="標楷體"/>
                <w:b w:val="0"/>
                <w:color w:val="auto"/>
                <w:szCs w:val="20"/>
              </w:rPr>
            </w:pPr>
            <w:r w:rsidRPr="001163B8">
              <w:rPr>
                <w:rFonts w:ascii="標楷體" w:eastAsia="標楷體" w:hAnsi="標楷體" w:hint="eastAsia"/>
                <w:b w:val="0"/>
                <w:color w:val="auto"/>
                <w:szCs w:val="20"/>
              </w:rPr>
              <w:t>9.認識二位小數及百分位的位名，能做二位小數化聚、比較、加減計算。</w:t>
            </w:r>
          </w:p>
          <w:p w:rsidR="007828C5" w:rsidRPr="00505E1F" w:rsidRDefault="001163B8" w:rsidP="001163B8">
            <w:pPr>
              <w:pStyle w:val="2"/>
              <w:spacing w:before="0" w:line="260" w:lineRule="exact"/>
              <w:rPr>
                <w:rFonts w:ascii="Times New Roman" w:eastAsiaTheme="minorEastAsia" w:hAnsi="Times New Roman" w:cs="Times New Roman"/>
                <w:sz w:val="20"/>
                <w:szCs w:val="20"/>
              </w:rPr>
            </w:pPr>
            <w:r w:rsidRPr="001163B8">
              <w:rPr>
                <w:rFonts w:ascii="標楷體" w:eastAsia="標楷體" w:hAnsi="標楷體" w:hint="eastAsia"/>
                <w:b w:val="0"/>
                <w:color w:val="auto"/>
                <w:szCs w:val="20"/>
              </w:rPr>
              <w:t>10.能報讀及繪製長條圖，並能報讀折線圖。</w:t>
            </w:r>
          </w:p>
        </w:tc>
      </w:tr>
      <w:tr w:rsidR="007828C5" w:rsidRPr="00336175" w:rsidTr="00471837">
        <w:trPr>
          <w:trHeight w:val="435"/>
        </w:trPr>
        <w:tc>
          <w:tcPr>
            <w:tcW w:w="3337" w:type="dxa"/>
            <w:gridSpan w:val="2"/>
            <w:tcBorders>
              <w:bottom w:val="single" w:sz="4" w:space="0" w:color="auto"/>
            </w:tcBorders>
            <w:shd w:val="clear" w:color="auto" w:fill="F3F3F3"/>
            <w:vAlign w:val="center"/>
          </w:tcPr>
          <w:p w:rsidR="007828C5" w:rsidRPr="00336175" w:rsidRDefault="007828C5" w:rsidP="00471837">
            <w:pPr>
              <w:jc w:val="center"/>
              <w:rPr>
                <w:rFonts w:ascii="標楷體" w:eastAsia="標楷體" w:hAnsi="標楷體"/>
                <w:color w:val="FF0000"/>
                <w:sz w:val="26"/>
                <w:szCs w:val="26"/>
              </w:rPr>
            </w:pPr>
            <w:r w:rsidRPr="00336175">
              <w:rPr>
                <w:rFonts w:ascii="標楷體" w:eastAsia="標楷體" w:hAnsi="標楷體" w:cs="新細明體" w:hint="eastAsia"/>
                <w:sz w:val="26"/>
                <w:szCs w:val="26"/>
              </w:rPr>
              <w:t>教學進度</w:t>
            </w:r>
          </w:p>
        </w:tc>
        <w:tc>
          <w:tcPr>
            <w:tcW w:w="1869" w:type="dxa"/>
            <w:vMerge w:val="restart"/>
            <w:shd w:val="clear" w:color="auto" w:fill="F3F3F3"/>
            <w:vAlign w:val="center"/>
          </w:tcPr>
          <w:p w:rsidR="007828C5" w:rsidRPr="00336175" w:rsidRDefault="007828C5" w:rsidP="00471837">
            <w:pPr>
              <w:jc w:val="center"/>
              <w:rPr>
                <w:rFonts w:ascii="標楷體" w:eastAsia="標楷體" w:hAnsi="標楷體"/>
                <w:color w:val="FF0000"/>
                <w:sz w:val="26"/>
                <w:szCs w:val="26"/>
              </w:rPr>
            </w:pPr>
            <w:r w:rsidRPr="00336175">
              <w:rPr>
                <w:rFonts w:ascii="標楷體" w:eastAsia="標楷體" w:hAnsi="標楷體" w:hint="eastAsia"/>
                <w:color w:val="FF0000"/>
                <w:sz w:val="26"/>
                <w:szCs w:val="26"/>
              </w:rPr>
              <w:t>核心素養</w:t>
            </w:r>
          </w:p>
        </w:tc>
        <w:tc>
          <w:tcPr>
            <w:tcW w:w="5102" w:type="dxa"/>
            <w:vMerge w:val="restart"/>
            <w:tcBorders>
              <w:top w:val="single" w:sz="4" w:space="0" w:color="auto"/>
            </w:tcBorders>
            <w:shd w:val="clear" w:color="auto" w:fill="F3F3F3"/>
            <w:vAlign w:val="center"/>
          </w:tcPr>
          <w:p w:rsidR="007828C5" w:rsidRPr="00336175" w:rsidRDefault="007828C5" w:rsidP="00471837">
            <w:pPr>
              <w:jc w:val="center"/>
              <w:rPr>
                <w:rFonts w:ascii="標楷體" w:eastAsia="標楷體" w:hAnsi="標楷體"/>
                <w:sz w:val="26"/>
                <w:szCs w:val="26"/>
              </w:rPr>
            </w:pPr>
            <w:r w:rsidRPr="00336175">
              <w:rPr>
                <w:rFonts w:ascii="標楷體" w:eastAsia="標楷體" w:hAnsi="標楷體" w:hint="eastAsia"/>
                <w:sz w:val="26"/>
                <w:szCs w:val="26"/>
              </w:rPr>
              <w:t>教學重點</w:t>
            </w:r>
          </w:p>
        </w:tc>
        <w:tc>
          <w:tcPr>
            <w:tcW w:w="1843" w:type="dxa"/>
            <w:vMerge w:val="restart"/>
            <w:tcBorders>
              <w:top w:val="single" w:sz="4" w:space="0" w:color="auto"/>
            </w:tcBorders>
            <w:shd w:val="clear" w:color="auto" w:fill="F3F3F3"/>
            <w:vAlign w:val="center"/>
          </w:tcPr>
          <w:p w:rsidR="007828C5" w:rsidRPr="00336175" w:rsidRDefault="007828C5" w:rsidP="00471837">
            <w:pPr>
              <w:jc w:val="center"/>
              <w:rPr>
                <w:rFonts w:ascii="標楷體" w:eastAsia="標楷體" w:hAnsi="標楷體"/>
                <w:sz w:val="26"/>
                <w:szCs w:val="26"/>
              </w:rPr>
            </w:pPr>
            <w:r w:rsidRPr="00336175">
              <w:rPr>
                <w:rFonts w:ascii="標楷體" w:eastAsia="標楷體" w:hAnsi="標楷體" w:hint="eastAsia"/>
                <w:sz w:val="26"/>
                <w:szCs w:val="26"/>
              </w:rPr>
              <w:t>評量方式</w:t>
            </w:r>
          </w:p>
        </w:tc>
        <w:tc>
          <w:tcPr>
            <w:tcW w:w="2241" w:type="dxa"/>
            <w:gridSpan w:val="2"/>
            <w:vMerge w:val="restart"/>
            <w:tcBorders>
              <w:top w:val="single" w:sz="4" w:space="0" w:color="auto"/>
            </w:tcBorders>
            <w:shd w:val="clear" w:color="auto" w:fill="F3F3F3"/>
            <w:vAlign w:val="center"/>
          </w:tcPr>
          <w:p w:rsidR="007828C5" w:rsidRPr="00336175" w:rsidRDefault="007828C5" w:rsidP="00471837">
            <w:pPr>
              <w:jc w:val="center"/>
              <w:rPr>
                <w:rFonts w:ascii="標楷體" w:eastAsia="標楷體" w:hAnsi="標楷體"/>
                <w:sz w:val="26"/>
                <w:szCs w:val="26"/>
              </w:rPr>
            </w:pPr>
            <w:r w:rsidRPr="00336175">
              <w:rPr>
                <w:rFonts w:ascii="標楷體" w:eastAsia="標楷體" w:hAnsi="標楷體" w:hint="eastAsia"/>
                <w:sz w:val="26"/>
                <w:szCs w:val="26"/>
              </w:rPr>
              <w:t>議題融入/</w:t>
            </w:r>
          </w:p>
          <w:p w:rsidR="007828C5" w:rsidRPr="00336175" w:rsidRDefault="007828C5" w:rsidP="00471837">
            <w:pPr>
              <w:jc w:val="center"/>
              <w:rPr>
                <w:rFonts w:ascii="標楷體" w:eastAsia="標楷體" w:hAnsi="標楷體"/>
                <w:sz w:val="26"/>
                <w:szCs w:val="26"/>
              </w:rPr>
            </w:pPr>
            <w:r w:rsidRPr="00336175">
              <w:rPr>
                <w:rFonts w:ascii="標楷體" w:eastAsia="標楷體" w:hAnsi="標楷體" w:hint="eastAsia"/>
                <w:sz w:val="26"/>
                <w:szCs w:val="26"/>
              </w:rPr>
              <w:t>跨領域(選填)</w:t>
            </w:r>
          </w:p>
        </w:tc>
      </w:tr>
      <w:tr w:rsidR="007828C5" w:rsidRPr="00336175" w:rsidTr="00471837">
        <w:trPr>
          <w:trHeight w:val="585"/>
        </w:trPr>
        <w:tc>
          <w:tcPr>
            <w:tcW w:w="1181" w:type="dxa"/>
            <w:tcBorders>
              <w:top w:val="single" w:sz="4" w:space="0" w:color="auto"/>
            </w:tcBorders>
            <w:shd w:val="clear" w:color="auto" w:fill="F3F3F3"/>
            <w:vAlign w:val="center"/>
          </w:tcPr>
          <w:p w:rsidR="007828C5" w:rsidRPr="00336175" w:rsidRDefault="007828C5" w:rsidP="00471837">
            <w:pPr>
              <w:jc w:val="center"/>
              <w:rPr>
                <w:rFonts w:ascii="標楷體" w:eastAsia="標楷體" w:hAnsi="標楷體" w:cs="新細明體"/>
                <w:sz w:val="26"/>
                <w:szCs w:val="26"/>
              </w:rPr>
            </w:pPr>
            <w:r w:rsidRPr="00336175">
              <w:rPr>
                <w:rFonts w:ascii="標楷體" w:eastAsia="標楷體" w:hAnsi="標楷體" w:hint="eastAsia"/>
                <w:color w:val="FF0000"/>
                <w:sz w:val="26"/>
                <w:szCs w:val="26"/>
              </w:rPr>
              <w:t>週</w:t>
            </w:r>
            <w:r w:rsidRPr="00336175">
              <w:rPr>
                <w:rFonts w:ascii="標楷體" w:eastAsia="標楷體" w:hAnsi="標楷體"/>
                <w:color w:val="FF0000"/>
                <w:sz w:val="26"/>
                <w:szCs w:val="26"/>
              </w:rPr>
              <w:t>次</w:t>
            </w:r>
          </w:p>
        </w:tc>
        <w:tc>
          <w:tcPr>
            <w:tcW w:w="2156" w:type="dxa"/>
            <w:tcBorders>
              <w:top w:val="single" w:sz="4" w:space="0" w:color="auto"/>
            </w:tcBorders>
            <w:shd w:val="clear" w:color="auto" w:fill="F3F3F3"/>
            <w:vAlign w:val="center"/>
          </w:tcPr>
          <w:p w:rsidR="007828C5" w:rsidRPr="00336175" w:rsidRDefault="007828C5" w:rsidP="00471837">
            <w:pPr>
              <w:jc w:val="center"/>
              <w:rPr>
                <w:rFonts w:ascii="標楷體" w:eastAsia="標楷體" w:hAnsi="標楷體"/>
                <w:color w:val="FF0000"/>
                <w:sz w:val="26"/>
                <w:szCs w:val="26"/>
              </w:rPr>
            </w:pPr>
            <w:r w:rsidRPr="00336175">
              <w:rPr>
                <w:rFonts w:ascii="標楷體" w:eastAsia="標楷體" w:hAnsi="標楷體" w:hint="eastAsia"/>
                <w:color w:val="FF0000"/>
                <w:sz w:val="26"/>
                <w:szCs w:val="26"/>
              </w:rPr>
              <w:t>單元名稱</w:t>
            </w:r>
          </w:p>
        </w:tc>
        <w:tc>
          <w:tcPr>
            <w:tcW w:w="1869" w:type="dxa"/>
            <w:vMerge/>
            <w:shd w:val="clear" w:color="auto" w:fill="F3F3F3"/>
            <w:vAlign w:val="center"/>
          </w:tcPr>
          <w:p w:rsidR="007828C5" w:rsidRPr="00336175" w:rsidRDefault="007828C5" w:rsidP="00471837">
            <w:pPr>
              <w:jc w:val="center"/>
              <w:rPr>
                <w:rFonts w:ascii="標楷體" w:eastAsia="標楷體" w:hAnsi="標楷體"/>
                <w:color w:val="FF0000"/>
                <w:sz w:val="26"/>
                <w:szCs w:val="26"/>
              </w:rPr>
            </w:pPr>
          </w:p>
        </w:tc>
        <w:tc>
          <w:tcPr>
            <w:tcW w:w="5102" w:type="dxa"/>
            <w:vMerge/>
            <w:shd w:val="clear" w:color="auto" w:fill="F3F3F3"/>
          </w:tcPr>
          <w:p w:rsidR="007828C5" w:rsidRPr="00336175" w:rsidRDefault="007828C5" w:rsidP="00471837">
            <w:pPr>
              <w:jc w:val="center"/>
              <w:rPr>
                <w:rFonts w:ascii="標楷體" w:eastAsia="標楷體" w:hAnsi="標楷體"/>
                <w:sz w:val="26"/>
                <w:szCs w:val="26"/>
              </w:rPr>
            </w:pPr>
          </w:p>
        </w:tc>
        <w:tc>
          <w:tcPr>
            <w:tcW w:w="1843" w:type="dxa"/>
            <w:vMerge/>
            <w:shd w:val="clear" w:color="auto" w:fill="F3F3F3"/>
            <w:vAlign w:val="center"/>
          </w:tcPr>
          <w:p w:rsidR="007828C5" w:rsidRPr="00336175" w:rsidRDefault="007828C5" w:rsidP="00471837">
            <w:pPr>
              <w:jc w:val="center"/>
              <w:rPr>
                <w:rFonts w:ascii="標楷體" w:eastAsia="標楷體" w:hAnsi="標楷體"/>
                <w:sz w:val="26"/>
                <w:szCs w:val="26"/>
              </w:rPr>
            </w:pPr>
          </w:p>
        </w:tc>
        <w:tc>
          <w:tcPr>
            <w:tcW w:w="2241" w:type="dxa"/>
            <w:gridSpan w:val="2"/>
            <w:vMerge/>
            <w:shd w:val="clear" w:color="auto" w:fill="F3F3F3"/>
            <w:vAlign w:val="center"/>
          </w:tcPr>
          <w:p w:rsidR="007828C5" w:rsidRPr="00336175" w:rsidRDefault="007828C5" w:rsidP="00471837">
            <w:pPr>
              <w:jc w:val="center"/>
              <w:rPr>
                <w:rFonts w:ascii="標楷體" w:eastAsia="標楷體" w:hAnsi="標楷體"/>
                <w:sz w:val="26"/>
                <w:szCs w:val="26"/>
              </w:rPr>
            </w:pP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t>第一週</w:t>
            </w:r>
          </w:p>
        </w:tc>
        <w:tc>
          <w:tcPr>
            <w:tcW w:w="2156" w:type="dxa"/>
            <w:vAlign w:val="center"/>
          </w:tcPr>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一、一億以內的數</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1-1十萬以內的數、1-2一億以內的數</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lastRenderedPageBreak/>
              <w:t>數-E-A2 具備基本的算術操作能力、並能指認基本的形體與相對關係，在日常生活情境中，用數學表述與解決問題。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數-E-B1 具備日常語言與數字及算術符號之間的轉換能力，並能熟練操作日常使用之度量衡及時間，認識日常</w:t>
            </w:r>
            <w:r w:rsidRPr="00336175">
              <w:rPr>
                <w:rFonts w:ascii="標楷體" w:eastAsia="標楷體" w:hAnsi="標楷體" w:cs="新細明體" w:hint="eastAsia"/>
                <w:color w:val="000000"/>
                <w:sz w:val="26"/>
                <w:szCs w:val="26"/>
              </w:rPr>
              <w:lastRenderedPageBreak/>
              <w:t>經驗中的幾何形體，並能以符號表示公式。</w:t>
            </w:r>
          </w:p>
        </w:tc>
        <w:tc>
          <w:tcPr>
            <w:tcW w:w="5102" w:type="dxa"/>
          </w:tcPr>
          <w:p w:rsidR="007828C5" w:rsidRPr="00336175" w:rsidRDefault="007828C5" w:rsidP="00471837">
            <w:pPr>
              <w:spacing w:line="260" w:lineRule="exact"/>
              <w:rPr>
                <w:rFonts w:ascii="標楷體" w:eastAsia="標楷體" w:hAnsi="標楷體"/>
                <w:b/>
                <w:sz w:val="26"/>
                <w:szCs w:val="26"/>
              </w:rPr>
            </w:pPr>
            <w:r w:rsidRPr="00336175">
              <w:rPr>
                <w:rFonts w:ascii="標楷體" w:eastAsia="標楷體" w:hAnsi="標楷體"/>
                <w:b/>
                <w:sz w:val="26"/>
                <w:szCs w:val="26"/>
              </w:rPr>
              <w:lastRenderedPageBreak/>
              <w:t>1-1</w:t>
            </w:r>
            <w:r w:rsidRPr="00336175">
              <w:rPr>
                <w:rFonts w:ascii="標楷體" w:eastAsia="標楷體" w:hAnsi="標楷體" w:hint="eastAsia"/>
                <w:b/>
                <w:sz w:val="26"/>
                <w:szCs w:val="26"/>
              </w:rPr>
              <w:t>十萬以內的數</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透過操作附件</w:t>
            </w:r>
            <w:r w:rsidRPr="00336175">
              <w:rPr>
                <w:rFonts w:ascii="標楷體" w:eastAsia="標楷體" w:hAnsi="標楷體"/>
                <w:sz w:val="26"/>
                <w:szCs w:val="26"/>
              </w:rPr>
              <w:t>(</w:t>
            </w:r>
            <w:r w:rsidRPr="00336175">
              <w:rPr>
                <w:rFonts w:ascii="標楷體" w:eastAsia="標楷體" w:hAnsi="標楷體" w:hint="eastAsia"/>
                <w:sz w:val="26"/>
                <w:szCs w:val="26"/>
              </w:rPr>
              <w:t>錢幣</w:t>
            </w:r>
            <w:r w:rsidRPr="00336175">
              <w:rPr>
                <w:rFonts w:ascii="標楷體" w:eastAsia="標楷體" w:hAnsi="標楷體"/>
                <w:sz w:val="26"/>
                <w:szCs w:val="26"/>
              </w:rPr>
              <w:t>)</w:t>
            </w:r>
            <w:r w:rsidRPr="00336175">
              <w:rPr>
                <w:rFonts w:ascii="標楷體" w:eastAsia="標楷體" w:hAnsi="標楷體" w:hint="eastAsia"/>
                <w:sz w:val="26"/>
                <w:szCs w:val="26"/>
              </w:rPr>
              <w:t>及教師提問，先由</w:t>
            </w:r>
            <w:r w:rsidRPr="00336175">
              <w:rPr>
                <w:rFonts w:ascii="標楷體" w:eastAsia="標楷體" w:hAnsi="標楷體"/>
                <w:sz w:val="26"/>
                <w:szCs w:val="26"/>
              </w:rPr>
              <w:t>10</w:t>
            </w:r>
            <w:r w:rsidRPr="00336175">
              <w:rPr>
                <w:rFonts w:ascii="標楷體" w:eastAsia="標楷體" w:hAnsi="標楷體" w:hint="eastAsia"/>
                <w:sz w:val="26"/>
                <w:szCs w:val="26"/>
              </w:rPr>
              <w:t>張千元鈔票疊成一疊是</w:t>
            </w:r>
            <w:r w:rsidRPr="00336175">
              <w:rPr>
                <w:rFonts w:ascii="標楷體" w:eastAsia="標楷體" w:hAnsi="標楷體"/>
                <w:sz w:val="26"/>
                <w:szCs w:val="26"/>
              </w:rPr>
              <w:t>10000</w:t>
            </w:r>
            <w:r w:rsidRPr="00336175">
              <w:rPr>
                <w:rFonts w:ascii="標楷體" w:eastAsia="標楷體" w:hAnsi="標楷體" w:hint="eastAsia"/>
                <w:sz w:val="26"/>
                <w:szCs w:val="26"/>
              </w:rPr>
              <w:t>元，再進行累數</w:t>
            </w:r>
            <w:r w:rsidRPr="00336175">
              <w:rPr>
                <w:rFonts w:ascii="標楷體" w:eastAsia="標楷體" w:hAnsi="標楷體"/>
                <w:sz w:val="26"/>
                <w:szCs w:val="26"/>
              </w:rPr>
              <w:t>1</w:t>
            </w:r>
            <w:r w:rsidRPr="00336175">
              <w:rPr>
                <w:rFonts w:ascii="標楷體" w:eastAsia="標楷體" w:hAnsi="標楷體" w:hint="eastAsia"/>
                <w:sz w:val="26"/>
                <w:szCs w:val="26"/>
              </w:rPr>
              <w:t>疊到</w:t>
            </w:r>
            <w:r w:rsidRPr="00336175">
              <w:rPr>
                <w:rFonts w:ascii="標楷體" w:eastAsia="標楷體" w:hAnsi="標楷體"/>
                <w:sz w:val="26"/>
                <w:szCs w:val="26"/>
              </w:rPr>
              <w:t>10</w:t>
            </w:r>
            <w:r w:rsidRPr="00336175">
              <w:rPr>
                <w:rFonts w:ascii="標楷體" w:eastAsia="標楷體" w:hAnsi="標楷體" w:hint="eastAsia"/>
                <w:sz w:val="26"/>
                <w:szCs w:val="26"/>
              </w:rPr>
              <w:t>疊鈔票是多少元，認識</w:t>
            </w:r>
            <w:r w:rsidRPr="00336175">
              <w:rPr>
                <w:rFonts w:ascii="標楷體" w:eastAsia="標楷體" w:hAnsi="標楷體"/>
                <w:sz w:val="26"/>
                <w:szCs w:val="26"/>
              </w:rPr>
              <w:t>10</w:t>
            </w:r>
            <w:r w:rsidRPr="00336175">
              <w:rPr>
                <w:rFonts w:ascii="標楷體" w:eastAsia="標楷體" w:hAnsi="標楷體" w:hint="eastAsia"/>
                <w:sz w:val="26"/>
                <w:szCs w:val="26"/>
              </w:rPr>
              <w:t>萬以內的數。</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配合附件</w:t>
            </w:r>
            <w:r w:rsidRPr="00336175">
              <w:rPr>
                <w:rFonts w:ascii="標楷體" w:eastAsia="標楷體" w:hAnsi="標楷體"/>
                <w:sz w:val="26"/>
                <w:szCs w:val="26"/>
              </w:rPr>
              <w:t>(</w:t>
            </w:r>
            <w:r w:rsidRPr="00336175">
              <w:rPr>
                <w:rFonts w:ascii="標楷體" w:eastAsia="標楷體" w:hAnsi="標楷體" w:hint="eastAsia"/>
                <w:sz w:val="26"/>
                <w:szCs w:val="26"/>
              </w:rPr>
              <w:t>錢幣</w:t>
            </w:r>
            <w:r w:rsidRPr="00336175">
              <w:rPr>
                <w:rFonts w:ascii="標楷體" w:eastAsia="標楷體" w:hAnsi="標楷體"/>
                <w:sz w:val="26"/>
                <w:szCs w:val="26"/>
              </w:rPr>
              <w:t>)</w:t>
            </w:r>
            <w:r w:rsidRPr="00336175">
              <w:rPr>
                <w:rFonts w:ascii="標楷體" w:eastAsia="標楷體" w:hAnsi="標楷體" w:hint="eastAsia"/>
                <w:sz w:val="26"/>
                <w:szCs w:val="26"/>
              </w:rPr>
              <w:t>及位值表，教師操作附件讓學生說出錢幣的數量，並透過將錢幣數量記錄在位值表上學習「萬位」。</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由幾個萬、幾個千、幾個百、幾個十和幾個一合起來的數，知道位值表上各數字代表的數值。</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lastRenderedPageBreak/>
              <w:t>4.</w:t>
            </w:r>
            <w:r w:rsidRPr="00336175">
              <w:rPr>
                <w:rFonts w:ascii="標楷體" w:eastAsia="標楷體" w:hAnsi="標楷體" w:hint="eastAsia"/>
                <w:sz w:val="26"/>
                <w:szCs w:val="26"/>
              </w:rPr>
              <w:t>透過課本布題及位值表，進行以千為單位和以百為單位的累數活動，觀察位值表上的數字變化，熟練十萬以內的數詞序列。</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rPr>
                <w:rFonts w:ascii="標楷體" w:eastAsia="標楷體" w:hAnsi="標楷體"/>
                <w:b/>
                <w:sz w:val="26"/>
                <w:szCs w:val="26"/>
              </w:rPr>
            </w:pPr>
            <w:r w:rsidRPr="00336175">
              <w:rPr>
                <w:rFonts w:ascii="標楷體" w:eastAsia="標楷體" w:hAnsi="標楷體"/>
                <w:b/>
                <w:sz w:val="26"/>
                <w:szCs w:val="26"/>
              </w:rPr>
              <w:t>1-2</w:t>
            </w:r>
            <w:r w:rsidRPr="00336175">
              <w:rPr>
                <w:rFonts w:ascii="標楷體" w:eastAsia="標楷體" w:hAnsi="標楷體" w:hint="eastAsia"/>
                <w:b/>
                <w:sz w:val="26"/>
                <w:szCs w:val="26"/>
              </w:rPr>
              <w:t>一億以內的數</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透過操作附件</w:t>
            </w:r>
            <w:r w:rsidRPr="00336175">
              <w:rPr>
                <w:rFonts w:ascii="標楷體" w:eastAsia="標楷體" w:hAnsi="標楷體"/>
                <w:sz w:val="26"/>
                <w:szCs w:val="26"/>
              </w:rPr>
              <w:t>(</w:t>
            </w:r>
            <w:r w:rsidRPr="00336175">
              <w:rPr>
                <w:rFonts w:ascii="標楷體" w:eastAsia="標楷體" w:hAnsi="標楷體" w:hint="eastAsia"/>
                <w:sz w:val="26"/>
                <w:szCs w:val="26"/>
              </w:rPr>
              <w:t>錢幣</w:t>
            </w:r>
            <w:r w:rsidRPr="00336175">
              <w:rPr>
                <w:rFonts w:ascii="標楷體" w:eastAsia="標楷體" w:hAnsi="標楷體"/>
                <w:sz w:val="26"/>
                <w:szCs w:val="26"/>
              </w:rPr>
              <w:t>)</w:t>
            </w:r>
            <w:r w:rsidRPr="00336175">
              <w:rPr>
                <w:rFonts w:ascii="標楷體" w:eastAsia="標楷體" w:hAnsi="標楷體" w:hint="eastAsia"/>
                <w:sz w:val="26"/>
                <w:szCs w:val="26"/>
              </w:rPr>
              <w:t>及教師提問，由多少個萬認識億以內的數。</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配合位值表，知道記錄有幾個十萬的位置是「十萬位」、記錄有幾個百萬的位置是「百萬位」、記錄有幾個千萬的位置是「千萬位」。</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rPr>
                <w:rFonts w:ascii="標楷體" w:eastAsia="標楷體" w:hAnsi="標楷體"/>
                <w:sz w:val="26"/>
                <w:szCs w:val="26"/>
                <w:bdr w:val="single" w:sz="4" w:space="0" w:color="auto" w:frame="1"/>
              </w:rPr>
            </w:pPr>
            <w:r w:rsidRPr="00336175">
              <w:rPr>
                <w:rFonts w:ascii="標楷體" w:eastAsia="標楷體" w:hAnsi="標楷體" w:hint="eastAsia"/>
                <w:b/>
                <w:sz w:val="26"/>
                <w:szCs w:val="26"/>
                <w:bdr w:val="single" w:sz="4" w:space="0" w:color="auto" w:frame="1"/>
              </w:rPr>
              <w:t>思考帽</w:t>
            </w:r>
            <w:r w:rsidRPr="00336175">
              <w:rPr>
                <w:rFonts w:ascii="標楷體" w:eastAsia="標楷體" w:hAnsi="標楷體" w:hint="eastAsia"/>
                <w:sz w:val="26"/>
                <w:szCs w:val="26"/>
              </w:rPr>
              <w:t>以千為單位計數位值表上的數</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學生讀題後先自行思考解題。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2.</w:t>
            </w:r>
            <w:r w:rsidRPr="00336175">
              <w:rPr>
                <w:rFonts w:ascii="標楷體" w:eastAsia="標楷體" w:hAnsi="標楷體" w:cs="Times New Roman" w:hint="eastAsia"/>
                <w:bCs/>
                <w:snapToGrid w:val="0"/>
                <w:color w:val="000000"/>
                <w:sz w:val="26"/>
                <w:szCs w:val="26"/>
              </w:rPr>
              <w:t>老師透過關鍵提問引導思考。</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3.</w:t>
            </w:r>
            <w:r w:rsidRPr="00336175">
              <w:rPr>
                <w:rFonts w:ascii="標楷體" w:eastAsia="標楷體" w:hAnsi="標楷體" w:cs="Times New Roman" w:hint="eastAsia"/>
                <w:bCs/>
                <w:snapToGrid w:val="0"/>
                <w:color w:val="000000"/>
                <w:sz w:val="26"/>
                <w:szCs w:val="26"/>
              </w:rPr>
              <w:t>學生發表解題想法與答案。</w:t>
            </w:r>
          </w:p>
          <w:p w:rsidR="007828C5" w:rsidRPr="00336175" w:rsidRDefault="007828C5" w:rsidP="00471837">
            <w:pPr>
              <w:spacing w:line="260" w:lineRule="exact"/>
              <w:rPr>
                <w:rFonts w:ascii="標楷體" w:eastAsia="標楷體" w:hAnsi="標楷體"/>
                <w:kern w:val="2"/>
                <w:sz w:val="26"/>
                <w:szCs w:val="26"/>
              </w:rPr>
            </w:pP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配合台灣人口問題及位值表，學習由右往左，每</w:t>
            </w:r>
            <w:r w:rsidRPr="00336175">
              <w:rPr>
                <w:rFonts w:ascii="標楷體" w:eastAsia="標楷體" w:hAnsi="標楷體"/>
                <w:sz w:val="26"/>
                <w:szCs w:val="26"/>
              </w:rPr>
              <w:t>4</w:t>
            </w:r>
            <w:r w:rsidRPr="00336175">
              <w:rPr>
                <w:rFonts w:ascii="標楷體" w:eastAsia="標楷體" w:hAnsi="標楷體" w:hint="eastAsia"/>
                <w:sz w:val="26"/>
                <w:szCs w:val="26"/>
              </w:rPr>
              <w:t>個位數為</w:t>
            </w:r>
            <w:r w:rsidRPr="00336175">
              <w:rPr>
                <w:rFonts w:ascii="標楷體" w:eastAsia="標楷體" w:hAnsi="標楷體"/>
                <w:sz w:val="26"/>
                <w:szCs w:val="26"/>
              </w:rPr>
              <w:t>1</w:t>
            </w:r>
            <w:r w:rsidRPr="00336175">
              <w:rPr>
                <w:rFonts w:ascii="標楷體" w:eastAsia="標楷體" w:hAnsi="標楷體" w:hint="eastAsia"/>
                <w:sz w:val="26"/>
                <w:szCs w:val="26"/>
              </w:rPr>
              <w:t>個家族分為一的家族和萬的家族，利用四位一組畫線的方式報讀大數，並學習大數中零的報讀規則。</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4.</w:t>
            </w:r>
            <w:r w:rsidRPr="00336175">
              <w:rPr>
                <w:rFonts w:ascii="標楷體" w:eastAsia="標楷體" w:hAnsi="標楷體" w:hint="eastAsia"/>
                <w:sz w:val="26"/>
                <w:szCs w:val="26"/>
              </w:rPr>
              <w:t>由題目的數據，進行大數化聚的學習，並將大數記在位值表上。</w:t>
            </w:r>
          </w:p>
        </w:tc>
        <w:tc>
          <w:tcPr>
            <w:tcW w:w="1843" w:type="dxa"/>
            <w:vAlign w:val="center"/>
          </w:tcPr>
          <w:p w:rsidR="00EC4296" w:rsidRPr="00EC4296" w:rsidRDefault="00EC4296" w:rsidP="00EC429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EC4296">
              <w:rPr>
                <w:rFonts w:ascii="標楷體" w:eastAsia="標楷體" w:hAnsi="標楷體" w:hint="eastAsia"/>
                <w:bCs/>
                <w:color w:val="000000"/>
                <w:sz w:val="26"/>
                <w:szCs w:val="20"/>
              </w:rPr>
              <w:t>紙筆評量：給予計算題目，檢查</w:t>
            </w:r>
            <w:r>
              <w:rPr>
                <w:rFonts w:ascii="標楷體" w:eastAsia="標楷體" w:hAnsi="標楷體" w:hint="eastAsia"/>
                <w:bCs/>
                <w:color w:val="000000"/>
                <w:sz w:val="26"/>
                <w:szCs w:val="20"/>
              </w:rPr>
              <w:t>學生</w:t>
            </w:r>
            <w:r w:rsidRPr="00EC4296">
              <w:rPr>
                <w:rFonts w:ascii="標楷體" w:eastAsia="標楷體" w:hAnsi="標楷體" w:hint="eastAsia"/>
                <w:bCs/>
                <w:color w:val="000000"/>
                <w:sz w:val="26"/>
                <w:szCs w:val="20"/>
              </w:rPr>
              <w:t>對於位值概念的理解程度。</w:t>
            </w:r>
          </w:p>
          <w:p w:rsidR="00EC4296" w:rsidRPr="00EC4296" w:rsidRDefault="00EC4296" w:rsidP="00EC429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EC4296">
              <w:rPr>
                <w:rFonts w:ascii="標楷體" w:eastAsia="標楷體" w:hAnsi="標楷體" w:hint="eastAsia"/>
                <w:bCs/>
                <w:color w:val="000000"/>
                <w:sz w:val="26"/>
                <w:szCs w:val="20"/>
              </w:rPr>
              <w:t>作業評量：</w:t>
            </w:r>
            <w:r>
              <w:rPr>
                <w:rFonts w:ascii="標楷體" w:eastAsia="標楷體" w:hAnsi="標楷體" w:hint="eastAsia"/>
                <w:bCs/>
                <w:color w:val="000000"/>
                <w:sz w:val="26"/>
                <w:szCs w:val="20"/>
              </w:rPr>
              <w:t>請學生完成</w:t>
            </w:r>
            <w:r w:rsidRPr="00EC4296">
              <w:rPr>
                <w:rFonts w:ascii="標楷體" w:eastAsia="標楷體" w:hAnsi="標楷體" w:hint="eastAsia"/>
                <w:bCs/>
                <w:color w:val="000000"/>
                <w:sz w:val="26"/>
                <w:szCs w:val="20"/>
              </w:rPr>
              <w:t>關於數位值表和大數的作業，包括計算指定數字的位值、</w:t>
            </w:r>
            <w:r w:rsidRPr="00EC4296">
              <w:rPr>
                <w:rFonts w:ascii="標楷體" w:eastAsia="標楷體" w:hAnsi="標楷體" w:hint="eastAsia"/>
                <w:bCs/>
                <w:color w:val="000000"/>
                <w:sz w:val="26"/>
                <w:szCs w:val="20"/>
              </w:rPr>
              <w:lastRenderedPageBreak/>
              <w:t>報讀大數、分析台灣人口問題等。</w:t>
            </w:r>
          </w:p>
          <w:p w:rsidR="007828C5" w:rsidRPr="00336175" w:rsidRDefault="00EC4296" w:rsidP="00EC4296">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3</w:t>
            </w:r>
            <w:r>
              <w:rPr>
                <w:rFonts w:ascii="標楷體" w:eastAsia="標楷體" w:hAnsi="標楷體"/>
                <w:bCs/>
                <w:color w:val="000000"/>
                <w:sz w:val="26"/>
                <w:szCs w:val="20"/>
              </w:rPr>
              <w:t>.</w:t>
            </w:r>
            <w:r w:rsidRPr="00EC4296">
              <w:rPr>
                <w:rFonts w:ascii="標楷體" w:eastAsia="標楷體" w:hAnsi="標楷體" w:hint="eastAsia"/>
                <w:bCs/>
                <w:color w:val="000000"/>
                <w:sz w:val="26"/>
                <w:szCs w:val="20"/>
              </w:rPr>
              <w:t>口頭評量：在課堂上進行口頭提問，考察學生對於位值表和大數概念的理解情況。</w:t>
            </w:r>
          </w:p>
        </w:tc>
        <w:tc>
          <w:tcPr>
            <w:tcW w:w="2241" w:type="dxa"/>
            <w:gridSpan w:val="2"/>
            <w:vAlign w:val="center"/>
          </w:tcPr>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b/>
                <w:color w:val="000000"/>
                <w:sz w:val="26"/>
                <w:szCs w:val="20"/>
              </w:rPr>
              <w:lastRenderedPageBreak/>
              <w:t>【國際教育】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國E12 觀察生活中的全球議題，並構思生活行動策略。</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【家庭教育】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家E9 參與家庭消費行動，澄清金錢與物品的價值。</w:t>
            </w: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lastRenderedPageBreak/>
              <w:t>第二週</w:t>
            </w:r>
          </w:p>
        </w:tc>
        <w:tc>
          <w:tcPr>
            <w:tcW w:w="2156" w:type="dxa"/>
            <w:vAlign w:val="center"/>
          </w:tcPr>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一、一億以內的數</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1-3大數的大小比較與加減、練習園地(一)</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w:t>
            </w:r>
            <w:r w:rsidRPr="00336175">
              <w:rPr>
                <w:rFonts w:ascii="標楷體" w:eastAsia="標楷體" w:hAnsi="標楷體" w:cs="新細明體" w:hint="eastAsia"/>
                <w:color w:val="000000"/>
                <w:sz w:val="26"/>
                <w:szCs w:val="26"/>
              </w:rPr>
              <w:lastRenderedPageBreak/>
              <w:t>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102" w:type="dxa"/>
          </w:tcPr>
          <w:p w:rsidR="007828C5" w:rsidRPr="00336175" w:rsidRDefault="007828C5" w:rsidP="00471837">
            <w:pPr>
              <w:pStyle w:val="aff"/>
              <w:spacing w:line="260" w:lineRule="exact"/>
              <w:jc w:val="both"/>
              <w:rPr>
                <w:rFonts w:ascii="標楷體" w:eastAsia="標楷體" w:hAnsi="標楷體" w:cs="Times New Roman"/>
                <w:b/>
                <w:sz w:val="26"/>
                <w:szCs w:val="26"/>
              </w:rPr>
            </w:pPr>
            <w:r w:rsidRPr="00336175">
              <w:rPr>
                <w:rFonts w:ascii="標楷體" w:eastAsia="標楷體" w:hAnsi="標楷體" w:cs="Times New Roman"/>
                <w:b/>
                <w:sz w:val="26"/>
                <w:szCs w:val="26"/>
              </w:rPr>
              <w:lastRenderedPageBreak/>
              <w:t>1-3</w:t>
            </w:r>
            <w:r w:rsidRPr="00336175">
              <w:rPr>
                <w:rFonts w:ascii="標楷體" w:eastAsia="標楷體" w:hAnsi="標楷體" w:cs="Times New Roman" w:hint="eastAsia"/>
                <w:b/>
                <w:sz w:val="26"/>
                <w:szCs w:val="26"/>
              </w:rPr>
              <w:t>大數的大小比較與加減</w:t>
            </w: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sz w:val="26"/>
                <w:szCs w:val="26"/>
              </w:rPr>
              <w:t>1.</w:t>
            </w:r>
            <w:r w:rsidRPr="00336175">
              <w:rPr>
                <w:rFonts w:ascii="標楷體" w:eastAsia="標楷體" w:hAnsi="標楷體" w:cs="Times New Roman" w:hint="eastAsia"/>
                <w:sz w:val="26"/>
                <w:szCs w:val="26"/>
              </w:rPr>
              <w:t>配合位值表及課本布題，由兩城市人口的多少，及利用一個城市人口是</w:t>
            </w:r>
            <w:r w:rsidRPr="00336175">
              <w:rPr>
                <w:rFonts w:ascii="標楷體" w:eastAsia="標楷體" w:hAnsi="標楷體" w:cs="Times New Roman"/>
                <w:sz w:val="26"/>
                <w:szCs w:val="26"/>
              </w:rPr>
              <w:t>8</w:t>
            </w:r>
            <w:r w:rsidRPr="00336175">
              <w:rPr>
                <w:rFonts w:ascii="標楷體" w:eastAsia="標楷體" w:hAnsi="標楷體" w:cs="Times New Roman" w:hint="eastAsia"/>
                <w:sz w:val="26"/>
                <w:szCs w:val="26"/>
              </w:rPr>
              <w:t>位數，另一個城市人口是</w:t>
            </w:r>
            <w:r w:rsidRPr="00336175">
              <w:rPr>
                <w:rFonts w:ascii="標楷體" w:eastAsia="標楷體" w:hAnsi="標楷體" w:cs="Times New Roman"/>
                <w:sz w:val="26"/>
                <w:szCs w:val="26"/>
              </w:rPr>
              <w:t>7</w:t>
            </w:r>
            <w:r w:rsidRPr="00336175">
              <w:rPr>
                <w:rFonts w:ascii="標楷體" w:eastAsia="標楷體" w:hAnsi="標楷體" w:cs="Times New Roman" w:hint="eastAsia"/>
                <w:sz w:val="26"/>
                <w:szCs w:val="26"/>
              </w:rPr>
              <w:t>位數，學習以位數的多少，比較數的大小。</w:t>
            </w: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sz w:val="26"/>
                <w:szCs w:val="26"/>
              </w:rPr>
              <w:t>2.</w:t>
            </w:r>
            <w:r w:rsidRPr="00336175">
              <w:rPr>
                <w:rFonts w:ascii="標楷體" w:eastAsia="標楷體" w:hAnsi="標楷體" w:cs="Times New Roman" w:hint="eastAsia"/>
                <w:sz w:val="26"/>
                <w:szCs w:val="26"/>
              </w:rPr>
              <w:t>教師提問並引導學生可以分成萬的家族與一的家族後再進行兩數的大小比較。</w:t>
            </w:r>
          </w:p>
          <w:p w:rsidR="007828C5" w:rsidRPr="00336175" w:rsidRDefault="007828C5" w:rsidP="00471837">
            <w:pPr>
              <w:pStyle w:val="aff"/>
              <w:spacing w:line="260" w:lineRule="exact"/>
              <w:jc w:val="both"/>
              <w:rPr>
                <w:rFonts w:ascii="標楷體" w:eastAsia="標楷體" w:hAnsi="標楷體" w:cs="Times New Roman"/>
                <w:sz w:val="26"/>
                <w:szCs w:val="26"/>
              </w:rPr>
            </w:pP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hint="eastAsia"/>
                <w:b/>
                <w:sz w:val="26"/>
                <w:szCs w:val="26"/>
                <w:bdr w:val="single" w:sz="4" w:space="0" w:color="auto" w:frame="1"/>
              </w:rPr>
              <w:t>素養評量</w:t>
            </w:r>
            <w:r w:rsidRPr="00336175">
              <w:rPr>
                <w:rFonts w:ascii="標楷體" w:eastAsia="標楷體" w:hAnsi="標楷體" w:cs="Times New Roman" w:hint="eastAsia"/>
                <w:sz w:val="26"/>
                <w:szCs w:val="26"/>
              </w:rPr>
              <w:t>能進行多個大數的大小比較與排列</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學生讀題後先自行思考解題。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2.</w:t>
            </w:r>
            <w:r w:rsidRPr="00336175">
              <w:rPr>
                <w:rFonts w:ascii="標楷體" w:eastAsia="標楷體" w:hAnsi="標楷體" w:cs="Times New Roman" w:hint="eastAsia"/>
                <w:bCs/>
                <w:snapToGrid w:val="0"/>
                <w:color w:val="000000"/>
                <w:sz w:val="26"/>
                <w:szCs w:val="26"/>
              </w:rPr>
              <w:t>請不同的學生發表解題想法。</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3.</w:t>
            </w:r>
            <w:r w:rsidRPr="00336175">
              <w:rPr>
                <w:rFonts w:ascii="標楷體" w:eastAsia="標楷體" w:hAnsi="標楷體" w:cs="Times New Roman" w:hint="eastAsia"/>
                <w:bCs/>
                <w:snapToGrid w:val="0"/>
                <w:color w:val="000000"/>
                <w:sz w:val="26"/>
                <w:szCs w:val="26"/>
              </w:rPr>
              <w:t>引導學生了解正確解題的策略。</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4.</w:t>
            </w:r>
            <w:r w:rsidRPr="00336175">
              <w:rPr>
                <w:rFonts w:ascii="標楷體" w:eastAsia="標楷體" w:hAnsi="標楷體" w:cs="Times New Roman" w:hint="eastAsia"/>
                <w:bCs/>
                <w:snapToGrid w:val="0"/>
                <w:color w:val="000000"/>
                <w:sz w:val="26"/>
                <w:szCs w:val="26"/>
              </w:rPr>
              <w:t>針對解題錯誤的學生透過討論釐清。</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3.</w:t>
            </w:r>
            <w:r w:rsidRPr="00336175">
              <w:rPr>
                <w:rFonts w:ascii="標楷體" w:eastAsia="標楷體" w:hAnsi="標楷體" w:cs="Times New Roman" w:hint="eastAsia"/>
                <w:bCs/>
                <w:snapToGrid w:val="0"/>
                <w:color w:val="000000"/>
                <w:sz w:val="26"/>
                <w:szCs w:val="26"/>
              </w:rPr>
              <w:t>先複習四位數加法、減法的舊經驗，再配合課本布題，學習五位數的加、減直式計算。</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4.</w:t>
            </w:r>
            <w:r w:rsidRPr="00336175">
              <w:rPr>
                <w:rFonts w:ascii="標楷體" w:eastAsia="標楷體" w:hAnsi="標楷體" w:cs="Times New Roman" w:hint="eastAsia"/>
                <w:bCs/>
                <w:snapToGrid w:val="0"/>
                <w:color w:val="000000"/>
                <w:sz w:val="26"/>
                <w:szCs w:val="26"/>
              </w:rPr>
              <w:t>配合課本布題，學習以萬為單位進行加、減直式計算。</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5.</w:t>
            </w:r>
            <w:r w:rsidRPr="00336175">
              <w:rPr>
                <w:rFonts w:ascii="標楷體" w:eastAsia="標楷體" w:hAnsi="標楷體" w:cs="Times New Roman" w:hint="eastAsia"/>
                <w:bCs/>
                <w:snapToGrid w:val="0"/>
                <w:color w:val="000000"/>
                <w:sz w:val="26"/>
                <w:szCs w:val="26"/>
              </w:rPr>
              <w:t>配合課本布題，進行一億以內的加、減直式計算。</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p>
          <w:p w:rsidR="007828C5" w:rsidRPr="00336175" w:rsidRDefault="007828C5" w:rsidP="00471837">
            <w:pPr>
              <w:pStyle w:val="aff"/>
              <w:spacing w:line="260" w:lineRule="exact"/>
              <w:jc w:val="both"/>
              <w:rPr>
                <w:rFonts w:ascii="標楷體" w:eastAsia="標楷體" w:hAnsi="標楷體" w:cs="Times New Roman"/>
                <w:b/>
                <w:bCs/>
                <w:snapToGrid w:val="0"/>
                <w:color w:val="000000"/>
                <w:sz w:val="26"/>
                <w:szCs w:val="26"/>
              </w:rPr>
            </w:pPr>
            <w:r w:rsidRPr="00336175">
              <w:rPr>
                <w:rFonts w:ascii="標楷體" w:eastAsia="標楷體" w:hAnsi="標楷體" w:cs="Times New Roman" w:hint="eastAsia"/>
                <w:b/>
                <w:bCs/>
                <w:snapToGrid w:val="0"/>
                <w:color w:val="000000"/>
                <w:sz w:val="26"/>
                <w:szCs w:val="26"/>
                <w:bdr w:val="single" w:sz="4" w:space="0" w:color="auto" w:frame="1"/>
              </w:rPr>
              <w:t>練習園地</w:t>
            </w:r>
            <w:r w:rsidRPr="00336175">
              <w:rPr>
                <w:rFonts w:ascii="標楷體" w:eastAsia="標楷體" w:hAnsi="標楷體" w:cs="Times New Roman"/>
                <w:b/>
                <w:bCs/>
                <w:snapToGrid w:val="0"/>
                <w:color w:val="000000"/>
                <w:sz w:val="26"/>
                <w:szCs w:val="26"/>
                <w:bdr w:val="single" w:sz="4" w:space="0" w:color="auto" w:frame="1"/>
              </w:rPr>
              <w:t>(</w:t>
            </w:r>
            <w:r w:rsidRPr="00336175">
              <w:rPr>
                <w:rFonts w:ascii="標楷體" w:eastAsia="標楷體" w:hAnsi="標楷體" w:cs="Times New Roman" w:hint="eastAsia"/>
                <w:b/>
                <w:bCs/>
                <w:snapToGrid w:val="0"/>
                <w:color w:val="000000"/>
                <w:sz w:val="26"/>
                <w:szCs w:val="26"/>
                <w:bdr w:val="single" w:sz="4" w:space="0" w:color="auto" w:frame="1"/>
              </w:rPr>
              <w:t>一</w:t>
            </w:r>
            <w:r w:rsidRPr="00336175">
              <w:rPr>
                <w:rFonts w:ascii="標楷體" w:eastAsia="標楷體" w:hAnsi="標楷體" w:cs="Times New Roman"/>
                <w:b/>
                <w:bCs/>
                <w:snapToGrid w:val="0"/>
                <w:color w:val="000000"/>
                <w:sz w:val="26"/>
                <w:szCs w:val="26"/>
                <w:bdr w:val="single" w:sz="4" w:space="0" w:color="auto" w:frame="1"/>
              </w:rPr>
              <w:t>)</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教師帶領學生理解題意，完成練習園地。</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2.</w:t>
            </w:r>
            <w:r w:rsidRPr="00336175">
              <w:rPr>
                <w:rFonts w:ascii="標楷體" w:eastAsia="標楷體" w:hAnsi="標楷體" w:cs="Times New Roman" w:hint="eastAsia"/>
                <w:bCs/>
                <w:snapToGrid w:val="0"/>
                <w:color w:val="000000"/>
                <w:sz w:val="26"/>
                <w:szCs w:val="26"/>
              </w:rPr>
              <w:t>全班共同檢討，並澄清學生的錯誤。</w:t>
            </w:r>
          </w:p>
        </w:tc>
        <w:tc>
          <w:tcPr>
            <w:tcW w:w="1843" w:type="dxa"/>
            <w:vAlign w:val="center"/>
          </w:tcPr>
          <w:p w:rsidR="00054E49" w:rsidRPr="00054E49" w:rsidRDefault="00054E49" w:rsidP="00054E49">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054E49">
              <w:rPr>
                <w:rFonts w:ascii="標楷體" w:eastAsia="標楷體" w:hAnsi="標楷體" w:hint="eastAsia"/>
                <w:bCs/>
                <w:color w:val="000000"/>
                <w:sz w:val="26"/>
                <w:szCs w:val="20"/>
              </w:rPr>
              <w:t>紙筆評量：提供大數大小比較和加減計算的題目，</w:t>
            </w:r>
            <w:r>
              <w:rPr>
                <w:rFonts w:ascii="標楷體" w:eastAsia="標楷體" w:hAnsi="標楷體" w:hint="eastAsia"/>
                <w:bCs/>
                <w:color w:val="000000"/>
                <w:sz w:val="26"/>
                <w:szCs w:val="20"/>
              </w:rPr>
              <w:t>讓學生</w:t>
            </w:r>
            <w:r w:rsidRPr="00054E49">
              <w:rPr>
                <w:rFonts w:ascii="標楷體" w:eastAsia="標楷體" w:hAnsi="標楷體" w:hint="eastAsia"/>
                <w:bCs/>
                <w:color w:val="000000"/>
                <w:sz w:val="26"/>
                <w:szCs w:val="20"/>
              </w:rPr>
              <w:t>使用位值表進行計算或比較。</w:t>
            </w:r>
          </w:p>
          <w:p w:rsidR="00054E49" w:rsidRPr="00054E49" w:rsidRDefault="00054E49" w:rsidP="00054E49">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054E49">
              <w:rPr>
                <w:rFonts w:ascii="標楷體" w:eastAsia="標楷體" w:hAnsi="標楷體" w:hint="eastAsia"/>
                <w:bCs/>
                <w:color w:val="000000"/>
                <w:sz w:val="26"/>
                <w:szCs w:val="20"/>
              </w:rPr>
              <w:t>口頭評量：在課堂上進行口頭提問。</w:t>
            </w:r>
          </w:p>
          <w:p w:rsidR="007828C5" w:rsidRPr="00054E49" w:rsidRDefault="00054E49" w:rsidP="00054E49">
            <w:pPr>
              <w:spacing w:line="260" w:lineRule="exact"/>
              <w:rPr>
                <w:rFonts w:ascii="標楷體" w:eastAsia="標楷體" w:hAnsi="標楷體"/>
                <w:color w:val="000000"/>
                <w:sz w:val="20"/>
                <w:szCs w:val="20"/>
              </w:rPr>
            </w:pPr>
            <w:r>
              <w:rPr>
                <w:rFonts w:ascii="標楷體" w:eastAsia="標楷體" w:hAnsi="標楷體"/>
                <w:bCs/>
                <w:color w:val="000000"/>
                <w:sz w:val="26"/>
                <w:szCs w:val="20"/>
              </w:rPr>
              <w:t>3.</w:t>
            </w:r>
            <w:r w:rsidRPr="00054E49">
              <w:rPr>
                <w:rFonts w:ascii="標楷體" w:eastAsia="標楷體" w:hAnsi="標楷體" w:hint="eastAsia"/>
                <w:bCs/>
                <w:color w:val="000000"/>
                <w:sz w:val="26"/>
                <w:szCs w:val="20"/>
              </w:rPr>
              <w:t>實作評量：讓</w:t>
            </w:r>
            <w:r>
              <w:rPr>
                <w:rFonts w:ascii="標楷體" w:eastAsia="標楷體" w:hAnsi="標楷體" w:hint="eastAsia"/>
                <w:bCs/>
                <w:color w:val="000000"/>
                <w:sz w:val="26"/>
                <w:szCs w:val="20"/>
              </w:rPr>
              <w:t>學生</w:t>
            </w:r>
            <w:r w:rsidRPr="00054E49">
              <w:rPr>
                <w:rFonts w:ascii="標楷體" w:eastAsia="標楷體" w:hAnsi="標楷體" w:hint="eastAsia"/>
                <w:bCs/>
                <w:color w:val="000000"/>
                <w:sz w:val="26"/>
                <w:szCs w:val="20"/>
              </w:rPr>
              <w:t>應用所學知識進行大數大小比較和加減計算，並在解題過程中進行實時指導和評估。</w:t>
            </w:r>
          </w:p>
        </w:tc>
        <w:tc>
          <w:tcPr>
            <w:tcW w:w="2241" w:type="dxa"/>
            <w:gridSpan w:val="2"/>
            <w:vAlign w:val="center"/>
          </w:tcPr>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b/>
                <w:color w:val="000000"/>
                <w:sz w:val="26"/>
                <w:szCs w:val="20"/>
              </w:rPr>
              <w:t>【國際教育】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國E12 觀察生活中的全球議題，並構思生活行動策略。</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【家庭教育】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家E9 參與家庭消費行動，澄清金錢與物品的價值。</w:t>
            </w: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t>第三週</w:t>
            </w:r>
          </w:p>
        </w:tc>
        <w:tc>
          <w:tcPr>
            <w:tcW w:w="2156" w:type="dxa"/>
            <w:vAlign w:val="center"/>
          </w:tcPr>
          <w:p w:rsidR="007828C5" w:rsidRPr="00336175" w:rsidRDefault="007828C5" w:rsidP="00471837">
            <w:pPr>
              <w:spacing w:line="260" w:lineRule="exact"/>
              <w:jc w:val="center"/>
              <w:rPr>
                <w:rFonts w:ascii="標楷體" w:eastAsia="標楷體" w:hAnsi="標楷體"/>
                <w:sz w:val="20"/>
                <w:szCs w:val="20"/>
              </w:rPr>
            </w:pPr>
            <w:r w:rsidRPr="00336175">
              <w:rPr>
                <w:rFonts w:ascii="標楷體" w:eastAsia="標楷體" w:hAnsi="標楷體"/>
                <w:color w:val="000000"/>
                <w:sz w:val="26"/>
                <w:szCs w:val="20"/>
              </w:rPr>
              <w:t>二、乘法</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2-1乘以一、二位數、2-2乘以三位數</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數-E-A2 具備基本的算術操</w:t>
            </w:r>
            <w:r w:rsidRPr="00336175">
              <w:rPr>
                <w:rFonts w:ascii="標楷體" w:eastAsia="標楷體" w:hAnsi="標楷體" w:cs="新細明體" w:hint="eastAsia"/>
                <w:color w:val="000000"/>
                <w:sz w:val="26"/>
                <w:szCs w:val="26"/>
              </w:rPr>
              <w:lastRenderedPageBreak/>
              <w:t>作能力、並能指認基本的形體與相對關係，在日常生活情境中，用數學表述與解決問題。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336175">
              <w:rPr>
                <w:rFonts w:ascii="標楷體" w:eastAsia="標楷體" w:hAnsi="標楷體" w:cs="新細明體" w:hint="eastAsia"/>
                <w:color w:val="000000"/>
                <w:sz w:val="26"/>
                <w:szCs w:val="26"/>
              </w:rPr>
              <w:lastRenderedPageBreak/>
              <w:t>符號表示公式。</w:t>
            </w:r>
          </w:p>
        </w:tc>
        <w:tc>
          <w:tcPr>
            <w:tcW w:w="5102" w:type="dxa"/>
          </w:tcPr>
          <w:p w:rsidR="007828C5" w:rsidRPr="00336175" w:rsidRDefault="007828C5" w:rsidP="00471837">
            <w:pPr>
              <w:spacing w:line="260" w:lineRule="exact"/>
              <w:jc w:val="both"/>
              <w:rPr>
                <w:rFonts w:ascii="標楷體" w:eastAsia="標楷體" w:hAnsi="標楷體"/>
                <w:b/>
                <w:kern w:val="2"/>
                <w:sz w:val="26"/>
                <w:szCs w:val="26"/>
              </w:rPr>
            </w:pPr>
            <w:r w:rsidRPr="00336175">
              <w:rPr>
                <w:rFonts w:ascii="標楷體" w:eastAsia="標楷體" w:hAnsi="標楷體"/>
                <w:b/>
                <w:sz w:val="26"/>
                <w:szCs w:val="26"/>
              </w:rPr>
              <w:lastRenderedPageBreak/>
              <w:t>2-1</w:t>
            </w:r>
            <w:r w:rsidRPr="00336175">
              <w:rPr>
                <w:rFonts w:ascii="標楷體" w:eastAsia="標楷體" w:hAnsi="標楷體" w:hint="eastAsia"/>
                <w:b/>
                <w:sz w:val="26"/>
                <w:szCs w:val="26"/>
              </w:rPr>
              <w:t>乘以一、二位數</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配合附件、課本圖示及「倍」的語言，進行整千乘以一位數的直式計算。</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理解題意並記錄問題，理解課本中直式算式各數字的意義，學習四位數乘以一位數不進位的直式格式與計算。</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進行四位數乘以一位數，千位進位的直式計算。</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4.</w:t>
            </w:r>
            <w:r w:rsidRPr="00336175">
              <w:rPr>
                <w:rFonts w:ascii="標楷體" w:eastAsia="標楷體" w:hAnsi="標楷體" w:hint="eastAsia"/>
                <w:sz w:val="26"/>
                <w:szCs w:val="26"/>
              </w:rPr>
              <w:t>進行四位數乘以一位數，被乘數中間有</w:t>
            </w:r>
            <w:r w:rsidRPr="00336175">
              <w:rPr>
                <w:rFonts w:ascii="標楷體" w:eastAsia="標楷體" w:hAnsi="標楷體"/>
                <w:sz w:val="26"/>
                <w:szCs w:val="26"/>
              </w:rPr>
              <w:t>0</w:t>
            </w:r>
            <w:r w:rsidRPr="00336175">
              <w:rPr>
                <w:rFonts w:ascii="標楷體" w:eastAsia="標楷體" w:hAnsi="標楷體" w:hint="eastAsia"/>
                <w:sz w:val="26"/>
                <w:szCs w:val="26"/>
              </w:rPr>
              <w:t>的直式計算。</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5.</w:t>
            </w:r>
            <w:r w:rsidRPr="00336175">
              <w:rPr>
                <w:rFonts w:ascii="標楷體" w:eastAsia="標楷體" w:hAnsi="標楷體" w:hint="eastAsia"/>
                <w:sz w:val="26"/>
                <w:szCs w:val="26"/>
              </w:rPr>
              <w:t>學習一位數乘以整十、二位數乘以整十直式紀錄的方法。</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6.</w:t>
            </w:r>
            <w:r w:rsidRPr="00336175">
              <w:rPr>
                <w:rFonts w:ascii="標楷體" w:eastAsia="標楷體" w:hAnsi="標楷體" w:hint="eastAsia"/>
                <w:sz w:val="26"/>
                <w:szCs w:val="26"/>
              </w:rPr>
              <w:t>進行二位數乘以二位數的直式計算。</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lastRenderedPageBreak/>
              <w:t>7.</w:t>
            </w:r>
            <w:r w:rsidRPr="00336175">
              <w:rPr>
                <w:rFonts w:ascii="標楷體" w:eastAsia="標楷體" w:hAnsi="標楷體" w:hint="eastAsia"/>
                <w:sz w:val="26"/>
                <w:szCs w:val="26"/>
              </w:rPr>
              <w:t>先思考三位數乘以二位數的答案可能是多少，再進行直式計算。</w:t>
            </w:r>
          </w:p>
          <w:p w:rsidR="007828C5" w:rsidRPr="00336175" w:rsidRDefault="007828C5" w:rsidP="00471837">
            <w:pPr>
              <w:spacing w:line="260" w:lineRule="exact"/>
              <w:jc w:val="both"/>
              <w:rPr>
                <w:rFonts w:ascii="標楷體" w:eastAsia="標楷體" w:hAnsi="標楷體"/>
                <w:sz w:val="26"/>
                <w:szCs w:val="26"/>
              </w:rPr>
            </w:pPr>
          </w:p>
          <w:p w:rsidR="007828C5" w:rsidRPr="00336175" w:rsidRDefault="007828C5" w:rsidP="00471837">
            <w:pPr>
              <w:spacing w:line="260" w:lineRule="exact"/>
              <w:jc w:val="both"/>
              <w:rPr>
                <w:rFonts w:ascii="標楷體" w:eastAsia="標楷體" w:hAnsi="標楷體"/>
                <w:b/>
                <w:color w:val="000000"/>
                <w:sz w:val="26"/>
                <w:szCs w:val="26"/>
              </w:rPr>
            </w:pPr>
            <w:r w:rsidRPr="00336175">
              <w:rPr>
                <w:rFonts w:ascii="標楷體" w:eastAsia="標楷體" w:hAnsi="標楷體"/>
                <w:b/>
                <w:color w:val="000000"/>
                <w:sz w:val="26"/>
                <w:szCs w:val="26"/>
              </w:rPr>
              <w:t>2-2</w:t>
            </w:r>
            <w:r w:rsidRPr="00336175">
              <w:rPr>
                <w:rFonts w:ascii="標楷體" w:eastAsia="標楷體" w:hAnsi="標楷體" w:hint="eastAsia"/>
                <w:b/>
                <w:color w:val="000000"/>
                <w:sz w:val="26"/>
                <w:szCs w:val="26"/>
              </w:rPr>
              <w:t>乘以三位數</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知道先乘以整百倍，乘完後是幾個百，並由直式發現個位、十位都是</w:t>
            </w:r>
            <w:r w:rsidRPr="00336175">
              <w:rPr>
                <w:rFonts w:ascii="標楷體" w:eastAsia="標楷體" w:hAnsi="標楷體"/>
                <w:color w:val="000000"/>
                <w:sz w:val="26"/>
                <w:szCs w:val="26"/>
              </w:rPr>
              <w:t>0</w:t>
            </w:r>
            <w:r w:rsidRPr="00336175">
              <w:rPr>
                <w:rFonts w:ascii="標楷體" w:eastAsia="標楷體" w:hAnsi="標楷體" w:hint="eastAsia"/>
                <w:color w:val="000000"/>
                <w:sz w:val="26"/>
                <w:szCs w:val="26"/>
              </w:rPr>
              <w:t>。</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color w:val="000000"/>
                <w:sz w:val="26"/>
                <w:szCs w:val="26"/>
              </w:rPr>
              <w:t>2.</w:t>
            </w:r>
            <w:r w:rsidRPr="00336175">
              <w:rPr>
                <w:rFonts w:ascii="標楷體" w:eastAsia="標楷體" w:hAnsi="標楷體" w:hint="eastAsia"/>
                <w:sz w:val="26"/>
                <w:szCs w:val="26"/>
              </w:rPr>
              <w:t>理解題意並記錄問題，</w:t>
            </w:r>
            <w:r w:rsidRPr="00336175">
              <w:rPr>
                <w:rFonts w:ascii="標楷體" w:eastAsia="標楷體" w:hAnsi="標楷體" w:hint="eastAsia"/>
                <w:color w:val="000000"/>
                <w:sz w:val="26"/>
                <w:szCs w:val="26"/>
              </w:rPr>
              <w:t>配合「倍」的語言，</w:t>
            </w:r>
            <w:r w:rsidRPr="00336175">
              <w:rPr>
                <w:rFonts w:ascii="標楷體" w:eastAsia="標楷體" w:hAnsi="標楷體" w:hint="eastAsia"/>
                <w:sz w:val="26"/>
                <w:szCs w:val="26"/>
              </w:rPr>
              <w:t>理解課本中直式算式各數字的意義，學習二位數乘以三位數的直式格式，並進行計算。</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color w:val="000000"/>
                <w:sz w:val="26"/>
                <w:szCs w:val="26"/>
              </w:rPr>
              <w:t>3.</w:t>
            </w:r>
            <w:r w:rsidRPr="00336175">
              <w:rPr>
                <w:rFonts w:ascii="標楷體" w:eastAsia="標楷體" w:hAnsi="標楷體" w:hint="eastAsia"/>
                <w:color w:val="000000"/>
                <w:sz w:val="26"/>
                <w:szCs w:val="26"/>
              </w:rPr>
              <w:t>配合「倍」的語言，</w:t>
            </w:r>
            <w:r w:rsidRPr="00336175">
              <w:rPr>
                <w:rFonts w:ascii="標楷體" w:eastAsia="標楷體" w:hAnsi="標楷體" w:hint="eastAsia"/>
                <w:sz w:val="26"/>
                <w:szCs w:val="26"/>
              </w:rPr>
              <w:t>理解課本中直式算式各數字的意義，學習三位數乘以三位數的直式格式，並進行計算。</w:t>
            </w:r>
          </w:p>
        </w:tc>
        <w:tc>
          <w:tcPr>
            <w:tcW w:w="1843" w:type="dxa"/>
            <w:vAlign w:val="center"/>
          </w:tcPr>
          <w:p w:rsidR="00054E49" w:rsidRPr="00054E49" w:rsidRDefault="00054E49" w:rsidP="00054E49">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054E49">
              <w:rPr>
                <w:rFonts w:ascii="標楷體" w:eastAsia="標楷體" w:hAnsi="標楷體" w:hint="eastAsia"/>
                <w:bCs/>
                <w:color w:val="000000"/>
                <w:sz w:val="26"/>
                <w:szCs w:val="20"/>
              </w:rPr>
              <w:t>作業評量：給予不同難度的乘法計算題目，透過批改作業，評估學生對於乘法的理解和應用能力。</w:t>
            </w:r>
          </w:p>
          <w:p w:rsidR="007828C5" w:rsidRPr="00336175" w:rsidRDefault="00054E49" w:rsidP="00054E49">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054E49">
              <w:rPr>
                <w:rFonts w:ascii="標楷體" w:eastAsia="標楷體" w:hAnsi="標楷體" w:hint="eastAsia"/>
                <w:bCs/>
                <w:color w:val="000000"/>
                <w:sz w:val="26"/>
                <w:szCs w:val="20"/>
              </w:rPr>
              <w:t>口頭評量：在課堂上進行口頭提問，讓學生解釋乘法計算的步驟和</w:t>
            </w:r>
            <w:r w:rsidRPr="00054E49">
              <w:rPr>
                <w:rFonts w:ascii="標楷體" w:eastAsia="標楷體" w:hAnsi="標楷體" w:hint="eastAsia"/>
                <w:bCs/>
                <w:color w:val="000000"/>
                <w:sz w:val="26"/>
                <w:szCs w:val="20"/>
              </w:rPr>
              <w:lastRenderedPageBreak/>
              <w:t>過程，並回答老師提出的相關問題。</w:t>
            </w:r>
          </w:p>
        </w:tc>
        <w:tc>
          <w:tcPr>
            <w:tcW w:w="2241" w:type="dxa"/>
            <w:gridSpan w:val="2"/>
            <w:vAlign w:val="center"/>
          </w:tcPr>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b/>
                <w:color w:val="000000"/>
                <w:sz w:val="26"/>
                <w:szCs w:val="20"/>
              </w:rPr>
              <w:lastRenderedPageBreak/>
              <w:t>【戶外教育】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戶E2 豐富自身與環境的互動經驗，培養對生活環境的覺知與敏感，體驗與珍惜環境的好。</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【家庭教育】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家E9 參與家庭消費行動，澄清金錢與物品的價值。</w:t>
            </w:r>
          </w:p>
        </w:tc>
      </w:tr>
      <w:tr w:rsidR="00471837" w:rsidRPr="00336175" w:rsidTr="00471837">
        <w:trPr>
          <w:trHeight w:val="1827"/>
        </w:trPr>
        <w:tc>
          <w:tcPr>
            <w:tcW w:w="1181" w:type="dxa"/>
            <w:vAlign w:val="center"/>
          </w:tcPr>
          <w:p w:rsidR="00471837" w:rsidRPr="00336175" w:rsidRDefault="00471837"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lastRenderedPageBreak/>
              <w:t>第四週</w:t>
            </w:r>
          </w:p>
        </w:tc>
        <w:tc>
          <w:tcPr>
            <w:tcW w:w="2156" w:type="dxa"/>
            <w:vAlign w:val="center"/>
          </w:tcPr>
          <w:p w:rsidR="00471837" w:rsidRPr="00336175" w:rsidRDefault="00471837"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二、乘法</w:t>
            </w:r>
          </w:p>
          <w:p w:rsidR="00471837" w:rsidRPr="00336175" w:rsidRDefault="00471837"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2-3乘法算式的規律、練習園地(二)</w:t>
            </w:r>
          </w:p>
        </w:tc>
        <w:tc>
          <w:tcPr>
            <w:tcW w:w="1869" w:type="dxa"/>
            <w:vAlign w:val="center"/>
          </w:tcPr>
          <w:p w:rsidR="00471837" w:rsidRPr="00336175" w:rsidRDefault="00471837"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471837" w:rsidRPr="00336175" w:rsidRDefault="00471837" w:rsidP="00471837">
            <w:pPr>
              <w:rPr>
                <w:rFonts w:ascii="標楷體" w:eastAsia="標楷體" w:hAnsi="標楷體"/>
              </w:rPr>
            </w:pPr>
            <w:r w:rsidRPr="0033617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471837" w:rsidRPr="00336175" w:rsidRDefault="00471837"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w:t>
            </w:r>
            <w:r w:rsidRPr="00336175">
              <w:rPr>
                <w:rFonts w:ascii="標楷體" w:eastAsia="標楷體" w:hAnsi="標楷體" w:cs="新細明體" w:hint="eastAsia"/>
                <w:color w:val="000000"/>
                <w:sz w:val="26"/>
                <w:szCs w:val="26"/>
              </w:rPr>
              <w:lastRenderedPageBreak/>
              <w:t>問題的計畫。在解決問題之後，能轉化數學解答於日常生活的應用。</w:t>
            </w:r>
          </w:p>
          <w:p w:rsidR="00471837" w:rsidRPr="00336175" w:rsidRDefault="00471837" w:rsidP="00471837">
            <w:pPr>
              <w:rPr>
                <w:rFonts w:ascii="標楷體" w:eastAsia="標楷體" w:hAnsi="標楷體"/>
              </w:rPr>
            </w:pPr>
            <w:r w:rsidRPr="0033617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102" w:type="dxa"/>
          </w:tcPr>
          <w:p w:rsidR="00471837" w:rsidRPr="00336175" w:rsidRDefault="00471837" w:rsidP="00471837">
            <w:pPr>
              <w:spacing w:line="260" w:lineRule="exact"/>
              <w:jc w:val="both"/>
              <w:rPr>
                <w:rFonts w:ascii="標楷體" w:eastAsia="標楷體" w:hAnsi="標楷體"/>
                <w:b/>
                <w:sz w:val="26"/>
                <w:szCs w:val="26"/>
              </w:rPr>
            </w:pPr>
            <w:r w:rsidRPr="00336175">
              <w:rPr>
                <w:rFonts w:ascii="標楷體" w:eastAsia="標楷體" w:hAnsi="標楷體"/>
                <w:b/>
                <w:sz w:val="26"/>
                <w:szCs w:val="26"/>
              </w:rPr>
              <w:lastRenderedPageBreak/>
              <w:t>2-3</w:t>
            </w:r>
            <w:r w:rsidRPr="00336175">
              <w:rPr>
                <w:rFonts w:ascii="標楷體" w:eastAsia="標楷體" w:hAnsi="標楷體" w:hint="eastAsia"/>
                <w:b/>
                <w:sz w:val="26"/>
                <w:szCs w:val="26"/>
              </w:rPr>
              <w:t>乘法算式的規律</w:t>
            </w:r>
          </w:p>
          <w:p w:rsidR="00471837" w:rsidRPr="00336175" w:rsidRDefault="00471837"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觀察課本算式，知道答案中的</w:t>
            </w:r>
            <w:r w:rsidRPr="00336175">
              <w:rPr>
                <w:rFonts w:ascii="標楷體" w:eastAsia="標楷體" w:hAnsi="標楷體"/>
                <w:color w:val="000000"/>
                <w:sz w:val="26"/>
                <w:szCs w:val="26"/>
              </w:rPr>
              <w:t>0</w:t>
            </w:r>
            <w:r w:rsidRPr="00336175">
              <w:rPr>
                <w:rFonts w:ascii="標楷體" w:eastAsia="標楷體" w:hAnsi="標楷體" w:hint="eastAsia"/>
                <w:color w:val="000000"/>
                <w:sz w:val="26"/>
                <w:szCs w:val="26"/>
              </w:rPr>
              <w:t>的個數，和相乘兩個數的</w:t>
            </w:r>
            <w:r w:rsidRPr="00336175">
              <w:rPr>
                <w:rFonts w:ascii="標楷體" w:eastAsia="標楷體" w:hAnsi="標楷體"/>
                <w:color w:val="000000"/>
                <w:sz w:val="26"/>
                <w:szCs w:val="26"/>
              </w:rPr>
              <w:t xml:space="preserve"> 0</w:t>
            </w:r>
            <w:r w:rsidRPr="00336175">
              <w:rPr>
                <w:rFonts w:ascii="標楷體" w:eastAsia="標楷體" w:hAnsi="標楷體" w:hint="eastAsia"/>
                <w:color w:val="000000"/>
                <w:sz w:val="26"/>
                <w:szCs w:val="26"/>
              </w:rPr>
              <w:t>的個數合起來相同。</w:t>
            </w:r>
          </w:p>
          <w:p w:rsidR="00471837" w:rsidRPr="00336175" w:rsidRDefault="00471837"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2.</w:t>
            </w:r>
            <w:r w:rsidRPr="00336175">
              <w:rPr>
                <w:rFonts w:ascii="標楷體" w:eastAsia="標楷體" w:hAnsi="標楷體" w:hint="eastAsia"/>
                <w:color w:val="000000"/>
                <w:sz w:val="26"/>
                <w:szCs w:val="26"/>
              </w:rPr>
              <w:t>透過課本布題，知道整十、整百、整千相乘時，除了</w:t>
            </w:r>
            <w:r w:rsidRPr="00336175">
              <w:rPr>
                <w:rFonts w:ascii="標楷體" w:eastAsia="標楷體" w:hAnsi="標楷體"/>
                <w:color w:val="000000"/>
                <w:sz w:val="26"/>
                <w:szCs w:val="26"/>
              </w:rPr>
              <w:t>0</w:t>
            </w:r>
            <w:r w:rsidRPr="00336175">
              <w:rPr>
                <w:rFonts w:ascii="標楷體" w:eastAsia="標楷體" w:hAnsi="標楷體" w:hint="eastAsia"/>
                <w:color w:val="000000"/>
                <w:sz w:val="26"/>
                <w:szCs w:val="26"/>
              </w:rPr>
              <w:t>的兩個數乘積也有</w:t>
            </w:r>
            <w:r w:rsidRPr="00336175">
              <w:rPr>
                <w:rFonts w:ascii="標楷體" w:eastAsia="標楷體" w:hAnsi="標楷體"/>
                <w:color w:val="000000"/>
                <w:sz w:val="26"/>
                <w:szCs w:val="26"/>
              </w:rPr>
              <w:t>0</w:t>
            </w:r>
            <w:r w:rsidRPr="00336175">
              <w:rPr>
                <w:rFonts w:ascii="標楷體" w:eastAsia="標楷體" w:hAnsi="標楷體" w:hint="eastAsia"/>
                <w:color w:val="000000"/>
                <w:sz w:val="26"/>
                <w:szCs w:val="26"/>
              </w:rPr>
              <w:t>時，答案</w:t>
            </w:r>
            <w:r w:rsidRPr="00336175">
              <w:rPr>
                <w:rFonts w:ascii="標楷體" w:eastAsia="標楷體" w:hAnsi="標楷體"/>
                <w:color w:val="000000"/>
                <w:sz w:val="26"/>
                <w:szCs w:val="26"/>
              </w:rPr>
              <w:t>0</w:t>
            </w:r>
            <w:r w:rsidRPr="00336175">
              <w:rPr>
                <w:rFonts w:ascii="標楷體" w:eastAsia="標楷體" w:hAnsi="標楷體" w:hint="eastAsia"/>
                <w:color w:val="000000"/>
                <w:sz w:val="26"/>
                <w:szCs w:val="26"/>
              </w:rPr>
              <w:t>的個數規律。</w:t>
            </w:r>
          </w:p>
          <w:p w:rsidR="00471837" w:rsidRPr="00336175" w:rsidRDefault="00471837"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3.</w:t>
            </w:r>
            <w:r w:rsidRPr="00336175">
              <w:rPr>
                <w:rFonts w:ascii="標楷體" w:eastAsia="標楷體" w:hAnsi="標楷體" w:hint="eastAsia"/>
                <w:color w:val="000000"/>
                <w:sz w:val="26"/>
                <w:szCs w:val="26"/>
              </w:rPr>
              <w:t>透過課本的解題策略，運用</w:t>
            </w:r>
            <w:r w:rsidRPr="00336175">
              <w:rPr>
                <w:rFonts w:ascii="標楷體" w:eastAsia="標楷體" w:hAnsi="標楷體"/>
                <w:color w:val="000000"/>
                <w:sz w:val="26"/>
                <w:szCs w:val="26"/>
              </w:rPr>
              <w:t>0</w:t>
            </w:r>
            <w:r w:rsidRPr="00336175">
              <w:rPr>
                <w:rFonts w:ascii="標楷體" w:eastAsia="標楷體" w:hAnsi="標楷體" w:hint="eastAsia"/>
                <w:color w:val="000000"/>
                <w:sz w:val="26"/>
                <w:szCs w:val="26"/>
              </w:rPr>
              <w:t>的規律，學習多位數乘法的簡化計算。</w:t>
            </w:r>
          </w:p>
          <w:p w:rsidR="00471837" w:rsidRPr="00336175" w:rsidRDefault="00471837"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4.</w:t>
            </w:r>
            <w:r w:rsidRPr="00336175">
              <w:rPr>
                <w:rFonts w:ascii="標楷體" w:eastAsia="標楷體" w:hAnsi="標楷體" w:hint="eastAsia"/>
                <w:color w:val="000000"/>
                <w:sz w:val="26"/>
                <w:szCs w:val="26"/>
              </w:rPr>
              <w:t>觀察課本算式，知道除了直接算出答案，也能由被乘數相同，乘數多</w:t>
            </w: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倍或少</w:t>
            </w: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倍，找出答案。</w:t>
            </w:r>
          </w:p>
          <w:p w:rsidR="00471837" w:rsidRPr="00336175" w:rsidRDefault="00471837" w:rsidP="00471837">
            <w:pPr>
              <w:spacing w:line="260" w:lineRule="exact"/>
              <w:jc w:val="both"/>
              <w:rPr>
                <w:rFonts w:ascii="標楷體" w:eastAsia="標楷體" w:hAnsi="標楷體"/>
                <w:color w:val="000000"/>
                <w:sz w:val="26"/>
                <w:szCs w:val="26"/>
              </w:rPr>
            </w:pPr>
          </w:p>
          <w:p w:rsidR="00471837" w:rsidRPr="00336175" w:rsidRDefault="00471837"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hint="eastAsia"/>
                <w:b/>
                <w:sz w:val="26"/>
                <w:szCs w:val="26"/>
                <w:bdr w:val="single" w:sz="4" w:space="0" w:color="auto" w:frame="1"/>
              </w:rPr>
              <w:t>素養評量</w:t>
            </w:r>
            <w:r w:rsidRPr="00336175">
              <w:rPr>
                <w:rFonts w:ascii="標楷體" w:eastAsia="標楷體" w:hAnsi="標楷體" w:cs="Times New Roman" w:hint="eastAsia"/>
                <w:sz w:val="26"/>
                <w:szCs w:val="26"/>
              </w:rPr>
              <w:t>能推估三位數乘以二位數的答案範圍</w:t>
            </w:r>
          </w:p>
          <w:p w:rsidR="00471837" w:rsidRPr="00336175" w:rsidRDefault="00471837"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學生讀題後先自行思考解題。</w:t>
            </w:r>
          </w:p>
          <w:p w:rsidR="00471837" w:rsidRPr="00336175" w:rsidRDefault="00471837"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2.</w:t>
            </w:r>
            <w:r w:rsidRPr="00336175">
              <w:rPr>
                <w:rFonts w:ascii="標楷體" w:eastAsia="標楷體" w:hAnsi="標楷體" w:cs="Times New Roman" w:hint="eastAsia"/>
                <w:bCs/>
                <w:snapToGrid w:val="0"/>
                <w:color w:val="000000"/>
                <w:sz w:val="26"/>
                <w:szCs w:val="26"/>
              </w:rPr>
              <w:t>請不同的學生發表解題想法。</w:t>
            </w:r>
          </w:p>
          <w:p w:rsidR="00471837" w:rsidRPr="00336175" w:rsidRDefault="00471837"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3.</w:t>
            </w:r>
            <w:r w:rsidRPr="00336175">
              <w:rPr>
                <w:rFonts w:ascii="標楷體" w:eastAsia="標楷體" w:hAnsi="標楷體" w:cs="Times New Roman" w:hint="eastAsia"/>
                <w:bCs/>
                <w:snapToGrid w:val="0"/>
                <w:color w:val="000000"/>
                <w:sz w:val="26"/>
                <w:szCs w:val="26"/>
              </w:rPr>
              <w:t>引導學生了解正確解題的策略。</w:t>
            </w:r>
          </w:p>
          <w:p w:rsidR="00471837" w:rsidRPr="00336175" w:rsidRDefault="00471837"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4.</w:t>
            </w:r>
            <w:r w:rsidRPr="00336175">
              <w:rPr>
                <w:rFonts w:ascii="標楷體" w:eastAsia="標楷體" w:hAnsi="標楷體" w:cs="Times New Roman" w:hint="eastAsia"/>
                <w:bCs/>
                <w:snapToGrid w:val="0"/>
                <w:color w:val="000000"/>
                <w:sz w:val="26"/>
                <w:szCs w:val="26"/>
              </w:rPr>
              <w:t>針對解題錯誤的學生透過討論釐清。</w:t>
            </w:r>
          </w:p>
          <w:p w:rsidR="00471837" w:rsidRPr="00336175" w:rsidRDefault="00471837" w:rsidP="00471837">
            <w:pPr>
              <w:spacing w:line="260" w:lineRule="exact"/>
              <w:jc w:val="both"/>
              <w:rPr>
                <w:rFonts w:ascii="標楷體" w:eastAsia="標楷體" w:hAnsi="標楷體"/>
                <w:color w:val="000000"/>
                <w:kern w:val="2"/>
                <w:sz w:val="26"/>
                <w:szCs w:val="26"/>
              </w:rPr>
            </w:pPr>
          </w:p>
          <w:p w:rsidR="00471837" w:rsidRPr="00336175" w:rsidRDefault="00471837" w:rsidP="00471837">
            <w:pPr>
              <w:pStyle w:val="aff"/>
              <w:spacing w:line="260" w:lineRule="exact"/>
              <w:jc w:val="both"/>
              <w:rPr>
                <w:rFonts w:ascii="標楷體" w:eastAsia="標楷體" w:hAnsi="標楷體" w:cs="Times New Roman"/>
                <w:b/>
                <w:bCs/>
                <w:snapToGrid w:val="0"/>
                <w:color w:val="000000"/>
                <w:sz w:val="26"/>
                <w:szCs w:val="26"/>
              </w:rPr>
            </w:pPr>
            <w:r w:rsidRPr="00336175">
              <w:rPr>
                <w:rFonts w:ascii="標楷體" w:eastAsia="標楷體" w:hAnsi="標楷體" w:cs="Times New Roman" w:hint="eastAsia"/>
                <w:b/>
                <w:bCs/>
                <w:snapToGrid w:val="0"/>
                <w:color w:val="000000"/>
                <w:sz w:val="26"/>
                <w:szCs w:val="26"/>
                <w:bdr w:val="single" w:sz="4" w:space="0" w:color="auto" w:frame="1"/>
              </w:rPr>
              <w:t>練習園地</w:t>
            </w:r>
            <w:r w:rsidRPr="00336175">
              <w:rPr>
                <w:rFonts w:ascii="標楷體" w:eastAsia="標楷體" w:hAnsi="標楷體" w:cs="Times New Roman"/>
                <w:b/>
                <w:bCs/>
                <w:snapToGrid w:val="0"/>
                <w:color w:val="000000"/>
                <w:sz w:val="26"/>
                <w:szCs w:val="26"/>
                <w:bdr w:val="single" w:sz="4" w:space="0" w:color="auto" w:frame="1"/>
              </w:rPr>
              <w:t>(</w:t>
            </w:r>
            <w:r w:rsidRPr="00336175">
              <w:rPr>
                <w:rFonts w:ascii="標楷體" w:eastAsia="標楷體" w:hAnsi="標楷體" w:cs="Times New Roman" w:hint="eastAsia"/>
                <w:b/>
                <w:bCs/>
                <w:snapToGrid w:val="0"/>
                <w:color w:val="000000"/>
                <w:sz w:val="26"/>
                <w:szCs w:val="26"/>
                <w:bdr w:val="single" w:sz="4" w:space="0" w:color="auto" w:frame="1"/>
              </w:rPr>
              <w:t>二</w:t>
            </w:r>
            <w:r w:rsidRPr="00336175">
              <w:rPr>
                <w:rFonts w:ascii="標楷體" w:eastAsia="標楷體" w:hAnsi="標楷體" w:cs="Times New Roman"/>
                <w:b/>
                <w:bCs/>
                <w:snapToGrid w:val="0"/>
                <w:color w:val="000000"/>
                <w:sz w:val="26"/>
                <w:szCs w:val="26"/>
                <w:bdr w:val="single" w:sz="4" w:space="0" w:color="auto" w:frame="1"/>
              </w:rPr>
              <w:t>)</w:t>
            </w:r>
          </w:p>
          <w:p w:rsidR="00471837" w:rsidRPr="00336175" w:rsidRDefault="00471837"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教師帶領學生理解題意，完成練習園地。</w:t>
            </w:r>
          </w:p>
          <w:p w:rsidR="00471837" w:rsidRPr="00336175" w:rsidRDefault="00471837" w:rsidP="00471837">
            <w:pPr>
              <w:spacing w:line="260" w:lineRule="exact"/>
              <w:jc w:val="both"/>
              <w:rPr>
                <w:rFonts w:ascii="標楷體" w:eastAsia="標楷體" w:hAnsi="標楷體"/>
                <w:color w:val="000000"/>
                <w:kern w:val="2"/>
                <w:sz w:val="26"/>
                <w:szCs w:val="26"/>
              </w:rPr>
            </w:pPr>
            <w:r w:rsidRPr="00336175">
              <w:rPr>
                <w:rFonts w:ascii="標楷體" w:eastAsia="標楷體" w:hAnsi="標楷體"/>
                <w:bCs/>
                <w:snapToGrid w:val="0"/>
                <w:color w:val="000000"/>
                <w:sz w:val="26"/>
                <w:szCs w:val="26"/>
              </w:rPr>
              <w:t>2.</w:t>
            </w:r>
            <w:r w:rsidRPr="00336175">
              <w:rPr>
                <w:rFonts w:ascii="標楷體" w:eastAsia="標楷體" w:hAnsi="標楷體" w:hint="eastAsia"/>
                <w:bCs/>
                <w:snapToGrid w:val="0"/>
                <w:color w:val="000000"/>
                <w:sz w:val="26"/>
                <w:szCs w:val="26"/>
              </w:rPr>
              <w:t>全班共同檢討，並澄清學生的錯誤。</w:t>
            </w:r>
          </w:p>
        </w:tc>
        <w:tc>
          <w:tcPr>
            <w:tcW w:w="1843" w:type="dxa"/>
            <w:vAlign w:val="center"/>
          </w:tcPr>
          <w:p w:rsidR="00471837" w:rsidRPr="00054E49" w:rsidRDefault="00471837" w:rsidP="00471837">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054E49">
              <w:rPr>
                <w:rFonts w:ascii="標楷體" w:eastAsia="標楷體" w:hAnsi="標楷體" w:hint="eastAsia"/>
                <w:bCs/>
                <w:color w:val="000000"/>
                <w:sz w:val="26"/>
                <w:szCs w:val="20"/>
              </w:rPr>
              <w:t>作業評量：給予不同難度的乘法計算題目，透過批改作業，評估學生對於乘法的理解和應用能力。</w:t>
            </w:r>
          </w:p>
          <w:p w:rsidR="00471837" w:rsidRPr="00336175" w:rsidRDefault="00471837" w:rsidP="00471837">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054E49">
              <w:rPr>
                <w:rFonts w:ascii="標楷體" w:eastAsia="標楷體" w:hAnsi="標楷體" w:hint="eastAsia"/>
                <w:bCs/>
                <w:color w:val="000000"/>
                <w:sz w:val="26"/>
                <w:szCs w:val="20"/>
              </w:rPr>
              <w:t>口頭評量：在課堂上進行口頭提問，讓學生解釋乘法計算的步驟和過程，並回答老師提出的相關問題。</w:t>
            </w:r>
          </w:p>
        </w:tc>
        <w:tc>
          <w:tcPr>
            <w:tcW w:w="2241" w:type="dxa"/>
            <w:gridSpan w:val="2"/>
            <w:vAlign w:val="center"/>
          </w:tcPr>
          <w:p w:rsidR="00471837" w:rsidRPr="00336175" w:rsidRDefault="00471837" w:rsidP="00471837">
            <w:pPr>
              <w:spacing w:line="260" w:lineRule="exact"/>
              <w:rPr>
                <w:rFonts w:ascii="標楷體" w:eastAsia="標楷體" w:hAnsi="標楷體"/>
                <w:sz w:val="20"/>
                <w:szCs w:val="20"/>
              </w:rPr>
            </w:pPr>
            <w:r w:rsidRPr="00336175">
              <w:rPr>
                <w:rFonts w:ascii="標楷體" w:eastAsia="標楷體" w:hAnsi="標楷體"/>
                <w:b/>
                <w:color w:val="000000"/>
                <w:sz w:val="26"/>
                <w:szCs w:val="20"/>
              </w:rPr>
              <w:t>【戶外教育】</w:t>
            </w:r>
          </w:p>
          <w:p w:rsidR="00471837" w:rsidRPr="00336175" w:rsidRDefault="00471837"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戶E2 豐富自身與環境的互動經驗，培養對生活環境的覺知與敏感，體驗與珍惜環境的好。</w:t>
            </w:r>
          </w:p>
          <w:p w:rsidR="00471837" w:rsidRPr="00336175" w:rsidRDefault="00471837"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【家庭教育】</w:t>
            </w:r>
          </w:p>
          <w:p w:rsidR="00471837" w:rsidRPr="00336175" w:rsidRDefault="00471837"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家E9 參與家庭消費行動，澄清金錢與物品的價值。</w:t>
            </w: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t>第五週</w:t>
            </w:r>
          </w:p>
        </w:tc>
        <w:tc>
          <w:tcPr>
            <w:tcW w:w="2156" w:type="dxa"/>
            <w:vAlign w:val="center"/>
          </w:tcPr>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三、角度</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3-1認識量角器、3-2測量與畫角</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數-E-A2 具備基本的算術操</w:t>
            </w:r>
            <w:r w:rsidRPr="00336175">
              <w:rPr>
                <w:rFonts w:ascii="標楷體" w:eastAsia="標楷體" w:hAnsi="標楷體" w:cs="新細明體" w:hint="eastAsia"/>
                <w:color w:val="000000"/>
                <w:sz w:val="26"/>
                <w:szCs w:val="26"/>
              </w:rPr>
              <w:lastRenderedPageBreak/>
              <w:t>作能力、並能指認基本的形體與相對關係，在日常生活情境中，用數學表述與解決問題。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336175">
              <w:rPr>
                <w:rFonts w:ascii="標楷體" w:eastAsia="標楷體" w:hAnsi="標楷體" w:cs="新細明體" w:hint="eastAsia"/>
                <w:color w:val="000000"/>
                <w:sz w:val="26"/>
                <w:szCs w:val="26"/>
              </w:rPr>
              <w:lastRenderedPageBreak/>
              <w:t>符號表示公式。</w:t>
            </w:r>
          </w:p>
        </w:tc>
        <w:tc>
          <w:tcPr>
            <w:tcW w:w="5102" w:type="dxa"/>
          </w:tcPr>
          <w:p w:rsidR="007828C5" w:rsidRPr="00336175" w:rsidRDefault="007828C5" w:rsidP="00471837">
            <w:pPr>
              <w:spacing w:line="260" w:lineRule="exact"/>
              <w:rPr>
                <w:rFonts w:ascii="標楷體" w:eastAsia="標楷體" w:hAnsi="標楷體"/>
                <w:b/>
                <w:sz w:val="26"/>
                <w:szCs w:val="26"/>
              </w:rPr>
            </w:pPr>
            <w:r w:rsidRPr="00336175">
              <w:rPr>
                <w:rFonts w:ascii="標楷體" w:eastAsia="標楷體" w:hAnsi="標楷體"/>
                <w:b/>
                <w:sz w:val="26"/>
                <w:szCs w:val="26"/>
              </w:rPr>
              <w:lastRenderedPageBreak/>
              <w:t>3-1</w:t>
            </w:r>
            <w:r w:rsidRPr="00336175">
              <w:rPr>
                <w:rFonts w:ascii="標楷體" w:eastAsia="標楷體" w:hAnsi="標楷體" w:hint="eastAsia"/>
                <w:b/>
                <w:sz w:val="26"/>
                <w:szCs w:val="26"/>
              </w:rPr>
              <w:t>認識量角器</w:t>
            </w:r>
            <w:r w:rsidRPr="00336175">
              <w:rPr>
                <w:rFonts w:ascii="標楷體" w:eastAsia="標楷體" w:hAnsi="標楷體"/>
                <w:b/>
                <w:sz w:val="26"/>
                <w:szCs w:val="26"/>
              </w:rPr>
              <w:t xml:space="preserve"> </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配合附件及說明一個角的大小的問題，知道可以用量角器角測量角的大小。</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觀察量角器，認識量角器上的內圈和外圈的刻度、數字及中心點。</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配合課本及附件，知道量角器上</w:t>
            </w:r>
            <w:r w:rsidRPr="00336175">
              <w:rPr>
                <w:rFonts w:ascii="標楷體" w:eastAsia="標楷體" w:hAnsi="標楷體"/>
                <w:sz w:val="26"/>
                <w:szCs w:val="26"/>
              </w:rPr>
              <w:t>10</w:t>
            </w:r>
            <w:r w:rsidRPr="00336175">
              <w:rPr>
                <w:rFonts w:ascii="標楷體" w:eastAsia="標楷體" w:hAnsi="標楷體" w:hint="eastAsia"/>
                <w:sz w:val="26"/>
                <w:szCs w:val="26"/>
              </w:rPr>
              <w:t>小格是</w:t>
            </w:r>
            <w:r w:rsidRPr="00336175">
              <w:rPr>
                <w:rFonts w:ascii="標楷體" w:eastAsia="標楷體" w:hAnsi="標楷體"/>
                <w:sz w:val="26"/>
                <w:szCs w:val="26"/>
              </w:rPr>
              <w:t>1</w:t>
            </w:r>
            <w:r w:rsidRPr="00336175">
              <w:rPr>
                <w:rFonts w:ascii="標楷體" w:eastAsia="標楷體" w:hAnsi="標楷體" w:hint="eastAsia"/>
                <w:sz w:val="26"/>
                <w:szCs w:val="26"/>
              </w:rPr>
              <w:t>大格，一個量角器有</w:t>
            </w:r>
            <w:r w:rsidRPr="00336175">
              <w:rPr>
                <w:rFonts w:ascii="標楷體" w:eastAsia="標楷體" w:hAnsi="標楷體"/>
                <w:sz w:val="26"/>
                <w:szCs w:val="26"/>
              </w:rPr>
              <w:t>18</w:t>
            </w:r>
            <w:r w:rsidRPr="00336175">
              <w:rPr>
                <w:rFonts w:ascii="標楷體" w:eastAsia="標楷體" w:hAnsi="標楷體" w:hint="eastAsia"/>
                <w:sz w:val="26"/>
                <w:szCs w:val="26"/>
              </w:rPr>
              <w:t>大格，也是</w:t>
            </w:r>
            <w:r w:rsidRPr="00336175">
              <w:rPr>
                <w:rFonts w:ascii="標楷體" w:eastAsia="標楷體" w:hAnsi="標楷體"/>
                <w:sz w:val="26"/>
                <w:szCs w:val="26"/>
              </w:rPr>
              <w:t>180</w:t>
            </w:r>
            <w:r w:rsidRPr="00336175">
              <w:rPr>
                <w:rFonts w:ascii="標楷體" w:eastAsia="標楷體" w:hAnsi="標楷體" w:hint="eastAsia"/>
                <w:sz w:val="26"/>
                <w:szCs w:val="26"/>
              </w:rPr>
              <w:t>小格。</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4.</w:t>
            </w:r>
            <w:r w:rsidRPr="00336175">
              <w:rPr>
                <w:rFonts w:ascii="標楷體" w:eastAsia="標楷體" w:hAnsi="標楷體" w:hint="eastAsia"/>
                <w:sz w:val="26"/>
                <w:szCs w:val="26"/>
              </w:rPr>
              <w:t>由角張開</w:t>
            </w:r>
            <w:r w:rsidRPr="00336175">
              <w:rPr>
                <w:rFonts w:ascii="標楷體" w:eastAsia="標楷體" w:hAnsi="標楷體"/>
                <w:sz w:val="26"/>
                <w:szCs w:val="26"/>
              </w:rPr>
              <w:t>1</w:t>
            </w:r>
            <w:r w:rsidRPr="00336175">
              <w:rPr>
                <w:rFonts w:ascii="標楷體" w:eastAsia="標楷體" w:hAnsi="標楷體" w:hint="eastAsia"/>
                <w:sz w:val="26"/>
                <w:szCs w:val="26"/>
              </w:rPr>
              <w:t>格的大小就是</w:t>
            </w:r>
            <w:r w:rsidRPr="00336175">
              <w:rPr>
                <w:rFonts w:ascii="標楷體" w:eastAsia="標楷體" w:hAnsi="標楷體"/>
                <w:sz w:val="26"/>
                <w:szCs w:val="26"/>
              </w:rPr>
              <w:t>1</w:t>
            </w:r>
            <w:r w:rsidRPr="00336175">
              <w:rPr>
                <w:rFonts w:ascii="標楷體" w:eastAsia="標楷體" w:hAnsi="標楷體" w:hint="eastAsia"/>
                <w:sz w:val="26"/>
                <w:szCs w:val="26"/>
              </w:rPr>
              <w:t>度，認識角的單位是「度」，記作「</w:t>
            </w:r>
            <w:r w:rsidRPr="00336175">
              <w:rPr>
                <w:rFonts w:ascii="標楷體" w:eastAsia="標楷體" w:hAnsi="標楷體"/>
                <w:sz w:val="26"/>
                <w:szCs w:val="26"/>
              </w:rPr>
              <w:t>°</w:t>
            </w:r>
            <w:r w:rsidRPr="00336175">
              <w:rPr>
                <w:rFonts w:ascii="標楷體" w:eastAsia="標楷體" w:hAnsi="標楷體" w:hint="eastAsia"/>
                <w:sz w:val="26"/>
                <w:szCs w:val="26"/>
              </w:rPr>
              <w:t>」，學習記錄角度的方法。</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5.</w:t>
            </w:r>
            <w:r w:rsidRPr="00336175">
              <w:rPr>
                <w:rFonts w:ascii="標楷體" w:eastAsia="標楷體" w:hAnsi="標楷體" w:hint="eastAsia"/>
                <w:sz w:val="26"/>
                <w:szCs w:val="26"/>
              </w:rPr>
              <w:t>配合課本及附件，學習使用量角器測量並報讀角的大小。</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jc w:val="both"/>
              <w:rPr>
                <w:rFonts w:ascii="標楷體" w:eastAsia="標楷體" w:hAnsi="標楷體"/>
                <w:b/>
                <w:sz w:val="26"/>
                <w:szCs w:val="26"/>
              </w:rPr>
            </w:pPr>
            <w:r w:rsidRPr="00336175">
              <w:rPr>
                <w:rFonts w:ascii="標楷體" w:eastAsia="標楷體" w:hAnsi="標楷體"/>
                <w:b/>
                <w:sz w:val="26"/>
                <w:szCs w:val="26"/>
              </w:rPr>
              <w:t>3-2</w:t>
            </w:r>
            <w:r w:rsidRPr="00336175">
              <w:rPr>
                <w:rFonts w:ascii="標楷體" w:eastAsia="標楷體" w:hAnsi="標楷體" w:hint="eastAsia"/>
                <w:b/>
                <w:sz w:val="26"/>
                <w:szCs w:val="26"/>
              </w:rPr>
              <w:t>測量與畫角</w:t>
            </w:r>
          </w:p>
          <w:p w:rsidR="007828C5" w:rsidRPr="00336175" w:rsidRDefault="007828C5" w:rsidP="00471837">
            <w:pPr>
              <w:spacing w:line="260" w:lineRule="exact"/>
              <w:jc w:val="both"/>
              <w:rPr>
                <w:rFonts w:ascii="標楷體" w:eastAsia="標楷體" w:hAnsi="標楷體"/>
                <w:bCs/>
                <w:color w:val="000000"/>
                <w:sz w:val="26"/>
                <w:szCs w:val="26"/>
              </w:rPr>
            </w:pPr>
            <w:r w:rsidRPr="00336175">
              <w:rPr>
                <w:rFonts w:ascii="標楷體" w:eastAsia="標楷體" w:hAnsi="標楷體"/>
                <w:bCs/>
                <w:color w:val="000000"/>
                <w:sz w:val="26"/>
                <w:szCs w:val="26"/>
              </w:rPr>
              <w:t>1.</w:t>
            </w:r>
            <w:r w:rsidRPr="00336175">
              <w:rPr>
                <w:rFonts w:ascii="標楷體" w:eastAsia="標楷體" w:hAnsi="標楷體" w:hint="eastAsia"/>
                <w:bCs/>
                <w:color w:val="000000"/>
                <w:sz w:val="26"/>
                <w:szCs w:val="26"/>
              </w:rPr>
              <w:t>準備量角器及三角板，依照課本步驟指導學生測量並報讀角的大小。</w:t>
            </w:r>
          </w:p>
          <w:p w:rsidR="007828C5" w:rsidRPr="00336175" w:rsidRDefault="007828C5" w:rsidP="00471837">
            <w:pPr>
              <w:spacing w:line="260" w:lineRule="exact"/>
              <w:jc w:val="both"/>
              <w:rPr>
                <w:rFonts w:ascii="標楷體" w:eastAsia="標楷體" w:hAnsi="標楷體"/>
                <w:bCs/>
                <w:color w:val="000000"/>
                <w:sz w:val="26"/>
                <w:szCs w:val="26"/>
              </w:rPr>
            </w:pPr>
            <w:r w:rsidRPr="00336175">
              <w:rPr>
                <w:rFonts w:ascii="標楷體" w:eastAsia="標楷體" w:hAnsi="標楷體"/>
                <w:bCs/>
                <w:color w:val="000000"/>
                <w:sz w:val="26"/>
                <w:szCs w:val="26"/>
              </w:rPr>
              <w:t>2.</w:t>
            </w:r>
            <w:r w:rsidRPr="00336175">
              <w:rPr>
                <w:rFonts w:ascii="標楷體" w:eastAsia="標楷體" w:hAnsi="標楷體" w:hint="eastAsia"/>
                <w:bCs/>
                <w:color w:val="000000"/>
                <w:sz w:val="26"/>
                <w:szCs w:val="26"/>
              </w:rPr>
              <w:t>提醒學生操作量角器時，要注意對齊外圈還是內圈，對齊刻度</w:t>
            </w:r>
            <w:r w:rsidRPr="00336175">
              <w:rPr>
                <w:rFonts w:ascii="標楷體" w:eastAsia="標楷體" w:hAnsi="標楷體"/>
                <w:bCs/>
                <w:color w:val="000000"/>
                <w:sz w:val="26"/>
                <w:szCs w:val="26"/>
              </w:rPr>
              <w:t>0</w:t>
            </w:r>
            <w:r w:rsidRPr="00336175">
              <w:rPr>
                <w:rFonts w:ascii="標楷體" w:eastAsia="標楷體" w:hAnsi="標楷體" w:hint="eastAsia"/>
                <w:bCs/>
                <w:color w:val="000000"/>
                <w:sz w:val="26"/>
                <w:szCs w:val="26"/>
              </w:rPr>
              <w:t>再數，會比較容易找出答案。</w:t>
            </w:r>
          </w:p>
          <w:p w:rsidR="007828C5" w:rsidRPr="00336175" w:rsidRDefault="007828C5" w:rsidP="00471837">
            <w:pPr>
              <w:spacing w:line="260" w:lineRule="exact"/>
              <w:jc w:val="both"/>
              <w:rPr>
                <w:rFonts w:ascii="標楷體" w:eastAsia="標楷體" w:hAnsi="標楷體"/>
                <w:bCs/>
                <w:color w:val="000000"/>
                <w:sz w:val="26"/>
                <w:szCs w:val="26"/>
              </w:rPr>
            </w:pPr>
            <w:r w:rsidRPr="00336175">
              <w:rPr>
                <w:rFonts w:ascii="標楷體" w:eastAsia="標楷體" w:hAnsi="標楷體"/>
                <w:bCs/>
                <w:color w:val="000000"/>
                <w:sz w:val="26"/>
                <w:szCs w:val="26"/>
              </w:rPr>
              <w:t>3.</w:t>
            </w:r>
            <w:r w:rsidRPr="00336175">
              <w:rPr>
                <w:rFonts w:ascii="標楷體" w:eastAsia="標楷體" w:hAnsi="標楷體" w:hint="eastAsia"/>
                <w:bCs/>
                <w:color w:val="000000"/>
                <w:sz w:val="26"/>
                <w:szCs w:val="26"/>
              </w:rPr>
              <w:t>引導學生發現同一個角，以內圈或外圈進行測量，結果相同。</w:t>
            </w:r>
          </w:p>
          <w:p w:rsidR="007828C5" w:rsidRPr="00336175" w:rsidRDefault="007828C5" w:rsidP="00471837">
            <w:pPr>
              <w:spacing w:line="260" w:lineRule="exact"/>
              <w:jc w:val="both"/>
              <w:rPr>
                <w:rFonts w:ascii="標楷體" w:eastAsia="標楷體" w:hAnsi="標楷體"/>
                <w:bCs/>
                <w:color w:val="000000"/>
                <w:sz w:val="26"/>
                <w:szCs w:val="26"/>
              </w:rPr>
            </w:pPr>
            <w:r w:rsidRPr="00336175">
              <w:rPr>
                <w:rFonts w:ascii="標楷體" w:eastAsia="標楷體" w:hAnsi="標楷體"/>
                <w:bCs/>
                <w:color w:val="000000"/>
                <w:sz w:val="26"/>
                <w:szCs w:val="26"/>
              </w:rPr>
              <w:t>4.</w:t>
            </w:r>
            <w:r w:rsidRPr="00336175">
              <w:rPr>
                <w:rFonts w:ascii="標楷體" w:eastAsia="標楷體" w:hAnsi="標楷體" w:hint="eastAsia"/>
                <w:bCs/>
                <w:color w:val="000000"/>
                <w:sz w:val="26"/>
                <w:szCs w:val="26"/>
              </w:rPr>
              <w:t>由量角器實測三角板的直角，認識直角是</w:t>
            </w:r>
            <w:r w:rsidRPr="00336175">
              <w:rPr>
                <w:rFonts w:ascii="標楷體" w:eastAsia="標楷體" w:hAnsi="標楷體"/>
                <w:bCs/>
                <w:color w:val="000000"/>
                <w:sz w:val="26"/>
                <w:szCs w:val="26"/>
              </w:rPr>
              <w:t>90</w:t>
            </w:r>
            <w:r w:rsidRPr="00336175">
              <w:rPr>
                <w:rFonts w:ascii="標楷體" w:eastAsia="標楷體" w:hAnsi="標楷體" w:hint="eastAsia"/>
                <w:bCs/>
                <w:color w:val="000000"/>
                <w:sz w:val="26"/>
                <w:szCs w:val="26"/>
              </w:rPr>
              <w:t>度的角。</w:t>
            </w:r>
          </w:p>
          <w:p w:rsidR="007828C5" w:rsidRPr="00336175" w:rsidRDefault="007828C5" w:rsidP="00471837">
            <w:pPr>
              <w:spacing w:line="260" w:lineRule="exact"/>
              <w:jc w:val="both"/>
              <w:rPr>
                <w:rFonts w:ascii="標楷體" w:eastAsia="標楷體" w:hAnsi="標楷體"/>
                <w:bCs/>
                <w:color w:val="000000"/>
                <w:sz w:val="26"/>
                <w:szCs w:val="26"/>
              </w:rPr>
            </w:pPr>
            <w:r w:rsidRPr="00336175">
              <w:rPr>
                <w:rFonts w:ascii="標楷體" w:eastAsia="標楷體" w:hAnsi="標楷體"/>
                <w:bCs/>
                <w:color w:val="000000"/>
                <w:sz w:val="26"/>
                <w:szCs w:val="26"/>
              </w:rPr>
              <w:t>5.</w:t>
            </w:r>
            <w:r w:rsidRPr="00336175">
              <w:rPr>
                <w:rFonts w:ascii="標楷體" w:eastAsia="標楷體" w:hAnsi="標楷體" w:hint="eastAsia"/>
                <w:sz w:val="26"/>
                <w:szCs w:val="26"/>
              </w:rPr>
              <w:t>配合課本測量</w:t>
            </w:r>
            <w:r w:rsidRPr="00336175">
              <w:rPr>
                <w:rFonts w:ascii="標楷體" w:eastAsia="標楷體" w:hAnsi="標楷體" w:hint="eastAsia"/>
                <w:bCs/>
                <w:color w:val="000000"/>
                <w:sz w:val="26"/>
                <w:szCs w:val="26"/>
              </w:rPr>
              <w:t>兩邊非水平呈現的角，並知道不能以角的兩邊長判斷角度大小。</w:t>
            </w:r>
          </w:p>
          <w:p w:rsidR="007828C5" w:rsidRPr="00336175" w:rsidRDefault="007828C5" w:rsidP="00471837">
            <w:pPr>
              <w:spacing w:line="260" w:lineRule="exact"/>
              <w:jc w:val="both"/>
              <w:rPr>
                <w:rFonts w:ascii="標楷體" w:eastAsia="標楷體" w:hAnsi="標楷體"/>
                <w:bCs/>
                <w:color w:val="000000"/>
                <w:sz w:val="26"/>
                <w:szCs w:val="26"/>
              </w:rPr>
            </w:pPr>
            <w:r w:rsidRPr="00336175">
              <w:rPr>
                <w:rFonts w:ascii="標楷體" w:eastAsia="標楷體" w:hAnsi="標楷體"/>
                <w:bCs/>
                <w:color w:val="000000"/>
                <w:sz w:val="26"/>
                <w:szCs w:val="26"/>
              </w:rPr>
              <w:t>6.</w:t>
            </w:r>
            <w:r w:rsidRPr="00336175">
              <w:rPr>
                <w:rFonts w:ascii="標楷體" w:eastAsia="標楷體" w:hAnsi="標楷體" w:hint="eastAsia"/>
                <w:bCs/>
                <w:color w:val="000000"/>
                <w:sz w:val="26"/>
                <w:szCs w:val="26"/>
              </w:rPr>
              <w:t>由直角是</w:t>
            </w:r>
            <w:r w:rsidRPr="00336175">
              <w:rPr>
                <w:rFonts w:ascii="標楷體" w:eastAsia="標楷體" w:hAnsi="標楷體"/>
                <w:bCs/>
                <w:color w:val="000000"/>
                <w:sz w:val="26"/>
                <w:szCs w:val="26"/>
              </w:rPr>
              <w:t>90</w:t>
            </w:r>
            <w:r w:rsidRPr="00336175">
              <w:rPr>
                <w:rFonts w:ascii="標楷體" w:eastAsia="標楷體" w:hAnsi="標楷體" w:hint="eastAsia"/>
                <w:bCs/>
                <w:color w:val="000000"/>
                <w:sz w:val="26"/>
                <w:szCs w:val="26"/>
              </w:rPr>
              <w:t>度的角，知道比</w:t>
            </w:r>
            <w:r w:rsidRPr="00336175">
              <w:rPr>
                <w:rFonts w:ascii="標楷體" w:eastAsia="標楷體" w:hAnsi="標楷體"/>
                <w:bCs/>
                <w:color w:val="000000"/>
                <w:sz w:val="26"/>
                <w:szCs w:val="26"/>
              </w:rPr>
              <w:t>90</w:t>
            </w:r>
            <w:r w:rsidRPr="00336175">
              <w:rPr>
                <w:rFonts w:ascii="標楷體" w:eastAsia="標楷體" w:hAnsi="標楷體" w:hint="eastAsia"/>
                <w:bCs/>
                <w:color w:val="000000"/>
                <w:sz w:val="26"/>
                <w:szCs w:val="26"/>
              </w:rPr>
              <w:t>度大的角是鈍角、比</w:t>
            </w:r>
            <w:r w:rsidRPr="00336175">
              <w:rPr>
                <w:rFonts w:ascii="標楷體" w:eastAsia="標楷體" w:hAnsi="標楷體"/>
                <w:bCs/>
                <w:color w:val="000000"/>
                <w:sz w:val="26"/>
                <w:szCs w:val="26"/>
              </w:rPr>
              <w:t>90</w:t>
            </w:r>
            <w:r w:rsidRPr="00336175">
              <w:rPr>
                <w:rFonts w:ascii="標楷體" w:eastAsia="標楷體" w:hAnsi="標楷體" w:hint="eastAsia"/>
                <w:bCs/>
                <w:color w:val="000000"/>
                <w:sz w:val="26"/>
                <w:szCs w:val="26"/>
              </w:rPr>
              <w:t>度小的角是銳角。</w:t>
            </w:r>
          </w:p>
          <w:p w:rsidR="007828C5" w:rsidRPr="00336175" w:rsidRDefault="007828C5" w:rsidP="00471837">
            <w:pPr>
              <w:spacing w:line="260" w:lineRule="exact"/>
              <w:jc w:val="both"/>
              <w:rPr>
                <w:rFonts w:ascii="標楷體" w:eastAsia="標楷體" w:hAnsi="標楷體"/>
                <w:bCs/>
                <w:color w:val="000000"/>
                <w:sz w:val="26"/>
                <w:szCs w:val="26"/>
              </w:rPr>
            </w:pPr>
            <w:r w:rsidRPr="00336175">
              <w:rPr>
                <w:rFonts w:ascii="標楷體" w:eastAsia="標楷體" w:hAnsi="標楷體"/>
                <w:bCs/>
                <w:color w:val="000000"/>
                <w:sz w:val="26"/>
                <w:szCs w:val="26"/>
              </w:rPr>
              <w:t>7.</w:t>
            </w:r>
            <w:r w:rsidRPr="00336175">
              <w:rPr>
                <w:rFonts w:ascii="標楷體" w:eastAsia="標楷體" w:hAnsi="標楷體" w:hint="eastAsia"/>
                <w:color w:val="000000"/>
                <w:sz w:val="26"/>
                <w:szCs w:val="26"/>
              </w:rPr>
              <w:t>運用量角器、直尺，指導學生依照課本步驟畫出指定角度的角。</w:t>
            </w:r>
          </w:p>
        </w:tc>
        <w:tc>
          <w:tcPr>
            <w:tcW w:w="1843" w:type="dxa"/>
            <w:vAlign w:val="center"/>
          </w:tcPr>
          <w:p w:rsidR="00471837" w:rsidRPr="00471837" w:rsidRDefault="00471837" w:rsidP="00471837">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471837">
              <w:rPr>
                <w:rFonts w:ascii="標楷體" w:eastAsia="標楷體" w:hAnsi="標楷體" w:hint="eastAsia"/>
                <w:bCs/>
                <w:color w:val="000000"/>
                <w:sz w:val="26"/>
                <w:szCs w:val="20"/>
              </w:rPr>
              <w:t>作業評量：給予作業，</w:t>
            </w:r>
            <w:r>
              <w:rPr>
                <w:rFonts w:ascii="標楷體" w:eastAsia="標楷體" w:hAnsi="標楷體" w:hint="eastAsia"/>
                <w:bCs/>
                <w:color w:val="000000"/>
                <w:sz w:val="26"/>
                <w:szCs w:val="20"/>
              </w:rPr>
              <w:t>讓學生</w:t>
            </w:r>
            <w:r w:rsidRPr="00471837">
              <w:rPr>
                <w:rFonts w:ascii="標楷體" w:eastAsia="標楷體" w:hAnsi="標楷體" w:hint="eastAsia"/>
                <w:bCs/>
                <w:color w:val="000000"/>
                <w:sz w:val="26"/>
                <w:szCs w:val="20"/>
              </w:rPr>
              <w:t>使用量角器進行角度的測量和繪製，並在作業中回答相關的問題。</w:t>
            </w:r>
          </w:p>
          <w:p w:rsidR="00471837" w:rsidRPr="00471837" w:rsidRDefault="00471837" w:rsidP="00471837">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Pr>
                <w:rFonts w:ascii="標楷體" w:eastAsia="標楷體" w:hAnsi="標楷體"/>
                <w:bCs/>
                <w:color w:val="000000"/>
                <w:sz w:val="26"/>
                <w:szCs w:val="20"/>
              </w:rPr>
              <w:t>.</w:t>
            </w:r>
            <w:r w:rsidRPr="00471837">
              <w:rPr>
                <w:rFonts w:ascii="標楷體" w:eastAsia="標楷體" w:hAnsi="標楷體" w:hint="eastAsia"/>
                <w:bCs/>
                <w:color w:val="000000"/>
                <w:sz w:val="26"/>
                <w:szCs w:val="20"/>
              </w:rPr>
              <w:t>口頭評量：在課堂上進行口頭提問，讓學生回答有關量角器的問</w:t>
            </w:r>
            <w:r w:rsidRPr="00471837">
              <w:rPr>
                <w:rFonts w:ascii="標楷體" w:eastAsia="標楷體" w:hAnsi="標楷體" w:hint="eastAsia"/>
                <w:bCs/>
                <w:color w:val="000000"/>
                <w:sz w:val="26"/>
                <w:szCs w:val="20"/>
              </w:rPr>
              <w:lastRenderedPageBreak/>
              <w:t>題，包括理解角度的概念、量角器的使用方法以及測量和繪製角度的步驟。</w:t>
            </w:r>
          </w:p>
          <w:p w:rsidR="007828C5" w:rsidRPr="00336175" w:rsidRDefault="00471837" w:rsidP="00471837">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3.</w:t>
            </w:r>
            <w:r w:rsidRPr="00471837">
              <w:rPr>
                <w:rFonts w:ascii="標楷體" w:eastAsia="標楷體" w:hAnsi="標楷體" w:hint="eastAsia"/>
                <w:bCs/>
                <w:color w:val="000000"/>
                <w:sz w:val="26"/>
                <w:szCs w:val="20"/>
              </w:rPr>
              <w:t>實作評量：安排實際的角度測量和繪製活動，讓學生使用量角器和其他工具進行實際操作。</w:t>
            </w:r>
          </w:p>
        </w:tc>
        <w:tc>
          <w:tcPr>
            <w:tcW w:w="2241" w:type="dxa"/>
            <w:gridSpan w:val="2"/>
            <w:vAlign w:val="center"/>
          </w:tcPr>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b/>
                <w:color w:val="000000"/>
                <w:sz w:val="26"/>
                <w:szCs w:val="20"/>
              </w:rPr>
              <w:lastRenderedPageBreak/>
              <w:t>【環境教育】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環E2 覺知生物生命的美與價值，關懷動、植物的生命。</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【科技教育】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科E2 了解動手實作的重要性。</w:t>
            </w: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lastRenderedPageBreak/>
              <w:t>第六週</w:t>
            </w:r>
          </w:p>
        </w:tc>
        <w:tc>
          <w:tcPr>
            <w:tcW w:w="2156" w:type="dxa"/>
            <w:vAlign w:val="center"/>
          </w:tcPr>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三、角度</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3-3旋轉角、3-4角度的計算、練習園地(三)、</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遊戲中學數學（一）</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w:t>
            </w:r>
            <w:r w:rsidRPr="00336175">
              <w:rPr>
                <w:rFonts w:ascii="標楷體" w:eastAsia="標楷體" w:hAnsi="標楷體" w:cs="新細明體" w:hint="eastAsia"/>
                <w:color w:val="000000"/>
                <w:sz w:val="26"/>
                <w:szCs w:val="26"/>
              </w:rPr>
              <w:lastRenderedPageBreak/>
              <w:t>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數-E-C1 具備從證據討論事情，以及和他人有條理溝通的態度。</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數-E-C2 樂於與他人合作解決問題並尊重不同的問題解決想法。</w:t>
            </w:r>
          </w:p>
        </w:tc>
        <w:tc>
          <w:tcPr>
            <w:tcW w:w="5102" w:type="dxa"/>
          </w:tcPr>
          <w:p w:rsidR="007828C5" w:rsidRPr="00336175" w:rsidRDefault="007828C5" w:rsidP="00471837">
            <w:pPr>
              <w:spacing w:line="260" w:lineRule="exact"/>
              <w:rPr>
                <w:rFonts w:ascii="標楷體" w:eastAsia="標楷體" w:hAnsi="標楷體"/>
                <w:b/>
                <w:sz w:val="26"/>
                <w:szCs w:val="26"/>
              </w:rPr>
            </w:pPr>
            <w:r w:rsidRPr="00336175">
              <w:rPr>
                <w:rFonts w:ascii="標楷體" w:eastAsia="標楷體" w:hAnsi="標楷體"/>
                <w:b/>
                <w:sz w:val="26"/>
                <w:szCs w:val="26"/>
              </w:rPr>
              <w:lastRenderedPageBreak/>
              <w:t>3-3</w:t>
            </w:r>
            <w:r w:rsidRPr="00336175">
              <w:rPr>
                <w:rFonts w:ascii="標楷體" w:eastAsia="標楷體" w:hAnsi="標楷體" w:hint="eastAsia"/>
                <w:b/>
                <w:sz w:val="26"/>
                <w:szCs w:val="26"/>
              </w:rPr>
              <w:t>旋轉角</w:t>
            </w:r>
            <w:r w:rsidRPr="00336175">
              <w:rPr>
                <w:rFonts w:ascii="標楷體" w:eastAsia="標楷體" w:hAnsi="標楷體"/>
                <w:b/>
                <w:sz w:val="26"/>
                <w:szCs w:val="26"/>
              </w:rPr>
              <w:t xml:space="preserve"> </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由生活經驗及操作時鐘分針，認識順時針旋轉及逆時針旋轉。</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配合附件，依照課本步驟指導學生操作，並認識旋轉角的旋轉中心、始邊、終邊和旋轉方向。</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觀察旋轉了幾個直角是旋轉了幾度，認識平角是</w:t>
            </w:r>
            <w:r w:rsidRPr="00336175">
              <w:rPr>
                <w:rFonts w:ascii="標楷體" w:eastAsia="標楷體" w:hAnsi="標楷體"/>
                <w:sz w:val="26"/>
                <w:szCs w:val="26"/>
              </w:rPr>
              <w:t>180</w:t>
            </w:r>
            <w:r w:rsidRPr="00336175">
              <w:rPr>
                <w:rFonts w:ascii="標楷體" w:eastAsia="標楷體" w:hAnsi="標楷體" w:hint="eastAsia"/>
                <w:sz w:val="26"/>
                <w:szCs w:val="26"/>
              </w:rPr>
              <w:t>度、周角是</w:t>
            </w:r>
            <w:r w:rsidRPr="00336175">
              <w:rPr>
                <w:rFonts w:ascii="標楷體" w:eastAsia="標楷體" w:hAnsi="標楷體"/>
                <w:sz w:val="26"/>
                <w:szCs w:val="26"/>
              </w:rPr>
              <w:t>360</w:t>
            </w:r>
            <w:r w:rsidRPr="00336175">
              <w:rPr>
                <w:rFonts w:ascii="標楷體" w:eastAsia="標楷體" w:hAnsi="標楷體" w:hint="eastAsia"/>
                <w:sz w:val="26"/>
                <w:szCs w:val="26"/>
              </w:rPr>
              <w:t>度。</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4.</w:t>
            </w:r>
            <w:r w:rsidRPr="00336175">
              <w:rPr>
                <w:rFonts w:ascii="標楷體" w:eastAsia="標楷體" w:hAnsi="標楷體" w:hint="eastAsia"/>
                <w:sz w:val="26"/>
                <w:szCs w:val="26"/>
              </w:rPr>
              <w:t>配合課本圖示，透過實體活動知道向右轉是依順時針方向旋轉了</w:t>
            </w:r>
            <w:r w:rsidRPr="00336175">
              <w:rPr>
                <w:rFonts w:ascii="標楷體" w:eastAsia="標楷體" w:hAnsi="標楷體"/>
                <w:sz w:val="26"/>
                <w:szCs w:val="26"/>
              </w:rPr>
              <w:t>90</w:t>
            </w:r>
            <w:r w:rsidRPr="00336175">
              <w:rPr>
                <w:rFonts w:ascii="標楷體" w:eastAsia="標楷體" w:hAnsi="標楷體" w:hint="eastAsia"/>
                <w:sz w:val="26"/>
                <w:szCs w:val="26"/>
              </w:rPr>
              <w:t>度，向左轉是依逆時針方向旋轉了</w:t>
            </w:r>
            <w:r w:rsidRPr="00336175">
              <w:rPr>
                <w:rFonts w:ascii="標楷體" w:eastAsia="標楷體" w:hAnsi="標楷體"/>
                <w:sz w:val="26"/>
                <w:szCs w:val="26"/>
              </w:rPr>
              <w:t>90</w:t>
            </w:r>
            <w:r w:rsidRPr="00336175">
              <w:rPr>
                <w:rFonts w:ascii="標楷體" w:eastAsia="標楷體" w:hAnsi="標楷體" w:hint="eastAsia"/>
                <w:sz w:val="26"/>
                <w:szCs w:val="26"/>
              </w:rPr>
              <w:t>度。</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rPr>
                <w:rFonts w:ascii="標楷體" w:eastAsia="標楷體" w:hAnsi="標楷體"/>
                <w:b/>
                <w:sz w:val="26"/>
                <w:szCs w:val="26"/>
              </w:rPr>
            </w:pPr>
            <w:r w:rsidRPr="00336175">
              <w:rPr>
                <w:rFonts w:ascii="標楷體" w:eastAsia="標楷體" w:hAnsi="標楷體"/>
                <w:b/>
                <w:sz w:val="26"/>
                <w:szCs w:val="26"/>
              </w:rPr>
              <w:t>3-4</w:t>
            </w:r>
            <w:r w:rsidRPr="00336175">
              <w:rPr>
                <w:rFonts w:ascii="標楷體" w:eastAsia="標楷體" w:hAnsi="標楷體" w:hint="eastAsia"/>
                <w:b/>
                <w:sz w:val="26"/>
                <w:szCs w:val="26"/>
              </w:rPr>
              <w:t>角度的計算</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配合布題引導學生將角的合成問題解法用算式記錄下來，再用附件操作進行驗證。</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配合布題引導學生將角的分解問題解法用算式記錄下來，再用附件操作進行驗證。</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配合量角器進行操作，並用算式解決旋轉角的分解和合成問題。</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hint="eastAsia"/>
                <w:b/>
                <w:sz w:val="26"/>
                <w:szCs w:val="26"/>
                <w:bdr w:val="single" w:sz="4" w:space="0" w:color="auto" w:frame="1"/>
              </w:rPr>
              <w:t>思考帽</w:t>
            </w:r>
            <w:r w:rsidRPr="00336175">
              <w:rPr>
                <w:rFonts w:ascii="標楷體" w:eastAsia="標楷體" w:hAnsi="標楷體" w:cs="Times New Roman" w:hint="eastAsia"/>
                <w:sz w:val="26"/>
                <w:szCs w:val="26"/>
              </w:rPr>
              <w:t>能以角的分解和合成解決問題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學生讀題後先自行思考解題。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2.</w:t>
            </w:r>
            <w:r w:rsidRPr="00336175">
              <w:rPr>
                <w:rFonts w:ascii="標楷體" w:eastAsia="標楷體" w:hAnsi="標楷體" w:cs="Times New Roman" w:hint="eastAsia"/>
                <w:bCs/>
                <w:snapToGrid w:val="0"/>
                <w:color w:val="000000"/>
                <w:sz w:val="26"/>
                <w:szCs w:val="26"/>
              </w:rPr>
              <w:t>老師透過關鍵提問引導思考。</w:t>
            </w:r>
          </w:p>
          <w:p w:rsidR="007828C5" w:rsidRPr="00336175" w:rsidRDefault="007828C5" w:rsidP="00471837">
            <w:pPr>
              <w:spacing w:line="260" w:lineRule="exact"/>
              <w:jc w:val="both"/>
              <w:rPr>
                <w:rFonts w:ascii="標楷體" w:eastAsia="標楷體" w:hAnsi="標楷體"/>
                <w:color w:val="000000"/>
                <w:kern w:val="2"/>
                <w:sz w:val="26"/>
                <w:szCs w:val="26"/>
              </w:rPr>
            </w:pPr>
            <w:r w:rsidRPr="00336175">
              <w:rPr>
                <w:rFonts w:ascii="標楷體" w:eastAsia="標楷體" w:hAnsi="標楷體"/>
                <w:bCs/>
                <w:snapToGrid w:val="0"/>
                <w:color w:val="000000"/>
                <w:sz w:val="26"/>
                <w:szCs w:val="26"/>
              </w:rPr>
              <w:t>3.</w:t>
            </w:r>
            <w:r w:rsidRPr="00336175">
              <w:rPr>
                <w:rFonts w:ascii="標楷體" w:eastAsia="標楷體" w:hAnsi="標楷體" w:hint="eastAsia"/>
                <w:bCs/>
                <w:snapToGrid w:val="0"/>
                <w:color w:val="000000"/>
                <w:sz w:val="26"/>
                <w:szCs w:val="26"/>
              </w:rPr>
              <w:t>學生發表解題想法與答案。</w:t>
            </w:r>
          </w:p>
          <w:p w:rsidR="007828C5" w:rsidRPr="00336175" w:rsidRDefault="007828C5" w:rsidP="00471837">
            <w:pPr>
              <w:spacing w:line="260" w:lineRule="exact"/>
              <w:jc w:val="both"/>
              <w:rPr>
                <w:rFonts w:ascii="標楷體" w:eastAsia="標楷體" w:hAnsi="標楷體"/>
                <w:color w:val="000000"/>
                <w:sz w:val="26"/>
                <w:szCs w:val="26"/>
              </w:rPr>
            </w:pPr>
          </w:p>
          <w:p w:rsidR="007828C5" w:rsidRPr="00336175" w:rsidRDefault="007828C5" w:rsidP="00471837">
            <w:pPr>
              <w:pStyle w:val="aff"/>
              <w:spacing w:line="260" w:lineRule="exact"/>
              <w:jc w:val="both"/>
              <w:rPr>
                <w:rFonts w:ascii="標楷體" w:eastAsia="標楷體" w:hAnsi="標楷體" w:cs="Times New Roman"/>
                <w:b/>
                <w:bCs/>
                <w:snapToGrid w:val="0"/>
                <w:color w:val="000000"/>
                <w:sz w:val="26"/>
                <w:szCs w:val="26"/>
              </w:rPr>
            </w:pPr>
            <w:r w:rsidRPr="00336175">
              <w:rPr>
                <w:rFonts w:ascii="標楷體" w:eastAsia="標楷體" w:hAnsi="標楷體" w:cs="Times New Roman" w:hint="eastAsia"/>
                <w:b/>
                <w:bCs/>
                <w:snapToGrid w:val="0"/>
                <w:color w:val="000000"/>
                <w:sz w:val="26"/>
                <w:szCs w:val="26"/>
                <w:bdr w:val="single" w:sz="4" w:space="0" w:color="auto" w:frame="1"/>
              </w:rPr>
              <w:t>練習園地</w:t>
            </w:r>
            <w:r w:rsidRPr="00336175">
              <w:rPr>
                <w:rFonts w:ascii="標楷體" w:eastAsia="標楷體" w:hAnsi="標楷體" w:cs="Times New Roman"/>
                <w:b/>
                <w:bCs/>
                <w:snapToGrid w:val="0"/>
                <w:color w:val="000000"/>
                <w:sz w:val="26"/>
                <w:szCs w:val="26"/>
                <w:bdr w:val="single" w:sz="4" w:space="0" w:color="auto" w:frame="1"/>
              </w:rPr>
              <w:t>(</w:t>
            </w:r>
            <w:r w:rsidRPr="00336175">
              <w:rPr>
                <w:rFonts w:ascii="標楷體" w:eastAsia="標楷體" w:hAnsi="標楷體" w:cs="Times New Roman" w:hint="eastAsia"/>
                <w:b/>
                <w:bCs/>
                <w:snapToGrid w:val="0"/>
                <w:color w:val="000000"/>
                <w:sz w:val="26"/>
                <w:szCs w:val="26"/>
                <w:bdr w:val="single" w:sz="4" w:space="0" w:color="auto" w:frame="1"/>
              </w:rPr>
              <w:t>三</w:t>
            </w:r>
            <w:r w:rsidRPr="00336175">
              <w:rPr>
                <w:rFonts w:ascii="標楷體" w:eastAsia="標楷體" w:hAnsi="標楷體" w:cs="Times New Roman"/>
                <w:b/>
                <w:bCs/>
                <w:snapToGrid w:val="0"/>
                <w:color w:val="000000"/>
                <w:sz w:val="26"/>
                <w:szCs w:val="26"/>
                <w:bdr w:val="single" w:sz="4" w:space="0" w:color="auto" w:frame="1"/>
              </w:rPr>
              <w:t>)</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教師帶領學生理解題意，完成練習園地。</w:t>
            </w:r>
          </w:p>
          <w:p w:rsidR="007828C5" w:rsidRPr="00336175" w:rsidRDefault="007828C5" w:rsidP="00471837">
            <w:pPr>
              <w:spacing w:line="260" w:lineRule="exact"/>
              <w:rPr>
                <w:rFonts w:ascii="標楷體" w:eastAsia="標楷體" w:hAnsi="標楷體"/>
                <w:kern w:val="2"/>
                <w:sz w:val="26"/>
                <w:szCs w:val="26"/>
              </w:rPr>
            </w:pPr>
            <w:r w:rsidRPr="00336175">
              <w:rPr>
                <w:rFonts w:ascii="標楷體" w:eastAsia="標楷體" w:hAnsi="標楷體"/>
                <w:bCs/>
                <w:snapToGrid w:val="0"/>
                <w:color w:val="000000"/>
                <w:sz w:val="26"/>
                <w:szCs w:val="26"/>
              </w:rPr>
              <w:t>2.</w:t>
            </w:r>
            <w:r w:rsidRPr="00336175">
              <w:rPr>
                <w:rFonts w:ascii="標楷體" w:eastAsia="標楷體" w:hAnsi="標楷體" w:hint="eastAsia"/>
                <w:bCs/>
                <w:snapToGrid w:val="0"/>
                <w:color w:val="000000"/>
                <w:sz w:val="26"/>
                <w:szCs w:val="26"/>
              </w:rPr>
              <w:t>全班共同檢討，並澄清學生的錯誤。</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jc w:val="both"/>
              <w:rPr>
                <w:rFonts w:ascii="標楷體" w:eastAsia="標楷體" w:hAnsi="標楷體"/>
                <w:b/>
                <w:sz w:val="26"/>
                <w:szCs w:val="26"/>
              </w:rPr>
            </w:pPr>
            <w:r w:rsidRPr="00336175">
              <w:rPr>
                <w:rFonts w:ascii="標楷體" w:eastAsia="標楷體" w:hAnsi="標楷體" w:hint="eastAsia"/>
                <w:b/>
                <w:sz w:val="26"/>
                <w:szCs w:val="26"/>
              </w:rPr>
              <w:t>遊戲中學數學（一）乘法小船啟航</w:t>
            </w:r>
          </w:p>
          <w:p w:rsidR="007828C5" w:rsidRPr="00336175" w:rsidRDefault="007828C5" w:rsidP="00471837">
            <w:pPr>
              <w:spacing w:line="260" w:lineRule="exact"/>
              <w:jc w:val="both"/>
              <w:rPr>
                <w:rFonts w:ascii="標楷體" w:eastAsia="標楷體" w:hAnsi="標楷體"/>
                <w:bCs/>
                <w:snapToGrid w:val="0"/>
                <w:color w:val="000000"/>
                <w:sz w:val="26"/>
                <w:szCs w:val="26"/>
              </w:rPr>
            </w:pPr>
            <w:r w:rsidRPr="00336175">
              <w:rPr>
                <w:rFonts w:ascii="標楷體" w:eastAsia="標楷體" w:hAnsi="標楷體"/>
                <w:bCs/>
                <w:snapToGrid w:val="0"/>
                <w:color w:val="000000"/>
                <w:sz w:val="26"/>
                <w:szCs w:val="26"/>
              </w:rPr>
              <w:t>1.</w:t>
            </w:r>
            <w:r w:rsidRPr="00336175">
              <w:rPr>
                <w:rFonts w:ascii="標楷體" w:eastAsia="標楷體" w:hAnsi="標楷體" w:hint="eastAsia"/>
                <w:bCs/>
                <w:snapToGrid w:val="0"/>
                <w:color w:val="000000"/>
                <w:sz w:val="26"/>
                <w:szCs w:val="26"/>
              </w:rPr>
              <w:t>教師說明遊戲規則，</w:t>
            </w:r>
            <w:r w:rsidRPr="00336175">
              <w:rPr>
                <w:rFonts w:ascii="標楷體" w:eastAsia="標楷體" w:hAnsi="標楷體"/>
                <w:bCs/>
                <w:snapToGrid w:val="0"/>
                <w:color w:val="000000"/>
                <w:sz w:val="26"/>
                <w:szCs w:val="26"/>
              </w:rPr>
              <w:t>2</w:t>
            </w:r>
            <w:r w:rsidRPr="00336175">
              <w:rPr>
                <w:rFonts w:ascii="標楷體" w:eastAsia="標楷體" w:hAnsi="標楷體" w:hint="eastAsia"/>
                <w:bCs/>
                <w:snapToGrid w:val="0"/>
                <w:color w:val="000000"/>
                <w:sz w:val="26"/>
                <w:szCs w:val="26"/>
              </w:rPr>
              <w:t>人一組。</w:t>
            </w:r>
          </w:p>
          <w:p w:rsidR="007828C5" w:rsidRPr="00336175" w:rsidRDefault="007828C5" w:rsidP="00471837">
            <w:pPr>
              <w:spacing w:line="260" w:lineRule="exact"/>
              <w:jc w:val="both"/>
              <w:rPr>
                <w:rFonts w:ascii="標楷體" w:eastAsia="標楷體" w:hAnsi="標楷體"/>
                <w:bCs/>
                <w:snapToGrid w:val="0"/>
                <w:color w:val="000000"/>
                <w:sz w:val="26"/>
                <w:szCs w:val="26"/>
              </w:rPr>
            </w:pPr>
            <w:r w:rsidRPr="00336175">
              <w:rPr>
                <w:rFonts w:ascii="標楷體" w:eastAsia="標楷體" w:hAnsi="標楷體"/>
                <w:bCs/>
                <w:snapToGrid w:val="0"/>
                <w:color w:val="000000"/>
                <w:sz w:val="26"/>
                <w:szCs w:val="26"/>
              </w:rPr>
              <w:t>2.</w:t>
            </w:r>
            <w:r w:rsidRPr="00336175">
              <w:rPr>
                <w:rFonts w:ascii="標楷體" w:eastAsia="標楷體" w:hAnsi="標楷體" w:hint="eastAsia"/>
                <w:bCs/>
                <w:snapToGrid w:val="0"/>
                <w:color w:val="000000"/>
                <w:sz w:val="26"/>
                <w:szCs w:val="26"/>
              </w:rPr>
              <w:t>每人輪流抽出</w:t>
            </w:r>
            <w:r w:rsidRPr="00336175">
              <w:rPr>
                <w:rFonts w:ascii="標楷體" w:eastAsia="標楷體" w:hAnsi="標楷體"/>
                <w:bCs/>
                <w:snapToGrid w:val="0"/>
                <w:color w:val="000000"/>
                <w:sz w:val="26"/>
                <w:szCs w:val="26"/>
              </w:rPr>
              <w:t>4</w:t>
            </w:r>
            <w:r w:rsidRPr="00336175">
              <w:rPr>
                <w:rFonts w:ascii="標楷體" w:eastAsia="標楷體" w:hAnsi="標楷體" w:hint="eastAsia"/>
                <w:bCs/>
                <w:snapToGrid w:val="0"/>
                <w:color w:val="000000"/>
                <w:sz w:val="26"/>
                <w:szCs w:val="26"/>
              </w:rPr>
              <w:t>張數字卡。</w:t>
            </w:r>
          </w:p>
          <w:p w:rsidR="007828C5" w:rsidRPr="00336175" w:rsidRDefault="007828C5" w:rsidP="00471837">
            <w:pPr>
              <w:spacing w:line="260" w:lineRule="exact"/>
              <w:jc w:val="both"/>
              <w:rPr>
                <w:rFonts w:ascii="標楷體" w:eastAsia="標楷體" w:hAnsi="標楷體"/>
                <w:bCs/>
                <w:snapToGrid w:val="0"/>
                <w:color w:val="000000"/>
                <w:sz w:val="26"/>
                <w:szCs w:val="26"/>
              </w:rPr>
            </w:pPr>
            <w:r w:rsidRPr="00336175">
              <w:rPr>
                <w:rFonts w:ascii="標楷體" w:eastAsia="標楷體" w:hAnsi="標楷體"/>
                <w:bCs/>
                <w:snapToGrid w:val="0"/>
                <w:color w:val="000000"/>
                <w:sz w:val="26"/>
                <w:szCs w:val="26"/>
              </w:rPr>
              <w:t>3.</w:t>
            </w:r>
            <w:r w:rsidRPr="00336175">
              <w:rPr>
                <w:rFonts w:ascii="標楷體" w:eastAsia="標楷體" w:hAnsi="標楷體" w:hint="eastAsia"/>
                <w:bCs/>
                <w:snapToGrid w:val="0"/>
                <w:color w:val="000000"/>
                <w:sz w:val="26"/>
                <w:szCs w:val="26"/>
              </w:rPr>
              <w:t>配合附件</w:t>
            </w:r>
            <w:r w:rsidRPr="00336175">
              <w:rPr>
                <w:rFonts w:ascii="標楷體" w:eastAsia="標楷體" w:hAnsi="標楷體"/>
                <w:bCs/>
                <w:snapToGrid w:val="0"/>
                <w:color w:val="000000"/>
                <w:sz w:val="26"/>
                <w:szCs w:val="26"/>
              </w:rPr>
              <w:t>12</w:t>
            </w:r>
            <w:r w:rsidRPr="00336175">
              <w:rPr>
                <w:rFonts w:ascii="標楷體" w:eastAsia="標楷體" w:hAnsi="標楷體" w:hint="eastAsia"/>
                <w:bCs/>
                <w:snapToGrid w:val="0"/>
                <w:color w:val="000000"/>
                <w:sz w:val="26"/>
                <w:szCs w:val="26"/>
              </w:rPr>
              <w:t>，排列</w:t>
            </w:r>
            <w:r w:rsidRPr="00336175">
              <w:rPr>
                <w:rFonts w:ascii="標楷體" w:eastAsia="標楷體" w:hAnsi="標楷體"/>
                <w:bCs/>
                <w:snapToGrid w:val="0"/>
                <w:color w:val="000000"/>
                <w:sz w:val="26"/>
                <w:szCs w:val="26"/>
              </w:rPr>
              <w:t>4</w:t>
            </w:r>
            <w:r w:rsidRPr="00336175">
              <w:rPr>
                <w:rFonts w:ascii="標楷體" w:eastAsia="標楷體" w:hAnsi="標楷體" w:hint="eastAsia"/>
                <w:bCs/>
                <w:snapToGrid w:val="0"/>
                <w:color w:val="000000"/>
                <w:sz w:val="26"/>
                <w:szCs w:val="26"/>
              </w:rPr>
              <w:t>張數字卡，算出數字相乘後的積。</w:t>
            </w:r>
          </w:p>
          <w:p w:rsidR="007828C5" w:rsidRPr="00336175" w:rsidRDefault="007828C5" w:rsidP="00471837">
            <w:pPr>
              <w:spacing w:line="260" w:lineRule="exact"/>
              <w:jc w:val="both"/>
              <w:rPr>
                <w:rFonts w:ascii="標楷體" w:eastAsia="標楷體" w:hAnsi="標楷體"/>
                <w:bCs/>
                <w:snapToGrid w:val="0"/>
                <w:color w:val="000000"/>
                <w:sz w:val="26"/>
                <w:szCs w:val="26"/>
              </w:rPr>
            </w:pPr>
            <w:r w:rsidRPr="00336175">
              <w:rPr>
                <w:rFonts w:ascii="標楷體" w:eastAsia="標楷體" w:hAnsi="標楷體"/>
                <w:bCs/>
                <w:snapToGrid w:val="0"/>
                <w:color w:val="000000"/>
                <w:sz w:val="26"/>
                <w:szCs w:val="26"/>
              </w:rPr>
              <w:t>4.</w:t>
            </w:r>
            <w:r w:rsidRPr="00336175">
              <w:rPr>
                <w:rFonts w:ascii="標楷體" w:eastAsia="標楷體" w:hAnsi="標楷體" w:hint="eastAsia"/>
                <w:bCs/>
                <w:snapToGrid w:val="0"/>
                <w:color w:val="000000"/>
                <w:sz w:val="26"/>
                <w:szCs w:val="26"/>
              </w:rPr>
              <w:t>相乘後答案較大的，得</w:t>
            </w:r>
            <w:r w:rsidRPr="00336175">
              <w:rPr>
                <w:rFonts w:ascii="標楷體" w:eastAsia="標楷體" w:hAnsi="標楷體"/>
                <w:bCs/>
                <w:snapToGrid w:val="0"/>
                <w:color w:val="000000"/>
                <w:sz w:val="26"/>
                <w:szCs w:val="26"/>
              </w:rPr>
              <w:t>1</w:t>
            </w:r>
            <w:r w:rsidRPr="00336175">
              <w:rPr>
                <w:rFonts w:ascii="標楷體" w:eastAsia="標楷體" w:hAnsi="標楷體" w:hint="eastAsia"/>
                <w:bCs/>
                <w:snapToGrid w:val="0"/>
                <w:color w:val="000000"/>
                <w:sz w:val="26"/>
                <w:szCs w:val="26"/>
              </w:rPr>
              <w:t>分。</w:t>
            </w:r>
          </w:p>
          <w:p w:rsidR="007828C5" w:rsidRPr="00336175" w:rsidRDefault="007828C5" w:rsidP="00471837">
            <w:pPr>
              <w:spacing w:line="260" w:lineRule="exact"/>
              <w:jc w:val="both"/>
              <w:rPr>
                <w:rFonts w:ascii="標楷體" w:eastAsia="標楷體" w:hAnsi="標楷體"/>
                <w:bCs/>
                <w:snapToGrid w:val="0"/>
                <w:color w:val="000000"/>
                <w:sz w:val="26"/>
                <w:szCs w:val="26"/>
              </w:rPr>
            </w:pPr>
            <w:r w:rsidRPr="00336175">
              <w:rPr>
                <w:rFonts w:ascii="標楷體" w:eastAsia="標楷體" w:hAnsi="標楷體"/>
                <w:bCs/>
                <w:snapToGrid w:val="0"/>
                <w:color w:val="000000"/>
                <w:sz w:val="26"/>
                <w:szCs w:val="26"/>
              </w:rPr>
              <w:t>5.</w:t>
            </w:r>
            <w:r w:rsidRPr="00336175">
              <w:rPr>
                <w:rFonts w:ascii="標楷體" w:eastAsia="標楷體" w:hAnsi="標楷體" w:hint="eastAsia"/>
                <w:bCs/>
                <w:snapToGrid w:val="0"/>
                <w:color w:val="000000"/>
                <w:sz w:val="26"/>
                <w:szCs w:val="26"/>
              </w:rPr>
              <w:t>重新進行</w:t>
            </w:r>
            <w:r w:rsidRPr="00336175">
              <w:rPr>
                <w:rFonts w:ascii="標楷體" w:eastAsia="標楷體" w:hAnsi="標楷體"/>
                <w:bCs/>
                <w:snapToGrid w:val="0"/>
                <w:color w:val="000000"/>
                <w:sz w:val="26"/>
                <w:szCs w:val="26"/>
              </w:rPr>
              <w:t>2-4</w:t>
            </w:r>
            <w:r w:rsidRPr="00336175">
              <w:rPr>
                <w:rFonts w:ascii="標楷體" w:eastAsia="標楷體" w:hAnsi="標楷體" w:hint="eastAsia"/>
                <w:bCs/>
                <w:snapToGrid w:val="0"/>
                <w:color w:val="000000"/>
                <w:sz w:val="26"/>
                <w:szCs w:val="26"/>
              </w:rPr>
              <w:t>的活動。</w:t>
            </w:r>
          </w:p>
        </w:tc>
        <w:tc>
          <w:tcPr>
            <w:tcW w:w="1843" w:type="dxa"/>
            <w:vAlign w:val="center"/>
          </w:tcPr>
          <w:p w:rsidR="00471837" w:rsidRPr="00471837" w:rsidRDefault="00471837" w:rsidP="00471837">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471837">
              <w:rPr>
                <w:rFonts w:ascii="標楷體" w:eastAsia="標楷體" w:hAnsi="標楷體" w:hint="eastAsia"/>
                <w:bCs/>
                <w:color w:val="000000"/>
                <w:sz w:val="26"/>
                <w:szCs w:val="20"/>
              </w:rPr>
              <w:t>作業評量：</w:t>
            </w:r>
            <w:r>
              <w:rPr>
                <w:rFonts w:ascii="標楷體" w:eastAsia="標楷體" w:hAnsi="標楷體" w:hint="eastAsia"/>
                <w:bCs/>
                <w:color w:val="000000"/>
                <w:sz w:val="26"/>
                <w:szCs w:val="20"/>
              </w:rPr>
              <w:t>讓學生</w:t>
            </w:r>
            <w:r w:rsidRPr="00471837">
              <w:rPr>
                <w:rFonts w:ascii="標楷體" w:eastAsia="標楷體" w:hAnsi="標楷體" w:hint="eastAsia"/>
                <w:bCs/>
                <w:color w:val="000000"/>
                <w:sz w:val="26"/>
                <w:szCs w:val="20"/>
              </w:rPr>
              <w:t>完成有關旋轉角和角度計算的問題，包括合成分解問題和運用量角器進行角度的操作和計算。</w:t>
            </w:r>
          </w:p>
          <w:p w:rsidR="007828C5" w:rsidRPr="00336175" w:rsidRDefault="00471837" w:rsidP="00471837">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471837">
              <w:rPr>
                <w:rFonts w:ascii="標楷體" w:eastAsia="標楷體" w:hAnsi="標楷體" w:hint="eastAsia"/>
                <w:bCs/>
                <w:color w:val="000000"/>
                <w:sz w:val="26"/>
                <w:szCs w:val="20"/>
              </w:rPr>
              <w:t>實作評量：安排實際的操作活動，讓學生使用量角器和其他工具進行旋轉角的測量和角度的計算，並解決合成分解問題。</w:t>
            </w:r>
          </w:p>
        </w:tc>
        <w:tc>
          <w:tcPr>
            <w:tcW w:w="2241" w:type="dxa"/>
            <w:gridSpan w:val="2"/>
            <w:vAlign w:val="center"/>
          </w:tcPr>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b/>
                <w:color w:val="000000"/>
                <w:sz w:val="26"/>
                <w:szCs w:val="20"/>
              </w:rPr>
              <w:t>【環境教育】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環E2 覺知生物生命的美與價值，關懷動、植物的生命。</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【科技教育】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科E2 了解動手實作的重要性。</w:t>
            </w: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lastRenderedPageBreak/>
              <w:t>第七週</w:t>
            </w:r>
          </w:p>
        </w:tc>
        <w:tc>
          <w:tcPr>
            <w:tcW w:w="2156" w:type="dxa"/>
            <w:vAlign w:val="center"/>
          </w:tcPr>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四、假分數與帶分數</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4-1認識真分數、假分數與帶分數、4-2假分數與帶分數互換</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lastRenderedPageBreak/>
              <w:t>數-E-B1 具備日常語言與數字及算術符號之間的轉換能力，並能熟練操作日常使用之度量衡及時間，認識日常經驗中的幾何形體，並能以符號表示公式。</w:t>
            </w:r>
          </w:p>
        </w:tc>
        <w:tc>
          <w:tcPr>
            <w:tcW w:w="5102" w:type="dxa"/>
          </w:tcPr>
          <w:p w:rsidR="007828C5" w:rsidRPr="00336175" w:rsidRDefault="007828C5" w:rsidP="00471837">
            <w:pPr>
              <w:spacing w:line="260" w:lineRule="exact"/>
              <w:rPr>
                <w:rFonts w:ascii="標楷體" w:eastAsia="標楷體" w:hAnsi="標楷體"/>
                <w:b/>
                <w:kern w:val="2"/>
                <w:sz w:val="26"/>
                <w:szCs w:val="26"/>
              </w:rPr>
            </w:pPr>
            <w:r w:rsidRPr="00336175">
              <w:rPr>
                <w:rFonts w:ascii="標楷體" w:eastAsia="標楷體" w:hAnsi="標楷體"/>
                <w:b/>
                <w:sz w:val="26"/>
                <w:szCs w:val="26"/>
              </w:rPr>
              <w:lastRenderedPageBreak/>
              <w:t>4-1</w:t>
            </w:r>
            <w:r w:rsidRPr="00336175">
              <w:rPr>
                <w:rFonts w:ascii="標楷體" w:eastAsia="標楷體" w:hAnsi="標楷體" w:hint="eastAsia"/>
                <w:b/>
                <w:sz w:val="26"/>
                <w:szCs w:val="26"/>
              </w:rPr>
              <w:t>認識真分數、假分數與帶分數</w:t>
            </w:r>
            <w:r w:rsidRPr="00336175">
              <w:rPr>
                <w:rFonts w:ascii="標楷體" w:eastAsia="標楷體" w:hAnsi="標楷體"/>
                <w:b/>
                <w:sz w:val="26"/>
                <w:szCs w:val="26"/>
              </w:rPr>
              <w:t xml:space="preserve"> </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配合課本，進行單位分量的累積並記錄</w:t>
            </w:r>
            <w:r w:rsidRPr="00336175">
              <w:rPr>
                <w:rFonts w:ascii="標楷體" w:eastAsia="標楷體" w:hAnsi="標楷體"/>
                <w:sz w:val="26"/>
                <w:szCs w:val="26"/>
              </w:rPr>
              <w:t>2</w:t>
            </w:r>
            <w:r w:rsidRPr="00336175">
              <w:rPr>
                <w:rFonts w:ascii="標楷體" w:eastAsia="標楷體" w:hAnsi="標楷體" w:hint="eastAsia"/>
                <w:sz w:val="26"/>
                <w:szCs w:val="26"/>
              </w:rPr>
              <w:t>以內的分數。</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觀察紀錄的分數，比較分子和分母，知道分子比分母小的分數稱為真分數；分子和分母一樣大，以及分子比分母大的分數稱為假分數。</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學生辨別哪些分數是真分數，那些分數是假分數。</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4.</w:t>
            </w:r>
            <w:r w:rsidRPr="00336175">
              <w:rPr>
                <w:rFonts w:ascii="標楷體" w:eastAsia="標楷體" w:hAnsi="標楷體" w:hint="eastAsia"/>
                <w:sz w:val="26"/>
                <w:szCs w:val="26"/>
              </w:rPr>
              <w:t>透過單位分量合成</w:t>
            </w:r>
            <w:r w:rsidRPr="00336175">
              <w:rPr>
                <w:rFonts w:ascii="標楷體" w:eastAsia="標楷體" w:hAnsi="標楷體"/>
                <w:sz w:val="26"/>
                <w:szCs w:val="26"/>
              </w:rPr>
              <w:t>1</w:t>
            </w:r>
            <w:r w:rsidRPr="00336175">
              <w:rPr>
                <w:rFonts w:ascii="標楷體" w:eastAsia="標楷體" w:hAnsi="標楷體" w:hint="eastAsia"/>
                <w:sz w:val="26"/>
                <w:szCs w:val="26"/>
              </w:rPr>
              <w:t>的活動，認識帶分數。</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5.</w:t>
            </w:r>
            <w:r w:rsidRPr="00336175">
              <w:rPr>
                <w:rFonts w:ascii="標楷體" w:eastAsia="標楷體" w:hAnsi="標楷體" w:hint="eastAsia"/>
                <w:sz w:val="26"/>
                <w:szCs w:val="26"/>
              </w:rPr>
              <w:t>配合課本布題，知道由整數和真分數合起來的分數稱為帶分數。</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jc w:val="both"/>
              <w:rPr>
                <w:rFonts w:ascii="標楷體" w:eastAsia="標楷體" w:hAnsi="標楷體"/>
                <w:b/>
                <w:sz w:val="26"/>
                <w:szCs w:val="26"/>
              </w:rPr>
            </w:pPr>
            <w:r w:rsidRPr="00336175">
              <w:rPr>
                <w:rFonts w:ascii="標楷體" w:eastAsia="標楷體" w:hAnsi="標楷體"/>
                <w:b/>
                <w:sz w:val="26"/>
                <w:szCs w:val="26"/>
              </w:rPr>
              <w:t>4-2</w:t>
            </w:r>
            <w:r w:rsidRPr="00336175">
              <w:rPr>
                <w:rFonts w:ascii="標楷體" w:eastAsia="標楷體" w:hAnsi="標楷體" w:hint="eastAsia"/>
                <w:b/>
                <w:sz w:val="26"/>
                <w:szCs w:val="26"/>
              </w:rPr>
              <w:t>假分數與帶分數互換</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配合操作附件，透過以單位分量合成</w:t>
            </w:r>
            <w:r w:rsidRPr="00336175">
              <w:rPr>
                <w:rFonts w:ascii="標楷體" w:eastAsia="標楷體" w:hAnsi="標楷體"/>
                <w:sz w:val="26"/>
                <w:szCs w:val="26"/>
              </w:rPr>
              <w:t>1</w:t>
            </w:r>
            <w:r w:rsidRPr="00336175">
              <w:rPr>
                <w:rFonts w:ascii="標楷體" w:eastAsia="標楷體" w:hAnsi="標楷體" w:hint="eastAsia"/>
                <w:sz w:val="26"/>
                <w:szCs w:val="26"/>
              </w:rPr>
              <w:t>的活動，對應同分母分數減法，將假分數換為帶分數。</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用同分母分數減法解決假分數換為帶分數的問題。</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配合操作附件，以分子除以分母的計算，將假分數換為帶分數。</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4.</w:t>
            </w:r>
            <w:r w:rsidRPr="00336175">
              <w:rPr>
                <w:rFonts w:ascii="標楷體" w:eastAsia="標楷體" w:hAnsi="標楷體" w:hint="eastAsia"/>
                <w:color w:val="000000"/>
                <w:sz w:val="26"/>
                <w:szCs w:val="26"/>
              </w:rPr>
              <w:t>配合課本圖示，將整數換為假分數。</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5.</w:t>
            </w:r>
            <w:r w:rsidRPr="00336175">
              <w:rPr>
                <w:rFonts w:ascii="標楷體" w:eastAsia="標楷體" w:hAnsi="標楷體" w:hint="eastAsia"/>
                <w:color w:val="000000"/>
                <w:sz w:val="26"/>
                <w:szCs w:val="26"/>
              </w:rPr>
              <w:t>配合課本圖示，以整數乘以分母後加分子的計算，</w:t>
            </w:r>
            <w:r w:rsidRPr="00336175">
              <w:rPr>
                <w:rFonts w:ascii="標楷體" w:eastAsia="標楷體" w:hAnsi="標楷體" w:hint="eastAsia"/>
                <w:sz w:val="26"/>
                <w:szCs w:val="26"/>
              </w:rPr>
              <w:t>將帶分數換為假分數。</w:t>
            </w:r>
          </w:p>
        </w:tc>
        <w:tc>
          <w:tcPr>
            <w:tcW w:w="1843" w:type="dxa"/>
            <w:vAlign w:val="center"/>
          </w:tcPr>
          <w:p w:rsidR="00471837" w:rsidRPr="00471837" w:rsidRDefault="00471837" w:rsidP="00471837">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471837">
              <w:rPr>
                <w:rFonts w:ascii="標楷體" w:eastAsia="標楷體" w:hAnsi="標楷體" w:hint="eastAsia"/>
                <w:bCs/>
                <w:color w:val="000000"/>
                <w:sz w:val="26"/>
                <w:szCs w:val="20"/>
              </w:rPr>
              <w:t>紙筆評量：提供真分數、假分數和帶分數的問題集，</w:t>
            </w:r>
            <w:r>
              <w:rPr>
                <w:rFonts w:ascii="標楷體" w:eastAsia="標楷體" w:hAnsi="標楷體" w:hint="eastAsia"/>
                <w:bCs/>
                <w:color w:val="000000"/>
                <w:sz w:val="26"/>
                <w:szCs w:val="20"/>
              </w:rPr>
              <w:t>請</w:t>
            </w:r>
            <w:r w:rsidRPr="00471837">
              <w:rPr>
                <w:rFonts w:ascii="標楷體" w:eastAsia="標楷體" w:hAnsi="標楷體" w:hint="eastAsia"/>
                <w:bCs/>
                <w:color w:val="000000"/>
                <w:sz w:val="26"/>
                <w:szCs w:val="20"/>
              </w:rPr>
              <w:t>學生在紙上解答。</w:t>
            </w:r>
          </w:p>
          <w:p w:rsidR="007828C5" w:rsidRPr="00336175" w:rsidRDefault="00471837" w:rsidP="00471837">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471837">
              <w:rPr>
                <w:rFonts w:ascii="標楷體" w:eastAsia="標楷體" w:hAnsi="標楷體" w:hint="eastAsia"/>
                <w:bCs/>
                <w:color w:val="000000"/>
                <w:sz w:val="26"/>
                <w:szCs w:val="20"/>
              </w:rPr>
              <w:t>作業評量：給予作業進行假分數與帶分數之間的轉換。包括使用操作附件進行分數換算的問題或課本上的練習題目。</w:t>
            </w:r>
          </w:p>
        </w:tc>
        <w:tc>
          <w:tcPr>
            <w:tcW w:w="2241" w:type="dxa"/>
            <w:gridSpan w:val="2"/>
            <w:vAlign w:val="center"/>
          </w:tcPr>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b/>
                <w:color w:val="000000"/>
                <w:sz w:val="26"/>
                <w:szCs w:val="20"/>
              </w:rPr>
              <w:t>【多元文化教育】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多E2 建立自己的文化認同與意識。</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【家庭教育】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家E9 參與家庭消費行動，澄清金錢與物品的價值。</w:t>
            </w: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t>第八週</w:t>
            </w:r>
          </w:p>
        </w:tc>
        <w:tc>
          <w:tcPr>
            <w:tcW w:w="2156" w:type="dxa"/>
            <w:vAlign w:val="center"/>
          </w:tcPr>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四、假分數與帶分數</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4-3分數的大小比較、4-4認識分數數線、練習園地(四)</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數-E-A2 具備基本的算術操作能力、並能指認基本的形體與相對關係，在日常生活情境中，用</w:t>
            </w:r>
            <w:r w:rsidRPr="00336175">
              <w:rPr>
                <w:rFonts w:ascii="標楷體" w:eastAsia="標楷體" w:hAnsi="標楷體" w:cs="新細明體" w:hint="eastAsia"/>
                <w:color w:val="000000"/>
                <w:sz w:val="26"/>
                <w:szCs w:val="26"/>
              </w:rPr>
              <w:lastRenderedPageBreak/>
              <w:t>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102" w:type="dxa"/>
          </w:tcPr>
          <w:p w:rsidR="007828C5" w:rsidRPr="00336175" w:rsidRDefault="007828C5" w:rsidP="00471837">
            <w:pPr>
              <w:spacing w:line="260" w:lineRule="exact"/>
              <w:rPr>
                <w:rFonts w:ascii="標楷體" w:eastAsia="標楷體" w:hAnsi="標楷體"/>
                <w:b/>
                <w:sz w:val="26"/>
                <w:szCs w:val="26"/>
              </w:rPr>
            </w:pPr>
            <w:r w:rsidRPr="00336175">
              <w:rPr>
                <w:rFonts w:ascii="標楷體" w:eastAsia="標楷體" w:hAnsi="標楷體"/>
                <w:b/>
                <w:sz w:val="26"/>
                <w:szCs w:val="26"/>
              </w:rPr>
              <w:lastRenderedPageBreak/>
              <w:t>4-3</w:t>
            </w:r>
            <w:r w:rsidRPr="00336175">
              <w:rPr>
                <w:rFonts w:ascii="標楷體" w:eastAsia="標楷體" w:hAnsi="標楷體" w:hint="eastAsia"/>
                <w:b/>
                <w:sz w:val="26"/>
                <w:szCs w:val="26"/>
              </w:rPr>
              <w:t>分數的大小比較</w:t>
            </w:r>
            <w:r w:rsidRPr="00336175">
              <w:rPr>
                <w:rFonts w:ascii="標楷體" w:eastAsia="標楷體" w:hAnsi="標楷體"/>
                <w:b/>
                <w:sz w:val="26"/>
                <w:szCs w:val="26"/>
              </w:rPr>
              <w:t xml:space="preserve"> </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配合課本布題，由兩量的比較，連結帶分數大小比較，知道先比較整數，整數相同時再比較真分數。</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將帶分數比較的結果，用</w:t>
            </w:r>
            <w:r w:rsidRPr="00336175">
              <w:rPr>
                <w:rFonts w:ascii="標楷體" w:eastAsia="標楷體" w:hAnsi="標楷體"/>
                <w:sz w:val="26"/>
                <w:szCs w:val="26"/>
              </w:rPr>
              <w:t>&gt;</w:t>
            </w:r>
            <w:r w:rsidRPr="00336175">
              <w:rPr>
                <w:rFonts w:ascii="標楷體" w:eastAsia="標楷體" w:hAnsi="標楷體" w:hint="eastAsia"/>
                <w:sz w:val="26"/>
                <w:szCs w:val="26"/>
              </w:rPr>
              <w:t>、</w:t>
            </w:r>
            <w:r w:rsidRPr="00336175">
              <w:rPr>
                <w:rFonts w:ascii="標楷體" w:eastAsia="標楷體" w:hAnsi="標楷體"/>
                <w:sz w:val="26"/>
                <w:szCs w:val="26"/>
              </w:rPr>
              <w:t>&lt;</w:t>
            </w:r>
            <w:r w:rsidRPr="00336175">
              <w:rPr>
                <w:rFonts w:ascii="標楷體" w:eastAsia="標楷體" w:hAnsi="標楷體" w:hint="eastAsia"/>
                <w:sz w:val="26"/>
                <w:szCs w:val="26"/>
              </w:rPr>
              <w:t>的符號記錄下來。</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配合課本布題，進行帶分數與假分數比較，學習將假分數換為帶分數，再進行比較；或將帶分數換為假分數，再進行比較。</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4.</w:t>
            </w:r>
            <w:r w:rsidRPr="00336175">
              <w:rPr>
                <w:rFonts w:ascii="標楷體" w:eastAsia="標楷體" w:hAnsi="標楷體" w:hint="eastAsia"/>
                <w:sz w:val="26"/>
                <w:szCs w:val="26"/>
              </w:rPr>
              <w:t>將帶分數和假分數比較的結果，用</w:t>
            </w:r>
            <w:r w:rsidRPr="00336175">
              <w:rPr>
                <w:rFonts w:ascii="標楷體" w:eastAsia="標楷體" w:hAnsi="標楷體"/>
                <w:sz w:val="26"/>
                <w:szCs w:val="26"/>
              </w:rPr>
              <w:t>&gt;</w:t>
            </w:r>
            <w:r w:rsidRPr="00336175">
              <w:rPr>
                <w:rFonts w:ascii="標楷體" w:eastAsia="標楷體" w:hAnsi="標楷體" w:hint="eastAsia"/>
                <w:sz w:val="26"/>
                <w:szCs w:val="26"/>
              </w:rPr>
              <w:t>、</w:t>
            </w:r>
            <w:r w:rsidRPr="00336175">
              <w:rPr>
                <w:rFonts w:ascii="標楷體" w:eastAsia="標楷體" w:hAnsi="標楷體"/>
                <w:sz w:val="26"/>
                <w:szCs w:val="26"/>
              </w:rPr>
              <w:t>&lt;</w:t>
            </w:r>
            <w:r w:rsidRPr="00336175">
              <w:rPr>
                <w:rFonts w:ascii="標楷體" w:eastAsia="標楷體" w:hAnsi="標楷體" w:hint="eastAsia"/>
                <w:sz w:val="26"/>
                <w:szCs w:val="26"/>
              </w:rPr>
              <w:t>的符號記錄下來。</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pStyle w:val="aff"/>
              <w:spacing w:line="260" w:lineRule="exact"/>
              <w:jc w:val="both"/>
              <w:rPr>
                <w:rFonts w:ascii="標楷體" w:eastAsia="標楷體" w:hAnsi="標楷體" w:cs="Times New Roman"/>
                <w:b/>
                <w:sz w:val="26"/>
                <w:szCs w:val="26"/>
              </w:rPr>
            </w:pPr>
            <w:r w:rsidRPr="00336175">
              <w:rPr>
                <w:rFonts w:ascii="標楷體" w:eastAsia="標楷體" w:hAnsi="標楷體" w:cs="Times New Roman"/>
                <w:b/>
                <w:sz w:val="26"/>
                <w:szCs w:val="26"/>
              </w:rPr>
              <w:t>4-4</w:t>
            </w:r>
            <w:r w:rsidRPr="00336175">
              <w:rPr>
                <w:rFonts w:ascii="標楷體" w:eastAsia="標楷體" w:hAnsi="標楷體" w:cs="Times New Roman" w:hint="eastAsia"/>
                <w:b/>
                <w:sz w:val="26"/>
                <w:szCs w:val="26"/>
              </w:rPr>
              <w:t>認識分數數線</w:t>
            </w: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sz w:val="26"/>
                <w:szCs w:val="26"/>
              </w:rPr>
              <w:t>1.</w:t>
            </w:r>
            <w:r w:rsidRPr="00336175">
              <w:rPr>
                <w:rFonts w:ascii="標楷體" w:eastAsia="標楷體" w:hAnsi="標楷體" w:cs="Times New Roman" w:hint="eastAsia"/>
                <w:sz w:val="26"/>
                <w:szCs w:val="26"/>
              </w:rPr>
              <w:t>配合附件操作，認識整數數線。</w:t>
            </w: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sz w:val="26"/>
                <w:szCs w:val="26"/>
              </w:rPr>
              <w:t>2.</w:t>
            </w:r>
            <w:r w:rsidRPr="00336175">
              <w:rPr>
                <w:rFonts w:ascii="標楷體" w:eastAsia="標楷體" w:hAnsi="標楷體" w:cs="Times New Roman" w:hint="eastAsia"/>
                <w:sz w:val="26"/>
                <w:szCs w:val="26"/>
              </w:rPr>
              <w:t>配合課本圖示及附件，認識</w:t>
            </w:r>
            <w:r w:rsidRPr="00336175">
              <w:rPr>
                <w:rFonts w:ascii="標楷體" w:eastAsia="標楷體" w:hAnsi="標楷體" w:cs="Times New Roman"/>
                <w:sz w:val="26"/>
                <w:szCs w:val="26"/>
              </w:rPr>
              <w:t>1</w:t>
            </w:r>
            <w:r w:rsidRPr="00336175">
              <w:rPr>
                <w:rFonts w:ascii="標楷體" w:eastAsia="標楷體" w:hAnsi="標楷體" w:cs="Times New Roman" w:hint="eastAsia"/>
                <w:sz w:val="26"/>
                <w:szCs w:val="26"/>
              </w:rPr>
              <w:t>以內的分數數線及數線上分數數字的意涵。</w:t>
            </w: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sz w:val="26"/>
                <w:szCs w:val="26"/>
              </w:rPr>
              <w:t>3.</w:t>
            </w:r>
            <w:r w:rsidRPr="00336175">
              <w:rPr>
                <w:rFonts w:ascii="標楷體" w:eastAsia="標楷體" w:hAnsi="標楷體" w:cs="Times New Roman" w:hint="eastAsia"/>
                <w:sz w:val="26"/>
                <w:szCs w:val="26"/>
              </w:rPr>
              <w:t>配合課本圖示及附件，認識大於</w:t>
            </w:r>
            <w:r w:rsidRPr="00336175">
              <w:rPr>
                <w:rFonts w:ascii="標楷體" w:eastAsia="標楷體" w:hAnsi="標楷體" w:cs="Times New Roman"/>
                <w:sz w:val="26"/>
                <w:szCs w:val="26"/>
              </w:rPr>
              <w:t>1</w:t>
            </w:r>
            <w:r w:rsidRPr="00336175">
              <w:rPr>
                <w:rFonts w:ascii="標楷體" w:eastAsia="標楷體" w:hAnsi="標楷體" w:cs="Times New Roman" w:hint="eastAsia"/>
                <w:sz w:val="26"/>
                <w:szCs w:val="26"/>
              </w:rPr>
              <w:t>的分數數線及數線上分數數字的意涵。</w:t>
            </w: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sz w:val="26"/>
                <w:szCs w:val="26"/>
              </w:rPr>
              <w:t>4.</w:t>
            </w:r>
            <w:r w:rsidRPr="00336175">
              <w:rPr>
                <w:rFonts w:ascii="標楷體" w:eastAsia="標楷體" w:hAnsi="標楷體" w:cs="Times New Roman" w:hint="eastAsia"/>
                <w:sz w:val="26"/>
                <w:szCs w:val="26"/>
              </w:rPr>
              <w:t>知道數線上大於</w:t>
            </w:r>
            <w:r w:rsidRPr="00336175">
              <w:rPr>
                <w:rFonts w:ascii="標楷體" w:eastAsia="標楷體" w:hAnsi="標楷體" w:cs="Times New Roman"/>
                <w:sz w:val="26"/>
                <w:szCs w:val="26"/>
              </w:rPr>
              <w:t>1</w:t>
            </w:r>
            <w:r w:rsidRPr="00336175">
              <w:rPr>
                <w:rFonts w:ascii="標楷體" w:eastAsia="標楷體" w:hAnsi="標楷體" w:cs="Times New Roman" w:hint="eastAsia"/>
                <w:sz w:val="26"/>
                <w:szCs w:val="26"/>
              </w:rPr>
              <w:t>的位置，可用假分數或整數、帶分數表示。</w:t>
            </w: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sz w:val="26"/>
                <w:szCs w:val="26"/>
              </w:rPr>
              <w:lastRenderedPageBreak/>
              <w:t>5.</w:t>
            </w:r>
            <w:r w:rsidRPr="00336175">
              <w:rPr>
                <w:rFonts w:ascii="標楷體" w:eastAsia="標楷體" w:hAnsi="標楷體" w:cs="Times New Roman" w:hint="eastAsia"/>
                <w:sz w:val="26"/>
                <w:szCs w:val="26"/>
              </w:rPr>
              <w:t>配合課本布題，比較分數數線上分數的大小，知道數線上的數字越往右邊會越大，越往左邊會越小。</w:t>
            </w:r>
          </w:p>
          <w:p w:rsidR="007828C5" w:rsidRPr="00336175" w:rsidRDefault="007828C5" w:rsidP="00471837">
            <w:pPr>
              <w:pStyle w:val="aff"/>
              <w:spacing w:line="260" w:lineRule="exact"/>
              <w:jc w:val="both"/>
              <w:rPr>
                <w:rFonts w:ascii="標楷體" w:eastAsia="標楷體" w:hAnsi="標楷體" w:cs="Times New Roman"/>
                <w:sz w:val="26"/>
                <w:szCs w:val="26"/>
              </w:rPr>
            </w:pP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hint="eastAsia"/>
                <w:b/>
                <w:sz w:val="26"/>
                <w:szCs w:val="26"/>
                <w:bdr w:val="single" w:sz="4" w:space="0" w:color="auto" w:frame="1"/>
              </w:rPr>
              <w:t>思考帽</w:t>
            </w:r>
            <w:r w:rsidRPr="00336175">
              <w:rPr>
                <w:rFonts w:ascii="標楷體" w:eastAsia="標楷體" w:hAnsi="標楷體" w:cs="Times New Roman" w:hint="eastAsia"/>
                <w:sz w:val="26"/>
                <w:szCs w:val="26"/>
              </w:rPr>
              <w:t>能判斷不同分數在數線上的位置</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學生讀題後先自行思考解題。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2.</w:t>
            </w:r>
            <w:r w:rsidRPr="00336175">
              <w:rPr>
                <w:rFonts w:ascii="標楷體" w:eastAsia="標楷體" w:hAnsi="標楷體" w:cs="Times New Roman" w:hint="eastAsia"/>
                <w:bCs/>
                <w:snapToGrid w:val="0"/>
                <w:color w:val="000000"/>
                <w:sz w:val="26"/>
                <w:szCs w:val="26"/>
              </w:rPr>
              <w:t>老師透過關鍵提問引導思考。</w:t>
            </w:r>
          </w:p>
          <w:p w:rsidR="007828C5" w:rsidRPr="00336175" w:rsidRDefault="007828C5" w:rsidP="00471837">
            <w:pPr>
              <w:spacing w:line="260" w:lineRule="exact"/>
              <w:jc w:val="both"/>
              <w:rPr>
                <w:rFonts w:ascii="標楷體" w:eastAsia="標楷體" w:hAnsi="標楷體"/>
                <w:color w:val="000000"/>
                <w:kern w:val="2"/>
                <w:sz w:val="26"/>
                <w:szCs w:val="26"/>
              </w:rPr>
            </w:pPr>
            <w:r w:rsidRPr="00336175">
              <w:rPr>
                <w:rFonts w:ascii="標楷體" w:eastAsia="標楷體" w:hAnsi="標楷體"/>
                <w:bCs/>
                <w:snapToGrid w:val="0"/>
                <w:color w:val="000000"/>
                <w:sz w:val="26"/>
                <w:szCs w:val="26"/>
              </w:rPr>
              <w:t>3.</w:t>
            </w:r>
            <w:r w:rsidRPr="00336175">
              <w:rPr>
                <w:rFonts w:ascii="標楷體" w:eastAsia="標楷體" w:hAnsi="標楷體" w:hint="eastAsia"/>
                <w:bCs/>
                <w:snapToGrid w:val="0"/>
                <w:color w:val="000000"/>
                <w:sz w:val="26"/>
                <w:szCs w:val="26"/>
              </w:rPr>
              <w:t>學生發表解題想法與答案。</w:t>
            </w:r>
          </w:p>
          <w:p w:rsidR="007828C5" w:rsidRPr="00336175" w:rsidRDefault="007828C5" w:rsidP="00471837">
            <w:pPr>
              <w:pStyle w:val="aff"/>
              <w:spacing w:line="260" w:lineRule="exact"/>
              <w:jc w:val="both"/>
              <w:rPr>
                <w:rFonts w:ascii="標楷體" w:eastAsia="標楷體" w:hAnsi="標楷體" w:cs="Times New Roman"/>
                <w:sz w:val="26"/>
                <w:szCs w:val="26"/>
              </w:rPr>
            </w:pPr>
          </w:p>
          <w:p w:rsidR="007828C5" w:rsidRPr="00336175" w:rsidRDefault="007828C5" w:rsidP="00471837">
            <w:pPr>
              <w:pStyle w:val="aff"/>
              <w:spacing w:line="260" w:lineRule="exact"/>
              <w:jc w:val="both"/>
              <w:rPr>
                <w:rFonts w:ascii="標楷體" w:eastAsia="標楷體" w:hAnsi="標楷體" w:cs="Times New Roman"/>
                <w:b/>
                <w:bCs/>
                <w:snapToGrid w:val="0"/>
                <w:color w:val="000000"/>
                <w:sz w:val="26"/>
                <w:szCs w:val="26"/>
              </w:rPr>
            </w:pPr>
            <w:r w:rsidRPr="00336175">
              <w:rPr>
                <w:rFonts w:ascii="標楷體" w:eastAsia="標楷體" w:hAnsi="標楷體" w:cs="Times New Roman" w:hint="eastAsia"/>
                <w:b/>
                <w:bCs/>
                <w:snapToGrid w:val="0"/>
                <w:color w:val="000000"/>
                <w:sz w:val="26"/>
                <w:szCs w:val="26"/>
                <w:bdr w:val="single" w:sz="4" w:space="0" w:color="auto" w:frame="1"/>
              </w:rPr>
              <w:t>練習園地</w:t>
            </w:r>
            <w:r w:rsidRPr="00336175">
              <w:rPr>
                <w:rFonts w:ascii="標楷體" w:eastAsia="標楷體" w:hAnsi="標楷體" w:cs="Times New Roman"/>
                <w:b/>
                <w:bCs/>
                <w:snapToGrid w:val="0"/>
                <w:color w:val="000000"/>
                <w:sz w:val="26"/>
                <w:szCs w:val="26"/>
                <w:bdr w:val="single" w:sz="4" w:space="0" w:color="auto" w:frame="1"/>
              </w:rPr>
              <w:t>(</w:t>
            </w:r>
            <w:r w:rsidRPr="00336175">
              <w:rPr>
                <w:rFonts w:ascii="標楷體" w:eastAsia="標楷體" w:hAnsi="標楷體" w:cs="Times New Roman" w:hint="eastAsia"/>
                <w:b/>
                <w:bCs/>
                <w:snapToGrid w:val="0"/>
                <w:color w:val="000000"/>
                <w:sz w:val="26"/>
                <w:szCs w:val="26"/>
                <w:bdr w:val="single" w:sz="4" w:space="0" w:color="auto" w:frame="1"/>
              </w:rPr>
              <w:t>四</w:t>
            </w:r>
            <w:r w:rsidRPr="00336175">
              <w:rPr>
                <w:rFonts w:ascii="標楷體" w:eastAsia="標楷體" w:hAnsi="標楷體" w:cs="Times New Roman"/>
                <w:b/>
                <w:bCs/>
                <w:snapToGrid w:val="0"/>
                <w:color w:val="000000"/>
                <w:sz w:val="26"/>
                <w:szCs w:val="26"/>
                <w:bdr w:val="single" w:sz="4" w:space="0" w:color="auto" w:frame="1"/>
              </w:rPr>
              <w:t>)</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教師帶領學生理解題意，完成練習園地。</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2.</w:t>
            </w:r>
            <w:r w:rsidRPr="00336175">
              <w:rPr>
                <w:rFonts w:ascii="標楷體" w:eastAsia="標楷體" w:hAnsi="標楷體" w:cs="Times New Roman" w:hint="eastAsia"/>
                <w:bCs/>
                <w:snapToGrid w:val="0"/>
                <w:color w:val="000000"/>
                <w:sz w:val="26"/>
                <w:szCs w:val="26"/>
              </w:rPr>
              <w:t>全班共同檢討，並澄清學生的錯誤。</w:t>
            </w:r>
          </w:p>
        </w:tc>
        <w:tc>
          <w:tcPr>
            <w:tcW w:w="1843" w:type="dxa"/>
            <w:vAlign w:val="center"/>
          </w:tcPr>
          <w:p w:rsidR="00471837" w:rsidRPr="00471837" w:rsidRDefault="00471837" w:rsidP="00471837">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471837">
              <w:rPr>
                <w:rFonts w:ascii="標楷體" w:eastAsia="標楷體" w:hAnsi="標楷體" w:hint="eastAsia"/>
                <w:bCs/>
                <w:color w:val="000000"/>
                <w:sz w:val="26"/>
                <w:szCs w:val="20"/>
              </w:rPr>
              <w:t>作業評量：給予作業進行分數大小比較的題目，包括帶分數與假分數的比較以及分數數線上分數的位置判斷。</w:t>
            </w:r>
          </w:p>
          <w:p w:rsidR="007828C5" w:rsidRPr="00336175" w:rsidRDefault="00060DE5" w:rsidP="00060DE5">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00471837" w:rsidRPr="00471837">
              <w:rPr>
                <w:rFonts w:ascii="標楷體" w:eastAsia="標楷體" w:hAnsi="標楷體" w:hint="eastAsia"/>
                <w:bCs/>
                <w:color w:val="000000"/>
                <w:sz w:val="26"/>
                <w:szCs w:val="20"/>
              </w:rPr>
              <w:t>口頭評量：在課堂上進行口頭提問，讓學生回答有關分數大小比較和分數在數線上位置判斷的問題。</w:t>
            </w:r>
          </w:p>
        </w:tc>
        <w:tc>
          <w:tcPr>
            <w:tcW w:w="2241" w:type="dxa"/>
            <w:gridSpan w:val="2"/>
            <w:vAlign w:val="center"/>
          </w:tcPr>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b/>
                <w:color w:val="000000"/>
                <w:sz w:val="26"/>
                <w:szCs w:val="20"/>
              </w:rPr>
              <w:t>【多元文化教育】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多E2 建立自己的文化認同與意識。</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【家庭教育】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家E9 參與家庭消費行動，澄清金錢與物品的價值。</w:t>
            </w: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lastRenderedPageBreak/>
              <w:t>第九週</w:t>
            </w:r>
          </w:p>
        </w:tc>
        <w:tc>
          <w:tcPr>
            <w:tcW w:w="2156" w:type="dxa"/>
            <w:vAlign w:val="center"/>
          </w:tcPr>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五、公里</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5-1認識公里、5-2長度的換算與比較、5-3長度的計算、練習園地(五)</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lastRenderedPageBreak/>
              <w:t>數-E-B1 具備日常語言與數字及算術符號之間的轉換能力，並能熟練操作日常使用之度量衡及時間，認識日常經驗中的幾何形體，並能以符號表示公式。</w:t>
            </w:r>
          </w:p>
        </w:tc>
        <w:tc>
          <w:tcPr>
            <w:tcW w:w="5102" w:type="dxa"/>
          </w:tcPr>
          <w:p w:rsidR="007828C5" w:rsidRPr="00336175" w:rsidRDefault="007828C5" w:rsidP="00471837">
            <w:pPr>
              <w:spacing w:line="260" w:lineRule="exact"/>
              <w:rPr>
                <w:rFonts w:ascii="標楷體" w:eastAsia="標楷體" w:hAnsi="標楷體"/>
                <w:b/>
                <w:kern w:val="2"/>
                <w:sz w:val="26"/>
                <w:szCs w:val="26"/>
              </w:rPr>
            </w:pPr>
            <w:r w:rsidRPr="00336175">
              <w:rPr>
                <w:rFonts w:ascii="標楷體" w:eastAsia="標楷體" w:hAnsi="標楷體"/>
                <w:b/>
                <w:sz w:val="26"/>
                <w:szCs w:val="26"/>
              </w:rPr>
              <w:lastRenderedPageBreak/>
              <w:t>5-1</w:t>
            </w:r>
            <w:r w:rsidRPr="00336175">
              <w:rPr>
                <w:rFonts w:ascii="標楷體" w:eastAsia="標楷體" w:hAnsi="標楷體" w:hint="eastAsia"/>
                <w:b/>
                <w:sz w:val="26"/>
                <w:szCs w:val="26"/>
              </w:rPr>
              <w:t>認識公里</w:t>
            </w:r>
            <w:r w:rsidRPr="00336175">
              <w:rPr>
                <w:rFonts w:ascii="標楷體" w:eastAsia="標楷體" w:hAnsi="標楷體"/>
                <w:b/>
                <w:sz w:val="26"/>
                <w:szCs w:val="26"/>
              </w:rPr>
              <w:t xml:space="preserve"> </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配合課本布題，由說明高速公路上標誌表示的意義，知道公里是長度單位，用來測量及表示比較長的距離，並知道</w:t>
            </w:r>
            <w:r w:rsidRPr="00336175">
              <w:rPr>
                <w:rFonts w:ascii="標楷體" w:eastAsia="標楷體" w:hAnsi="標楷體"/>
                <w:sz w:val="26"/>
                <w:szCs w:val="26"/>
              </w:rPr>
              <w:t>1</w:t>
            </w:r>
            <w:r w:rsidRPr="00336175">
              <w:rPr>
                <w:rFonts w:ascii="標楷體" w:eastAsia="標楷體" w:hAnsi="標楷體" w:hint="eastAsia"/>
                <w:sz w:val="26"/>
                <w:szCs w:val="26"/>
              </w:rPr>
              <w:t>公里可記作</w:t>
            </w:r>
            <w:r w:rsidRPr="00336175">
              <w:rPr>
                <w:rFonts w:ascii="標楷體" w:eastAsia="標楷體" w:hAnsi="標楷體"/>
                <w:sz w:val="26"/>
                <w:szCs w:val="26"/>
              </w:rPr>
              <w:t>1km</w:t>
            </w:r>
            <w:r w:rsidRPr="00336175">
              <w:rPr>
                <w:rFonts w:ascii="標楷體" w:eastAsia="標楷體" w:hAnsi="標楷體" w:hint="eastAsia"/>
                <w:sz w:val="26"/>
                <w:szCs w:val="26"/>
              </w:rPr>
              <w:t>。</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由生活問題，知道</w:t>
            </w:r>
            <w:r w:rsidRPr="00336175">
              <w:rPr>
                <w:rFonts w:ascii="標楷體" w:eastAsia="標楷體" w:hAnsi="標楷體"/>
                <w:sz w:val="26"/>
                <w:szCs w:val="26"/>
              </w:rPr>
              <w:t>1</w:t>
            </w:r>
            <w:r w:rsidRPr="00336175">
              <w:rPr>
                <w:rFonts w:ascii="標楷體" w:eastAsia="標楷體" w:hAnsi="標楷體" w:hint="eastAsia"/>
                <w:sz w:val="26"/>
                <w:szCs w:val="26"/>
              </w:rPr>
              <w:t>公里和</w:t>
            </w:r>
            <w:r w:rsidRPr="00336175">
              <w:rPr>
                <w:rFonts w:ascii="標楷體" w:eastAsia="標楷體" w:hAnsi="標楷體"/>
                <w:sz w:val="26"/>
                <w:szCs w:val="26"/>
              </w:rPr>
              <w:t>1000</w:t>
            </w:r>
            <w:r w:rsidRPr="00336175">
              <w:rPr>
                <w:rFonts w:ascii="標楷體" w:eastAsia="標楷體" w:hAnsi="標楷體" w:hint="eastAsia"/>
                <w:sz w:val="26"/>
                <w:szCs w:val="26"/>
              </w:rPr>
              <w:t>公尺一樣長，</w:t>
            </w:r>
            <w:r w:rsidRPr="00336175">
              <w:rPr>
                <w:rFonts w:ascii="標楷體" w:eastAsia="標楷體" w:hAnsi="標楷體"/>
                <w:sz w:val="26"/>
                <w:szCs w:val="26"/>
              </w:rPr>
              <w:t xml:space="preserve"> 1</w:t>
            </w:r>
            <w:r w:rsidRPr="00336175">
              <w:rPr>
                <w:rFonts w:ascii="標楷體" w:eastAsia="標楷體" w:hAnsi="標楷體" w:hint="eastAsia"/>
                <w:sz w:val="26"/>
                <w:szCs w:val="26"/>
              </w:rPr>
              <w:t>公里＝</w:t>
            </w:r>
            <w:r w:rsidRPr="00336175">
              <w:rPr>
                <w:rFonts w:ascii="標楷體" w:eastAsia="標楷體" w:hAnsi="標楷體"/>
                <w:sz w:val="26"/>
                <w:szCs w:val="26"/>
              </w:rPr>
              <w:t>1000</w:t>
            </w:r>
            <w:r w:rsidRPr="00336175">
              <w:rPr>
                <w:rFonts w:ascii="標楷體" w:eastAsia="標楷體" w:hAnsi="標楷體" w:hint="eastAsia"/>
                <w:sz w:val="26"/>
                <w:szCs w:val="26"/>
              </w:rPr>
              <w:t>公尺，</w:t>
            </w:r>
            <w:r w:rsidRPr="00336175">
              <w:rPr>
                <w:rFonts w:ascii="標楷體" w:eastAsia="標楷體" w:hAnsi="標楷體"/>
                <w:sz w:val="26"/>
                <w:szCs w:val="26"/>
              </w:rPr>
              <w:t>1000</w:t>
            </w:r>
            <w:r w:rsidRPr="00336175">
              <w:rPr>
                <w:rFonts w:ascii="標楷體" w:eastAsia="標楷體" w:hAnsi="標楷體" w:hint="eastAsia"/>
                <w:sz w:val="26"/>
                <w:szCs w:val="26"/>
              </w:rPr>
              <w:t>公尺＝</w:t>
            </w:r>
            <w:r w:rsidRPr="00336175">
              <w:rPr>
                <w:rFonts w:ascii="標楷體" w:eastAsia="標楷體" w:hAnsi="標楷體"/>
                <w:sz w:val="26"/>
                <w:szCs w:val="26"/>
              </w:rPr>
              <w:t>1</w:t>
            </w:r>
            <w:r w:rsidRPr="00336175">
              <w:rPr>
                <w:rFonts w:ascii="標楷體" w:eastAsia="標楷體" w:hAnsi="標楷體" w:hint="eastAsia"/>
                <w:sz w:val="26"/>
                <w:szCs w:val="26"/>
              </w:rPr>
              <w:t>公里，並透過實作感受一公里的長度。</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配合課本布題，以公里為單位進行加、減計算及長度比較。</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4.</w:t>
            </w:r>
            <w:r w:rsidRPr="00336175">
              <w:rPr>
                <w:rFonts w:ascii="標楷體" w:eastAsia="標楷體" w:hAnsi="標楷體" w:hint="eastAsia"/>
                <w:sz w:val="26"/>
                <w:szCs w:val="26"/>
              </w:rPr>
              <w:t>配合課本布題，判斷適當的長度單位。</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rPr>
                <w:rFonts w:ascii="標楷體" w:eastAsia="標楷體" w:hAnsi="標楷體"/>
                <w:b/>
                <w:sz w:val="26"/>
                <w:szCs w:val="26"/>
              </w:rPr>
            </w:pPr>
            <w:r w:rsidRPr="00336175">
              <w:rPr>
                <w:rFonts w:ascii="標楷體" w:eastAsia="標楷體" w:hAnsi="標楷體"/>
                <w:b/>
                <w:sz w:val="26"/>
                <w:szCs w:val="26"/>
              </w:rPr>
              <w:t>5-2</w:t>
            </w:r>
            <w:r w:rsidRPr="00336175">
              <w:rPr>
                <w:rFonts w:ascii="標楷體" w:eastAsia="標楷體" w:hAnsi="標楷體" w:hint="eastAsia"/>
                <w:b/>
                <w:sz w:val="26"/>
                <w:szCs w:val="26"/>
              </w:rPr>
              <w:t>長度的換算與比較</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配合課本布題，以幾公里幾公尺進行報讀。</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配合課本布題，進行整公里換為公尺或公尺換為整公里的化聚。</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配合課本布題，將幾公里幾公尺換算成幾公尺，或將幾公尺換算成幾公里幾公尺。</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hint="eastAsia"/>
                <w:b/>
                <w:sz w:val="26"/>
                <w:szCs w:val="26"/>
                <w:bdr w:val="single" w:sz="4" w:space="0" w:color="auto" w:frame="1"/>
              </w:rPr>
              <w:t>思考帽</w:t>
            </w:r>
            <w:r w:rsidRPr="00336175">
              <w:rPr>
                <w:rFonts w:ascii="標楷體" w:eastAsia="標楷體" w:hAnsi="標楷體" w:cs="Times New Roman" w:hint="eastAsia"/>
                <w:sz w:val="26"/>
                <w:szCs w:val="26"/>
              </w:rPr>
              <w:t>能了解公里和公尺之間的關係</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學生讀題後先自行思考解題。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2.</w:t>
            </w:r>
            <w:r w:rsidRPr="00336175">
              <w:rPr>
                <w:rFonts w:ascii="標楷體" w:eastAsia="標楷體" w:hAnsi="標楷體" w:cs="Times New Roman" w:hint="eastAsia"/>
                <w:bCs/>
                <w:snapToGrid w:val="0"/>
                <w:color w:val="000000"/>
                <w:sz w:val="26"/>
                <w:szCs w:val="26"/>
              </w:rPr>
              <w:t>老師透過關鍵提問引導思考。</w:t>
            </w:r>
          </w:p>
          <w:p w:rsidR="007828C5" w:rsidRPr="00336175" w:rsidRDefault="007828C5" w:rsidP="00471837">
            <w:pPr>
              <w:spacing w:line="260" w:lineRule="exact"/>
              <w:jc w:val="both"/>
              <w:rPr>
                <w:rFonts w:ascii="標楷體" w:eastAsia="標楷體" w:hAnsi="標楷體"/>
                <w:color w:val="000000"/>
                <w:kern w:val="2"/>
                <w:sz w:val="26"/>
                <w:szCs w:val="26"/>
              </w:rPr>
            </w:pPr>
            <w:r w:rsidRPr="00336175">
              <w:rPr>
                <w:rFonts w:ascii="標楷體" w:eastAsia="標楷體" w:hAnsi="標楷體"/>
                <w:bCs/>
                <w:snapToGrid w:val="0"/>
                <w:color w:val="000000"/>
                <w:sz w:val="26"/>
                <w:szCs w:val="26"/>
              </w:rPr>
              <w:t>3.</w:t>
            </w:r>
            <w:r w:rsidRPr="00336175">
              <w:rPr>
                <w:rFonts w:ascii="標楷體" w:eastAsia="標楷體" w:hAnsi="標楷體" w:hint="eastAsia"/>
                <w:bCs/>
                <w:snapToGrid w:val="0"/>
                <w:color w:val="000000"/>
                <w:sz w:val="26"/>
                <w:szCs w:val="26"/>
              </w:rPr>
              <w:t>學生發表解題想法與答案。</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4.</w:t>
            </w:r>
            <w:r w:rsidRPr="00336175">
              <w:rPr>
                <w:rFonts w:ascii="標楷體" w:eastAsia="標楷體" w:hAnsi="標楷體" w:hint="eastAsia"/>
                <w:sz w:val="26"/>
                <w:szCs w:val="26"/>
              </w:rPr>
              <w:t>配合課本布題，比較長度時，先比較公里數，若公里數相同，再比較公尺數。</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jc w:val="both"/>
              <w:rPr>
                <w:rFonts w:ascii="標楷體" w:eastAsia="標楷體" w:hAnsi="標楷體"/>
                <w:b/>
                <w:sz w:val="26"/>
                <w:szCs w:val="26"/>
              </w:rPr>
            </w:pPr>
            <w:r w:rsidRPr="00336175">
              <w:rPr>
                <w:rFonts w:ascii="標楷體" w:eastAsia="標楷體" w:hAnsi="標楷體"/>
                <w:b/>
                <w:sz w:val="26"/>
                <w:szCs w:val="26"/>
              </w:rPr>
              <w:t>5-3</w:t>
            </w:r>
            <w:r w:rsidRPr="00336175">
              <w:rPr>
                <w:rFonts w:ascii="標楷體" w:eastAsia="標楷體" w:hAnsi="標楷體" w:hint="eastAsia"/>
                <w:b/>
                <w:sz w:val="26"/>
                <w:szCs w:val="26"/>
              </w:rPr>
              <w:t>長度的計算</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配合生活問題，以公里、公尺二階單位，進行複名數的直式加法計算。</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配合生活問題，以公里、公尺二階單位，進行複名數的直式減法計算。</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配合生活問題，以公里、公尺二階單位，進行幾公里幾公尺減幾公尺的退位直式計算。</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lastRenderedPageBreak/>
              <w:t>4.</w:t>
            </w:r>
            <w:r w:rsidRPr="00336175">
              <w:rPr>
                <w:rFonts w:ascii="標楷體" w:eastAsia="標楷體" w:hAnsi="標楷體" w:hint="eastAsia"/>
                <w:sz w:val="26"/>
                <w:szCs w:val="26"/>
              </w:rPr>
              <w:t>配合生活問題，以公里、公尺二階單位，進行幾公里減幾公里幾公尺的退位直式計算。</w:t>
            </w:r>
          </w:p>
          <w:p w:rsidR="007828C5" w:rsidRPr="00336175" w:rsidRDefault="007828C5" w:rsidP="00471837">
            <w:pPr>
              <w:spacing w:line="260" w:lineRule="exact"/>
              <w:jc w:val="both"/>
              <w:rPr>
                <w:rFonts w:ascii="標楷體" w:eastAsia="標楷體" w:hAnsi="標楷體"/>
                <w:sz w:val="26"/>
                <w:szCs w:val="26"/>
              </w:rPr>
            </w:pP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hint="eastAsia"/>
                <w:b/>
                <w:sz w:val="26"/>
                <w:szCs w:val="26"/>
                <w:bdr w:val="single" w:sz="4" w:space="0" w:color="auto" w:frame="1"/>
              </w:rPr>
              <w:t>素養評量</w:t>
            </w:r>
            <w:r w:rsidRPr="00336175">
              <w:rPr>
                <w:rFonts w:ascii="標楷體" w:eastAsia="標楷體" w:hAnsi="標楷體" w:cs="Times New Roman" w:hint="eastAsia"/>
                <w:sz w:val="26"/>
                <w:szCs w:val="26"/>
              </w:rPr>
              <w:t>能掌握公里、公尺的關係進行除法計算</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學生讀題後先自行思考解題。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2.</w:t>
            </w:r>
            <w:r w:rsidRPr="00336175">
              <w:rPr>
                <w:rFonts w:ascii="標楷體" w:eastAsia="標楷體" w:hAnsi="標楷體" w:cs="Times New Roman" w:hint="eastAsia"/>
                <w:bCs/>
                <w:snapToGrid w:val="0"/>
                <w:color w:val="000000"/>
                <w:sz w:val="26"/>
                <w:szCs w:val="26"/>
              </w:rPr>
              <w:t>請不同的學生發表解題想法。</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3.</w:t>
            </w:r>
            <w:r w:rsidRPr="00336175">
              <w:rPr>
                <w:rFonts w:ascii="標楷體" w:eastAsia="標楷體" w:hAnsi="標楷體" w:cs="Times New Roman" w:hint="eastAsia"/>
                <w:bCs/>
                <w:snapToGrid w:val="0"/>
                <w:color w:val="000000"/>
                <w:sz w:val="26"/>
                <w:szCs w:val="26"/>
              </w:rPr>
              <w:t>引導學生了解正確解題的策略。</w:t>
            </w:r>
          </w:p>
          <w:p w:rsidR="007828C5" w:rsidRPr="00336175" w:rsidRDefault="007828C5" w:rsidP="00471837">
            <w:pPr>
              <w:pStyle w:val="aff"/>
              <w:spacing w:line="260" w:lineRule="exact"/>
              <w:jc w:val="both"/>
              <w:rPr>
                <w:rFonts w:ascii="標楷體" w:eastAsia="標楷體" w:hAnsi="標楷體" w:cs="Times New Roman"/>
                <w:kern w:val="2"/>
                <w:sz w:val="26"/>
                <w:szCs w:val="26"/>
              </w:rPr>
            </w:pPr>
            <w:r w:rsidRPr="00336175">
              <w:rPr>
                <w:rFonts w:ascii="標楷體" w:eastAsia="標楷體" w:hAnsi="標楷體" w:cs="Times New Roman"/>
                <w:bCs/>
                <w:snapToGrid w:val="0"/>
                <w:color w:val="000000"/>
                <w:sz w:val="26"/>
                <w:szCs w:val="26"/>
              </w:rPr>
              <w:t>4.</w:t>
            </w:r>
            <w:r w:rsidRPr="00336175">
              <w:rPr>
                <w:rFonts w:ascii="標楷體" w:eastAsia="標楷體" w:hAnsi="標楷體" w:cs="Times New Roman" w:hint="eastAsia"/>
                <w:bCs/>
                <w:snapToGrid w:val="0"/>
                <w:color w:val="000000"/>
                <w:sz w:val="26"/>
                <w:szCs w:val="26"/>
              </w:rPr>
              <w:t>針對解題錯誤的學生透過討論釐清。</w:t>
            </w:r>
          </w:p>
          <w:p w:rsidR="007828C5" w:rsidRPr="00336175" w:rsidRDefault="007828C5" w:rsidP="00471837">
            <w:pPr>
              <w:spacing w:line="260" w:lineRule="exact"/>
              <w:jc w:val="both"/>
              <w:rPr>
                <w:rFonts w:ascii="標楷體" w:eastAsia="標楷體" w:hAnsi="標楷體"/>
                <w:color w:val="000000"/>
                <w:sz w:val="26"/>
                <w:szCs w:val="26"/>
              </w:rPr>
            </w:pPr>
          </w:p>
          <w:p w:rsidR="007828C5" w:rsidRPr="00336175" w:rsidRDefault="007828C5" w:rsidP="00471837">
            <w:pPr>
              <w:pStyle w:val="aff"/>
              <w:spacing w:line="260" w:lineRule="exact"/>
              <w:jc w:val="both"/>
              <w:rPr>
                <w:rFonts w:ascii="標楷體" w:eastAsia="標楷體" w:hAnsi="標楷體" w:cs="Times New Roman"/>
                <w:b/>
                <w:bCs/>
                <w:snapToGrid w:val="0"/>
                <w:color w:val="000000"/>
                <w:sz w:val="26"/>
                <w:szCs w:val="26"/>
              </w:rPr>
            </w:pPr>
            <w:r w:rsidRPr="00336175">
              <w:rPr>
                <w:rFonts w:ascii="標楷體" w:eastAsia="標楷體" w:hAnsi="標楷體" w:cs="Times New Roman" w:hint="eastAsia"/>
                <w:b/>
                <w:bCs/>
                <w:snapToGrid w:val="0"/>
                <w:color w:val="000000"/>
                <w:sz w:val="26"/>
                <w:szCs w:val="26"/>
                <w:bdr w:val="single" w:sz="4" w:space="0" w:color="auto" w:frame="1"/>
              </w:rPr>
              <w:t>練習園地</w:t>
            </w:r>
            <w:r w:rsidRPr="00336175">
              <w:rPr>
                <w:rFonts w:ascii="標楷體" w:eastAsia="標楷體" w:hAnsi="標楷體" w:cs="Times New Roman"/>
                <w:b/>
                <w:bCs/>
                <w:snapToGrid w:val="0"/>
                <w:color w:val="000000"/>
                <w:sz w:val="26"/>
                <w:szCs w:val="26"/>
                <w:bdr w:val="single" w:sz="4" w:space="0" w:color="auto" w:frame="1"/>
              </w:rPr>
              <w:t>(</w:t>
            </w:r>
            <w:r w:rsidRPr="00336175">
              <w:rPr>
                <w:rFonts w:ascii="標楷體" w:eastAsia="標楷體" w:hAnsi="標楷體" w:cs="Times New Roman" w:hint="eastAsia"/>
                <w:b/>
                <w:bCs/>
                <w:snapToGrid w:val="0"/>
                <w:color w:val="000000"/>
                <w:sz w:val="26"/>
                <w:szCs w:val="26"/>
                <w:bdr w:val="single" w:sz="4" w:space="0" w:color="auto" w:frame="1"/>
              </w:rPr>
              <w:t>五</w:t>
            </w:r>
            <w:r w:rsidRPr="00336175">
              <w:rPr>
                <w:rFonts w:ascii="標楷體" w:eastAsia="標楷體" w:hAnsi="標楷體" w:cs="Times New Roman"/>
                <w:b/>
                <w:bCs/>
                <w:snapToGrid w:val="0"/>
                <w:color w:val="000000"/>
                <w:sz w:val="26"/>
                <w:szCs w:val="26"/>
                <w:bdr w:val="single" w:sz="4" w:space="0" w:color="auto" w:frame="1"/>
              </w:rPr>
              <w:t>)</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教師帶領學生理解題意，完成練習園地。</w:t>
            </w:r>
          </w:p>
          <w:p w:rsidR="007828C5" w:rsidRPr="00336175" w:rsidRDefault="007828C5" w:rsidP="00471837">
            <w:pPr>
              <w:spacing w:line="260" w:lineRule="exact"/>
              <w:rPr>
                <w:rFonts w:ascii="標楷體" w:eastAsia="標楷體" w:hAnsi="標楷體"/>
                <w:color w:val="000000"/>
                <w:kern w:val="2"/>
                <w:sz w:val="26"/>
                <w:szCs w:val="26"/>
              </w:rPr>
            </w:pPr>
            <w:r w:rsidRPr="00336175">
              <w:rPr>
                <w:rFonts w:ascii="標楷體" w:eastAsia="標楷體" w:hAnsi="標楷體"/>
                <w:bCs/>
                <w:snapToGrid w:val="0"/>
                <w:color w:val="000000"/>
                <w:sz w:val="26"/>
                <w:szCs w:val="26"/>
              </w:rPr>
              <w:t>2.</w:t>
            </w:r>
            <w:r w:rsidRPr="00336175">
              <w:rPr>
                <w:rFonts w:ascii="標楷體" w:eastAsia="標楷體" w:hAnsi="標楷體" w:hint="eastAsia"/>
                <w:bCs/>
                <w:snapToGrid w:val="0"/>
                <w:color w:val="000000"/>
                <w:sz w:val="26"/>
                <w:szCs w:val="26"/>
              </w:rPr>
              <w:t>全班共同檢討，並澄清學生的錯誤。</w:t>
            </w:r>
          </w:p>
        </w:tc>
        <w:tc>
          <w:tcPr>
            <w:tcW w:w="1843" w:type="dxa"/>
            <w:vAlign w:val="center"/>
          </w:tcPr>
          <w:p w:rsidR="00060DE5" w:rsidRPr="00060DE5" w:rsidRDefault="00060DE5" w:rsidP="00060DE5">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060DE5">
              <w:rPr>
                <w:rFonts w:ascii="標楷體" w:eastAsia="標楷體" w:hAnsi="標楷體" w:hint="eastAsia"/>
                <w:bCs/>
                <w:color w:val="000000"/>
                <w:sz w:val="26"/>
                <w:szCs w:val="20"/>
              </w:rPr>
              <w:t>作業評量：</w:t>
            </w:r>
            <w:r>
              <w:rPr>
                <w:rFonts w:ascii="標楷體" w:eastAsia="標楷體" w:hAnsi="標楷體" w:hint="eastAsia"/>
                <w:bCs/>
                <w:color w:val="000000"/>
                <w:sz w:val="26"/>
                <w:szCs w:val="20"/>
              </w:rPr>
              <w:t>讓學生</w:t>
            </w:r>
            <w:r w:rsidRPr="00060DE5">
              <w:rPr>
                <w:rFonts w:ascii="標楷體" w:eastAsia="標楷體" w:hAnsi="標楷體" w:hint="eastAsia"/>
                <w:bCs/>
                <w:color w:val="000000"/>
                <w:sz w:val="26"/>
                <w:szCs w:val="20"/>
              </w:rPr>
              <w:t>完成公里和公尺之間的換算、加減法計算和比較的題目。</w:t>
            </w:r>
          </w:p>
          <w:p w:rsidR="007828C5" w:rsidRPr="00336175" w:rsidRDefault="00060DE5" w:rsidP="00060DE5">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060DE5">
              <w:rPr>
                <w:rFonts w:ascii="標楷體" w:eastAsia="標楷體" w:hAnsi="標楷體" w:hint="eastAsia"/>
                <w:bCs/>
                <w:color w:val="000000"/>
                <w:sz w:val="26"/>
                <w:szCs w:val="20"/>
              </w:rPr>
              <w:t>口頭評量：在課堂上進行口頭提問，讓學生回答有關公里和公尺之間的關係、換算和計算方法的問題。</w:t>
            </w:r>
          </w:p>
        </w:tc>
        <w:tc>
          <w:tcPr>
            <w:tcW w:w="2241" w:type="dxa"/>
            <w:gridSpan w:val="2"/>
            <w:vAlign w:val="center"/>
          </w:tcPr>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b/>
                <w:color w:val="000000"/>
                <w:sz w:val="26"/>
                <w:szCs w:val="20"/>
              </w:rPr>
              <w:t>【戶外教育】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戶E2 豐富自身與環境的互動經驗，培養對生活環境的覺知與敏感，體驗與珍惜環境的好。</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【科技教育】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科E2 了解動手實作的重要性。</w:t>
            </w:r>
          </w:p>
        </w:tc>
      </w:tr>
      <w:tr w:rsidR="00060DE5" w:rsidRPr="00336175" w:rsidTr="00471837">
        <w:trPr>
          <w:trHeight w:val="1827"/>
        </w:trPr>
        <w:tc>
          <w:tcPr>
            <w:tcW w:w="1181" w:type="dxa"/>
            <w:vAlign w:val="center"/>
          </w:tcPr>
          <w:p w:rsidR="00060DE5" w:rsidRPr="00336175" w:rsidRDefault="00060DE5" w:rsidP="00060DE5">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t>第十週</w:t>
            </w:r>
          </w:p>
        </w:tc>
        <w:tc>
          <w:tcPr>
            <w:tcW w:w="2156" w:type="dxa"/>
            <w:vAlign w:val="center"/>
          </w:tcPr>
          <w:p w:rsidR="00060DE5" w:rsidRPr="00336175" w:rsidRDefault="00060DE5" w:rsidP="00060DE5">
            <w:pPr>
              <w:spacing w:line="260" w:lineRule="exact"/>
              <w:jc w:val="center"/>
              <w:rPr>
                <w:rFonts w:ascii="標楷體" w:eastAsia="標楷體" w:hAnsi="標楷體"/>
                <w:sz w:val="20"/>
                <w:szCs w:val="20"/>
              </w:rPr>
            </w:pPr>
            <w:r w:rsidRPr="00336175">
              <w:rPr>
                <w:rFonts w:ascii="標楷體" w:eastAsia="標楷體" w:hAnsi="標楷體"/>
                <w:bCs/>
                <w:color w:val="000000"/>
                <w:sz w:val="26"/>
                <w:szCs w:val="20"/>
              </w:rPr>
              <w:t>學習加油讚（一）</w:t>
            </w:r>
          </w:p>
          <w:p w:rsidR="00060DE5" w:rsidRPr="00336175" w:rsidRDefault="00060DE5" w:rsidP="00060DE5">
            <w:pPr>
              <w:spacing w:line="260" w:lineRule="exact"/>
              <w:jc w:val="center"/>
              <w:rPr>
                <w:rFonts w:ascii="標楷體" w:eastAsia="標楷體" w:hAnsi="標楷體"/>
                <w:sz w:val="20"/>
                <w:szCs w:val="20"/>
              </w:rPr>
            </w:pPr>
            <w:r w:rsidRPr="00336175">
              <w:rPr>
                <w:rFonts w:ascii="標楷體" w:eastAsia="標楷體" w:hAnsi="標楷體"/>
                <w:bCs/>
                <w:color w:val="000000"/>
                <w:sz w:val="26"/>
                <w:szCs w:val="20"/>
              </w:rPr>
              <w:t>綜合與應用、探索中學數學、看繪本學數學</w:t>
            </w:r>
          </w:p>
        </w:tc>
        <w:tc>
          <w:tcPr>
            <w:tcW w:w="1869" w:type="dxa"/>
            <w:vAlign w:val="center"/>
          </w:tcPr>
          <w:p w:rsidR="00060DE5" w:rsidRPr="00336175" w:rsidRDefault="00060DE5" w:rsidP="00060DE5">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060DE5" w:rsidRPr="00336175" w:rsidRDefault="00060DE5" w:rsidP="00060DE5">
            <w:pPr>
              <w:rPr>
                <w:rFonts w:ascii="標楷體" w:eastAsia="標楷體" w:hAnsi="標楷體"/>
              </w:rPr>
            </w:pPr>
            <w:r w:rsidRPr="00336175">
              <w:rPr>
                <w:rFonts w:ascii="標楷體" w:eastAsia="標楷體" w:hAnsi="標楷體" w:cs="新細明體" w:hint="eastAsia"/>
                <w:color w:val="000000"/>
                <w:sz w:val="26"/>
                <w:szCs w:val="26"/>
              </w:rPr>
              <w:t>數-E-A2 具備基本的算術操作能力、並能指認基本的形體與相對關係，在日常生活情境中，用</w:t>
            </w:r>
            <w:r w:rsidRPr="00336175">
              <w:rPr>
                <w:rFonts w:ascii="標楷體" w:eastAsia="標楷體" w:hAnsi="標楷體" w:cs="新細明體" w:hint="eastAsia"/>
                <w:color w:val="000000"/>
                <w:sz w:val="26"/>
                <w:szCs w:val="26"/>
              </w:rPr>
              <w:lastRenderedPageBreak/>
              <w:t>數學表述與解決問題。</w:t>
            </w:r>
          </w:p>
          <w:p w:rsidR="00060DE5" w:rsidRPr="00336175" w:rsidRDefault="00060DE5" w:rsidP="00060DE5">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060DE5" w:rsidRPr="00336175" w:rsidRDefault="00060DE5" w:rsidP="00060DE5">
            <w:pPr>
              <w:rPr>
                <w:rFonts w:ascii="標楷體" w:eastAsia="標楷體" w:hAnsi="標楷體"/>
              </w:rPr>
            </w:pPr>
            <w:r w:rsidRPr="0033617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060DE5" w:rsidRPr="00336175" w:rsidRDefault="00060DE5" w:rsidP="00060DE5">
            <w:pPr>
              <w:rPr>
                <w:rFonts w:ascii="標楷體" w:eastAsia="標楷體" w:hAnsi="標楷體"/>
              </w:rPr>
            </w:pPr>
            <w:r w:rsidRPr="00336175">
              <w:rPr>
                <w:rFonts w:ascii="標楷體" w:eastAsia="標楷體" w:hAnsi="標楷體" w:cs="新細明體" w:hint="eastAsia"/>
                <w:color w:val="000000"/>
                <w:sz w:val="26"/>
                <w:szCs w:val="26"/>
              </w:rPr>
              <w:t>數-E-C1 具備從證據討論事情，以及和他</w:t>
            </w:r>
            <w:r w:rsidRPr="00336175">
              <w:rPr>
                <w:rFonts w:ascii="標楷體" w:eastAsia="標楷體" w:hAnsi="標楷體" w:cs="新細明體" w:hint="eastAsia"/>
                <w:color w:val="000000"/>
                <w:sz w:val="26"/>
                <w:szCs w:val="26"/>
              </w:rPr>
              <w:lastRenderedPageBreak/>
              <w:t>人有條理溝通的態度。</w:t>
            </w:r>
          </w:p>
          <w:p w:rsidR="00060DE5" w:rsidRPr="00336175" w:rsidRDefault="00060DE5" w:rsidP="00060DE5">
            <w:pPr>
              <w:rPr>
                <w:rFonts w:ascii="標楷體" w:eastAsia="標楷體" w:hAnsi="標楷體"/>
              </w:rPr>
            </w:pPr>
            <w:r w:rsidRPr="00336175">
              <w:rPr>
                <w:rFonts w:ascii="標楷體" w:eastAsia="標楷體" w:hAnsi="標楷體" w:cs="新細明體" w:hint="eastAsia"/>
                <w:color w:val="000000"/>
                <w:sz w:val="26"/>
                <w:szCs w:val="26"/>
              </w:rPr>
              <w:t>數-E-C2 樂於與他人合作解決問題並尊重不同的問題解決想法。</w:t>
            </w:r>
          </w:p>
        </w:tc>
        <w:tc>
          <w:tcPr>
            <w:tcW w:w="5102" w:type="dxa"/>
          </w:tcPr>
          <w:p w:rsidR="00060DE5" w:rsidRPr="00336175" w:rsidRDefault="00060DE5" w:rsidP="00060DE5">
            <w:pPr>
              <w:spacing w:line="260" w:lineRule="exact"/>
              <w:rPr>
                <w:rFonts w:ascii="標楷體" w:eastAsia="標楷體" w:hAnsi="標楷體"/>
                <w:b/>
                <w:sz w:val="26"/>
                <w:szCs w:val="26"/>
              </w:rPr>
            </w:pPr>
            <w:r w:rsidRPr="00336175">
              <w:rPr>
                <w:rFonts w:ascii="標楷體" w:eastAsia="標楷體" w:hAnsi="標楷體" w:hint="eastAsia"/>
                <w:b/>
                <w:sz w:val="26"/>
                <w:szCs w:val="26"/>
              </w:rPr>
              <w:lastRenderedPageBreak/>
              <w:t>綜合與應用</w:t>
            </w:r>
            <w:r w:rsidRPr="00336175">
              <w:rPr>
                <w:rFonts w:ascii="標楷體" w:eastAsia="標楷體" w:hAnsi="標楷體"/>
                <w:b/>
                <w:sz w:val="26"/>
                <w:szCs w:val="26"/>
              </w:rPr>
              <w:t xml:space="preserve"> </w:t>
            </w:r>
          </w:p>
          <w:p w:rsidR="00060DE5" w:rsidRPr="00336175" w:rsidRDefault="00060DE5" w:rsidP="00060DE5">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學生讀題後，先自行解題再討論。解決公尺換算為公里或公里換算為公尺問題。</w:t>
            </w:r>
          </w:p>
          <w:p w:rsidR="00060DE5" w:rsidRPr="00336175" w:rsidRDefault="00060DE5" w:rsidP="00060DE5">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2.</w:t>
            </w:r>
            <w:r w:rsidRPr="00336175">
              <w:rPr>
                <w:rFonts w:ascii="標楷體" w:eastAsia="標楷體" w:hAnsi="標楷體" w:hint="eastAsia"/>
                <w:color w:val="000000"/>
                <w:sz w:val="26"/>
                <w:szCs w:val="26"/>
              </w:rPr>
              <w:t>學生讀題後，先自行解題再討論。寫出大數、圈出大數的讀法、以萬為單位進行大數減法計算</w:t>
            </w:r>
            <w:r w:rsidRPr="00336175">
              <w:rPr>
                <w:rFonts w:ascii="標楷體" w:eastAsia="標楷體" w:hAnsi="標楷體" w:hint="eastAsia"/>
                <w:snapToGrid w:val="0"/>
                <w:sz w:val="26"/>
                <w:szCs w:val="26"/>
              </w:rPr>
              <w:t>。</w:t>
            </w:r>
          </w:p>
          <w:p w:rsidR="00060DE5" w:rsidRPr="00336175" w:rsidRDefault="00060DE5" w:rsidP="00060DE5">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3.</w:t>
            </w:r>
            <w:r w:rsidRPr="00336175">
              <w:rPr>
                <w:rFonts w:ascii="標楷體" w:eastAsia="標楷體" w:hAnsi="標楷體" w:hint="eastAsia"/>
                <w:color w:val="000000"/>
                <w:sz w:val="26"/>
                <w:szCs w:val="26"/>
              </w:rPr>
              <w:t>學生讀題後，先自行解題再討論。</w:t>
            </w:r>
            <w:r w:rsidRPr="00336175">
              <w:rPr>
                <w:rFonts w:ascii="標楷體" w:eastAsia="標楷體" w:hAnsi="標楷體" w:hint="eastAsia"/>
                <w:snapToGrid w:val="0"/>
                <w:sz w:val="26"/>
                <w:szCs w:val="26"/>
              </w:rPr>
              <w:t>解決指針是順時針旋轉或逆時針旋轉及旋轉角度的問題。</w:t>
            </w:r>
          </w:p>
          <w:p w:rsidR="00060DE5" w:rsidRPr="00336175" w:rsidRDefault="00060DE5" w:rsidP="00060DE5">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4.</w:t>
            </w:r>
            <w:r w:rsidRPr="00336175">
              <w:rPr>
                <w:rFonts w:ascii="標楷體" w:eastAsia="標楷體" w:hAnsi="標楷體" w:hint="eastAsia"/>
                <w:color w:val="000000"/>
                <w:sz w:val="26"/>
                <w:szCs w:val="26"/>
              </w:rPr>
              <w:t>學生讀題後，先自行解題再討論。解決二位數乘以二位數的問題。</w:t>
            </w:r>
          </w:p>
          <w:p w:rsidR="00060DE5" w:rsidRPr="00336175" w:rsidRDefault="00060DE5" w:rsidP="00060DE5">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5.</w:t>
            </w:r>
            <w:r w:rsidRPr="00336175">
              <w:rPr>
                <w:rFonts w:ascii="標楷體" w:eastAsia="標楷體" w:hAnsi="標楷體" w:hint="eastAsia"/>
                <w:color w:val="000000"/>
                <w:sz w:val="26"/>
                <w:szCs w:val="26"/>
              </w:rPr>
              <w:t>學生讀題後，先自行解題再討論。</w:t>
            </w:r>
            <w:r w:rsidRPr="00336175">
              <w:rPr>
                <w:rFonts w:ascii="標楷體" w:eastAsia="標楷體" w:hAnsi="標楷體" w:hint="eastAsia"/>
                <w:snapToGrid w:val="0"/>
                <w:sz w:val="26"/>
                <w:szCs w:val="26"/>
              </w:rPr>
              <w:t>解決假分數與帶分數比較問題。</w:t>
            </w:r>
          </w:p>
          <w:p w:rsidR="00060DE5" w:rsidRPr="00336175" w:rsidRDefault="00060DE5" w:rsidP="00060DE5">
            <w:pPr>
              <w:spacing w:line="260" w:lineRule="exact"/>
              <w:rPr>
                <w:rFonts w:ascii="標楷體" w:eastAsia="標楷體" w:hAnsi="標楷體"/>
                <w:sz w:val="26"/>
                <w:szCs w:val="26"/>
              </w:rPr>
            </w:pPr>
          </w:p>
          <w:p w:rsidR="00060DE5" w:rsidRPr="00336175" w:rsidRDefault="00060DE5" w:rsidP="00060DE5">
            <w:pPr>
              <w:spacing w:line="260" w:lineRule="exact"/>
              <w:rPr>
                <w:rFonts w:ascii="標楷體" w:eastAsia="標楷體" w:hAnsi="標楷體"/>
                <w:b/>
                <w:sz w:val="26"/>
                <w:szCs w:val="26"/>
              </w:rPr>
            </w:pPr>
            <w:r w:rsidRPr="00336175">
              <w:rPr>
                <w:rFonts w:ascii="標楷體" w:eastAsia="標楷體" w:hAnsi="標楷體" w:hint="eastAsia"/>
                <w:b/>
                <w:sz w:val="26"/>
                <w:szCs w:val="26"/>
              </w:rPr>
              <w:t>探索中學數學</w:t>
            </w:r>
            <w:r w:rsidRPr="00336175">
              <w:rPr>
                <w:rFonts w:ascii="標楷體" w:eastAsia="標楷體" w:hAnsi="標楷體"/>
                <w:b/>
                <w:sz w:val="26"/>
                <w:szCs w:val="26"/>
              </w:rPr>
              <w:t xml:space="preserve"> </w:t>
            </w:r>
          </w:p>
          <w:p w:rsidR="00060DE5" w:rsidRPr="00336175" w:rsidRDefault="00060DE5" w:rsidP="00060DE5">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觀察神奇數字機中，數字的變化。察覺乘數不變，被乘數變百倍時，積也變為原來的百倍。</w:t>
            </w:r>
          </w:p>
          <w:p w:rsidR="00060DE5" w:rsidRPr="00336175" w:rsidRDefault="00060DE5" w:rsidP="00060DE5">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2.</w:t>
            </w:r>
            <w:r w:rsidRPr="00336175">
              <w:rPr>
                <w:rFonts w:ascii="標楷體" w:eastAsia="標楷體" w:hAnsi="標楷體" w:hint="eastAsia"/>
                <w:color w:val="000000"/>
                <w:sz w:val="26"/>
                <w:szCs w:val="26"/>
              </w:rPr>
              <w:t>觀察乘法表，發現乘數為</w:t>
            </w:r>
            <w:r w:rsidRPr="00336175">
              <w:rPr>
                <w:rFonts w:ascii="標楷體" w:eastAsia="標楷體" w:hAnsi="標楷體"/>
                <w:color w:val="000000"/>
                <w:sz w:val="26"/>
                <w:szCs w:val="26"/>
              </w:rPr>
              <w:t>99</w:t>
            </w:r>
            <w:r w:rsidRPr="00336175">
              <w:rPr>
                <w:rFonts w:ascii="標楷體" w:eastAsia="標楷體" w:hAnsi="標楷體" w:hint="eastAsia"/>
                <w:color w:val="000000"/>
                <w:sz w:val="26"/>
                <w:szCs w:val="26"/>
              </w:rPr>
              <w:t>時，被乘數和積的數字變化，並發現被乘數和積之間的</w:t>
            </w:r>
            <w:r w:rsidRPr="00336175">
              <w:rPr>
                <w:rFonts w:ascii="標楷體" w:eastAsia="標楷體" w:hAnsi="標楷體" w:hint="eastAsia"/>
                <w:color w:val="000000"/>
                <w:sz w:val="26"/>
                <w:szCs w:val="26"/>
              </w:rPr>
              <w:lastRenderedPageBreak/>
              <w:t>關係。</w:t>
            </w:r>
          </w:p>
          <w:p w:rsidR="00060DE5" w:rsidRPr="00336175" w:rsidRDefault="00060DE5" w:rsidP="00060DE5">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3.</w:t>
            </w:r>
            <w:r w:rsidRPr="00336175">
              <w:rPr>
                <w:rFonts w:ascii="標楷體" w:eastAsia="標楷體" w:hAnsi="標楷體" w:hint="eastAsia"/>
                <w:color w:val="000000"/>
                <w:sz w:val="26"/>
                <w:szCs w:val="26"/>
              </w:rPr>
              <w:t>由神奇數字機和乘法表，知道由積找出被乘數或由被乘數找出積的方法。</w:t>
            </w:r>
          </w:p>
          <w:p w:rsidR="00060DE5" w:rsidRPr="00336175" w:rsidRDefault="00060DE5" w:rsidP="00060DE5">
            <w:pPr>
              <w:spacing w:line="260" w:lineRule="exact"/>
              <w:rPr>
                <w:rFonts w:ascii="標楷體" w:eastAsia="標楷體" w:hAnsi="標楷體"/>
                <w:sz w:val="26"/>
                <w:szCs w:val="26"/>
              </w:rPr>
            </w:pPr>
          </w:p>
          <w:p w:rsidR="00060DE5" w:rsidRPr="00336175" w:rsidRDefault="00060DE5" w:rsidP="00060DE5">
            <w:pPr>
              <w:spacing w:line="260" w:lineRule="exact"/>
              <w:jc w:val="both"/>
              <w:rPr>
                <w:rFonts w:ascii="標楷體" w:eastAsia="標楷體" w:hAnsi="標楷體"/>
                <w:sz w:val="26"/>
                <w:szCs w:val="26"/>
              </w:rPr>
            </w:pPr>
            <w:r w:rsidRPr="00336175">
              <w:rPr>
                <w:rFonts w:ascii="標楷體" w:eastAsia="標楷體" w:hAnsi="標楷體" w:hint="eastAsia"/>
                <w:b/>
                <w:sz w:val="26"/>
                <w:szCs w:val="26"/>
              </w:rPr>
              <w:t>看繪本學數學</w:t>
            </w:r>
            <w:r w:rsidRPr="00336175">
              <w:rPr>
                <w:rFonts w:ascii="標楷體" w:eastAsia="標楷體" w:hAnsi="標楷體" w:hint="eastAsia"/>
                <w:sz w:val="26"/>
                <w:szCs w:val="26"/>
              </w:rPr>
              <w:t>－《</w:t>
            </w:r>
            <w:r w:rsidRPr="00336175">
              <w:rPr>
                <w:rFonts w:ascii="標楷體" w:eastAsia="標楷體" w:hAnsi="標楷體" w:hint="eastAsia"/>
                <w:color w:val="000000"/>
                <w:sz w:val="26"/>
                <w:szCs w:val="26"/>
              </w:rPr>
              <w:t>小乖愛吃高麗菜</w:t>
            </w:r>
            <w:r w:rsidRPr="00336175">
              <w:rPr>
                <w:rFonts w:ascii="標楷體" w:eastAsia="標楷體" w:hAnsi="標楷體" w:hint="eastAsia"/>
                <w:sz w:val="26"/>
                <w:szCs w:val="26"/>
              </w:rPr>
              <w:t>》</w:t>
            </w:r>
          </w:p>
          <w:p w:rsidR="00060DE5" w:rsidRPr="00336175" w:rsidRDefault="00060DE5" w:rsidP="00060DE5">
            <w:pPr>
              <w:spacing w:line="260" w:lineRule="exact"/>
              <w:jc w:val="both"/>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教師播放《</w:t>
            </w:r>
            <w:r w:rsidRPr="00336175">
              <w:rPr>
                <w:rFonts w:ascii="標楷體" w:eastAsia="標楷體" w:hAnsi="標楷體" w:hint="eastAsia"/>
                <w:color w:val="000000"/>
                <w:sz w:val="26"/>
                <w:szCs w:val="26"/>
              </w:rPr>
              <w:t>小乖愛吃高麗菜</w:t>
            </w:r>
            <w:r w:rsidRPr="00336175">
              <w:rPr>
                <w:rFonts w:ascii="標楷體" w:eastAsia="標楷體" w:hAnsi="標楷體" w:hint="eastAsia"/>
                <w:sz w:val="26"/>
                <w:szCs w:val="26"/>
              </w:rPr>
              <w:t>》繪本動畫。</w:t>
            </w:r>
          </w:p>
          <w:p w:rsidR="00060DE5" w:rsidRPr="00336175" w:rsidRDefault="00060DE5" w:rsidP="00060DE5">
            <w:pPr>
              <w:spacing w:line="260" w:lineRule="exact"/>
              <w:jc w:val="both"/>
              <w:rPr>
                <w:rFonts w:ascii="標楷體" w:eastAsia="標楷體" w:hAnsi="標楷體"/>
                <w:sz w:val="26"/>
                <w:szCs w:val="26"/>
              </w:rPr>
            </w:pPr>
            <w:r w:rsidRPr="00336175">
              <w:rPr>
                <w:rFonts w:ascii="標楷體" w:eastAsia="標楷體" w:hAnsi="標楷體"/>
                <w:sz w:val="26"/>
                <w:szCs w:val="26"/>
              </w:rPr>
              <w:t xml:space="preserve">2. </w:t>
            </w:r>
            <w:r w:rsidRPr="00336175">
              <w:rPr>
                <w:rFonts w:ascii="標楷體" w:eastAsia="標楷體" w:hAnsi="標楷體" w:hint="eastAsia"/>
                <w:sz w:val="26"/>
                <w:szCs w:val="26"/>
              </w:rPr>
              <w:t>教師配合繪本和學生討論：：</w:t>
            </w:r>
          </w:p>
          <w:p w:rsidR="00060DE5" w:rsidRPr="00336175" w:rsidRDefault="00060DE5" w:rsidP="00060DE5">
            <w:pPr>
              <w:spacing w:line="260" w:lineRule="exact"/>
              <w:jc w:val="both"/>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小乖的一步大約長</w:t>
            </w:r>
            <w:r w:rsidRPr="00336175">
              <w:rPr>
                <w:rFonts w:ascii="標楷體" w:eastAsia="標楷體" w:hAnsi="標楷體"/>
                <w:sz w:val="26"/>
                <w:szCs w:val="26"/>
              </w:rPr>
              <w:t>50</w:t>
            </w:r>
            <w:r w:rsidRPr="00336175">
              <w:rPr>
                <w:rFonts w:ascii="標楷體" w:eastAsia="標楷體" w:hAnsi="標楷體" w:hint="eastAsia"/>
                <w:sz w:val="26"/>
                <w:szCs w:val="26"/>
              </w:rPr>
              <w:t>公分，走了</w:t>
            </w:r>
            <w:r w:rsidRPr="00336175">
              <w:rPr>
                <w:rFonts w:ascii="標楷體" w:eastAsia="標楷體" w:hAnsi="標楷體"/>
                <w:sz w:val="26"/>
                <w:szCs w:val="26"/>
              </w:rPr>
              <w:t>50</w:t>
            </w:r>
            <w:r w:rsidRPr="00336175">
              <w:rPr>
                <w:rFonts w:ascii="標楷體" w:eastAsia="標楷體" w:hAnsi="標楷體" w:hint="eastAsia"/>
                <w:sz w:val="26"/>
                <w:szCs w:val="26"/>
              </w:rPr>
              <w:t>步，小乖走了多長？</w:t>
            </w:r>
          </w:p>
          <w:p w:rsidR="00060DE5" w:rsidRPr="00336175" w:rsidRDefault="00060DE5" w:rsidP="00060DE5">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(2)5000</w:t>
            </w:r>
            <w:r w:rsidRPr="00336175">
              <w:rPr>
                <w:rFonts w:ascii="標楷體" w:eastAsia="標楷體" w:hAnsi="標楷體" w:hint="eastAsia"/>
                <w:color w:val="000000"/>
                <w:sz w:val="26"/>
                <w:szCs w:val="26"/>
              </w:rPr>
              <w:t>顆高麗菜，</w:t>
            </w:r>
            <w:r w:rsidRPr="00336175">
              <w:rPr>
                <w:rFonts w:ascii="標楷體" w:eastAsia="標楷體" w:hAnsi="標楷體"/>
                <w:color w:val="000000"/>
                <w:sz w:val="26"/>
                <w:szCs w:val="26"/>
              </w:rPr>
              <w:t>12</w:t>
            </w:r>
            <w:r w:rsidRPr="00336175">
              <w:rPr>
                <w:rFonts w:ascii="標楷體" w:eastAsia="標楷體" w:hAnsi="標楷體" w:hint="eastAsia"/>
                <w:color w:val="000000"/>
                <w:sz w:val="26"/>
                <w:szCs w:val="26"/>
              </w:rPr>
              <w:t>顆裝一簍，全部裝完會比</w:t>
            </w:r>
            <w:r w:rsidRPr="00336175">
              <w:rPr>
                <w:rFonts w:ascii="標楷體" w:eastAsia="標楷體" w:hAnsi="標楷體"/>
                <w:color w:val="000000"/>
                <w:sz w:val="26"/>
                <w:szCs w:val="26"/>
              </w:rPr>
              <w:t>500</w:t>
            </w:r>
            <w:r w:rsidRPr="00336175">
              <w:rPr>
                <w:rFonts w:ascii="標楷體" w:eastAsia="標楷體" w:hAnsi="標楷體" w:hint="eastAsia"/>
                <w:color w:val="000000"/>
                <w:sz w:val="26"/>
                <w:szCs w:val="26"/>
              </w:rPr>
              <w:t>簍多還是比</w:t>
            </w:r>
            <w:r w:rsidRPr="00336175">
              <w:rPr>
                <w:rFonts w:ascii="標楷體" w:eastAsia="標楷體" w:hAnsi="標楷體"/>
                <w:color w:val="000000"/>
                <w:sz w:val="26"/>
                <w:szCs w:val="26"/>
              </w:rPr>
              <w:t>500</w:t>
            </w:r>
            <w:r w:rsidRPr="00336175">
              <w:rPr>
                <w:rFonts w:ascii="標楷體" w:eastAsia="標楷體" w:hAnsi="標楷體" w:hint="eastAsia"/>
                <w:color w:val="000000"/>
                <w:sz w:val="26"/>
                <w:szCs w:val="26"/>
              </w:rPr>
              <w:t>簍少？</w:t>
            </w:r>
          </w:p>
          <w:p w:rsidR="00060DE5" w:rsidRPr="00336175" w:rsidRDefault="00060DE5" w:rsidP="00060DE5">
            <w:pPr>
              <w:spacing w:line="260" w:lineRule="exact"/>
              <w:jc w:val="both"/>
              <w:rPr>
                <w:rFonts w:ascii="標楷體" w:eastAsia="標楷體" w:hAnsi="標楷體"/>
                <w:bCs/>
                <w:snapToGrid w:val="0"/>
                <w:color w:val="000000"/>
                <w:sz w:val="26"/>
                <w:szCs w:val="26"/>
              </w:rPr>
            </w:pPr>
            <w:r w:rsidRPr="00336175">
              <w:rPr>
                <w:rFonts w:ascii="標楷體" w:eastAsia="標楷體" w:hAnsi="標楷體"/>
                <w:color w:val="000000"/>
                <w:sz w:val="26"/>
                <w:szCs w:val="26"/>
              </w:rPr>
              <w:t>(3)</w:t>
            </w:r>
            <w:r w:rsidRPr="00336175">
              <w:rPr>
                <w:rFonts w:ascii="標楷體" w:eastAsia="標楷體" w:hAnsi="標楷體" w:hint="eastAsia"/>
                <w:color w:val="000000"/>
                <w:sz w:val="26"/>
                <w:szCs w:val="26"/>
              </w:rPr>
              <w:t>一排有</w:t>
            </w:r>
            <w:r w:rsidRPr="00336175">
              <w:rPr>
                <w:rFonts w:ascii="標楷體" w:eastAsia="標楷體" w:hAnsi="標楷體"/>
                <w:color w:val="000000"/>
                <w:sz w:val="26"/>
                <w:szCs w:val="26"/>
              </w:rPr>
              <w:t>10</w:t>
            </w:r>
            <w:r w:rsidRPr="00336175">
              <w:rPr>
                <w:rFonts w:ascii="標楷體" w:eastAsia="標楷體" w:hAnsi="標楷體" w:hint="eastAsia"/>
                <w:color w:val="000000"/>
                <w:sz w:val="26"/>
                <w:szCs w:val="26"/>
              </w:rPr>
              <w:t>箱，一層有</w:t>
            </w:r>
            <w:r w:rsidRPr="00336175">
              <w:rPr>
                <w:rFonts w:ascii="標楷體" w:eastAsia="標楷體" w:hAnsi="標楷體"/>
                <w:color w:val="000000"/>
                <w:sz w:val="26"/>
                <w:szCs w:val="26"/>
              </w:rPr>
              <w:t>5</w:t>
            </w:r>
            <w:r w:rsidRPr="00336175">
              <w:rPr>
                <w:rFonts w:ascii="標楷體" w:eastAsia="標楷體" w:hAnsi="標楷體" w:hint="eastAsia"/>
                <w:color w:val="000000"/>
                <w:sz w:val="26"/>
                <w:szCs w:val="26"/>
              </w:rPr>
              <w:t>排，如果堆滿</w:t>
            </w:r>
            <w:r w:rsidRPr="00336175">
              <w:rPr>
                <w:rFonts w:ascii="標楷體" w:eastAsia="標楷體" w:hAnsi="標楷體"/>
                <w:color w:val="000000"/>
                <w:sz w:val="26"/>
                <w:szCs w:val="26"/>
              </w:rPr>
              <w:t>4</w:t>
            </w:r>
            <w:r w:rsidRPr="00336175">
              <w:rPr>
                <w:rFonts w:ascii="標楷體" w:eastAsia="標楷體" w:hAnsi="標楷體" w:hint="eastAsia"/>
                <w:color w:val="000000"/>
                <w:sz w:val="26"/>
                <w:szCs w:val="26"/>
              </w:rPr>
              <w:t>層，會是幾箱呢？</w:t>
            </w:r>
          </w:p>
        </w:tc>
        <w:tc>
          <w:tcPr>
            <w:tcW w:w="1843" w:type="dxa"/>
            <w:vAlign w:val="center"/>
          </w:tcPr>
          <w:p w:rsidR="00060DE5" w:rsidRPr="00060DE5" w:rsidRDefault="00060DE5" w:rsidP="00060DE5">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060DE5">
              <w:rPr>
                <w:rFonts w:ascii="標楷體" w:eastAsia="標楷體" w:hAnsi="標楷體" w:hint="eastAsia"/>
                <w:bCs/>
                <w:color w:val="000000"/>
                <w:sz w:val="26"/>
                <w:szCs w:val="20"/>
              </w:rPr>
              <w:t>作業評量：</w:t>
            </w:r>
            <w:r>
              <w:rPr>
                <w:rFonts w:ascii="標楷體" w:eastAsia="標楷體" w:hAnsi="標楷體" w:hint="eastAsia"/>
                <w:bCs/>
                <w:color w:val="000000"/>
                <w:sz w:val="26"/>
                <w:szCs w:val="20"/>
              </w:rPr>
              <w:t>讓學生</w:t>
            </w:r>
            <w:r w:rsidRPr="00060DE5">
              <w:rPr>
                <w:rFonts w:ascii="標楷體" w:eastAsia="標楷體" w:hAnsi="標楷體" w:hint="eastAsia"/>
                <w:bCs/>
                <w:color w:val="000000"/>
                <w:sz w:val="26"/>
                <w:szCs w:val="20"/>
              </w:rPr>
              <w:t>完成公里和公尺之間的換算、加減法計算和比較的題目。</w:t>
            </w:r>
          </w:p>
          <w:p w:rsidR="00060DE5" w:rsidRPr="00336175" w:rsidRDefault="00060DE5" w:rsidP="00060DE5">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060DE5">
              <w:rPr>
                <w:rFonts w:ascii="標楷體" w:eastAsia="標楷體" w:hAnsi="標楷體" w:hint="eastAsia"/>
                <w:bCs/>
                <w:color w:val="000000"/>
                <w:sz w:val="26"/>
                <w:szCs w:val="20"/>
              </w:rPr>
              <w:t>口頭評量：在課堂上進行口頭提問，讓學生回答有關公里和公尺之間的關係、換算和計算方法的問題。</w:t>
            </w:r>
          </w:p>
        </w:tc>
        <w:tc>
          <w:tcPr>
            <w:tcW w:w="2241" w:type="dxa"/>
            <w:gridSpan w:val="2"/>
            <w:vAlign w:val="center"/>
          </w:tcPr>
          <w:p w:rsidR="00060DE5" w:rsidRPr="00336175" w:rsidRDefault="00060DE5" w:rsidP="00060DE5">
            <w:pPr>
              <w:spacing w:line="260" w:lineRule="exact"/>
              <w:rPr>
                <w:rFonts w:ascii="標楷體" w:eastAsia="標楷體" w:hAnsi="標楷體"/>
                <w:b/>
                <w:sz w:val="20"/>
                <w:szCs w:val="20"/>
              </w:rPr>
            </w:pPr>
            <w:r w:rsidRPr="00336175">
              <w:rPr>
                <w:rFonts w:ascii="標楷體" w:eastAsia="標楷體" w:hAnsi="標楷體"/>
                <w:b/>
                <w:color w:val="000000"/>
                <w:sz w:val="26"/>
                <w:szCs w:val="20"/>
              </w:rPr>
              <w:t>【科技教育】</w:t>
            </w:r>
          </w:p>
          <w:p w:rsidR="00060DE5" w:rsidRPr="00336175" w:rsidRDefault="00060DE5" w:rsidP="00060DE5">
            <w:pPr>
              <w:spacing w:line="260" w:lineRule="exact"/>
              <w:rPr>
                <w:rFonts w:ascii="標楷體" w:eastAsia="標楷體" w:hAnsi="標楷體"/>
                <w:sz w:val="20"/>
                <w:szCs w:val="20"/>
              </w:rPr>
            </w:pPr>
            <w:r w:rsidRPr="00336175">
              <w:rPr>
                <w:rFonts w:ascii="標楷體" w:eastAsia="標楷體" w:hAnsi="標楷體"/>
                <w:color w:val="000000"/>
                <w:sz w:val="26"/>
                <w:szCs w:val="20"/>
              </w:rPr>
              <w:t>科E2 了解動手實作的重要性。</w:t>
            </w:r>
          </w:p>
          <w:p w:rsidR="00060DE5" w:rsidRPr="00336175" w:rsidRDefault="00060DE5" w:rsidP="00060DE5">
            <w:pPr>
              <w:spacing w:line="260" w:lineRule="exact"/>
              <w:rPr>
                <w:rFonts w:ascii="標楷體" w:eastAsia="標楷體" w:hAnsi="標楷體"/>
                <w:b/>
                <w:sz w:val="20"/>
                <w:szCs w:val="20"/>
              </w:rPr>
            </w:pPr>
            <w:r w:rsidRPr="00336175">
              <w:rPr>
                <w:rFonts w:ascii="標楷體" w:eastAsia="標楷體" w:hAnsi="標楷體"/>
                <w:b/>
                <w:color w:val="000000"/>
                <w:sz w:val="26"/>
                <w:szCs w:val="20"/>
              </w:rPr>
              <w:t>【閱讀素養教育】</w:t>
            </w:r>
          </w:p>
          <w:p w:rsidR="00060DE5" w:rsidRPr="00336175" w:rsidRDefault="00060DE5" w:rsidP="00060DE5">
            <w:pPr>
              <w:spacing w:line="260" w:lineRule="exact"/>
              <w:rPr>
                <w:rFonts w:ascii="標楷體" w:eastAsia="標楷體" w:hAnsi="標楷體"/>
                <w:sz w:val="20"/>
                <w:szCs w:val="20"/>
              </w:rPr>
            </w:pPr>
            <w:r w:rsidRPr="00336175">
              <w:rPr>
                <w:rFonts w:ascii="標楷體" w:eastAsia="標楷體" w:hAnsi="標楷體"/>
                <w:color w:val="000000"/>
                <w:sz w:val="26"/>
                <w:szCs w:val="20"/>
              </w:rPr>
              <w:t>閱E3 熟悉與學科學習相關的文本閱讀策略。</w:t>
            </w:r>
          </w:p>
          <w:p w:rsidR="00060DE5" w:rsidRPr="00336175" w:rsidRDefault="00060DE5" w:rsidP="00060DE5">
            <w:pPr>
              <w:spacing w:line="260" w:lineRule="exact"/>
              <w:rPr>
                <w:rFonts w:ascii="標楷體" w:eastAsia="標楷體" w:hAnsi="標楷體"/>
                <w:sz w:val="20"/>
                <w:szCs w:val="20"/>
              </w:rPr>
            </w:pPr>
            <w:r w:rsidRPr="00336175">
              <w:rPr>
                <w:rFonts w:ascii="標楷體" w:eastAsia="標楷體" w:hAnsi="標楷體"/>
                <w:b/>
                <w:color w:val="000000"/>
                <w:sz w:val="26"/>
                <w:szCs w:val="20"/>
              </w:rPr>
              <w:t>【環境教育】</w:t>
            </w:r>
          </w:p>
          <w:p w:rsidR="00060DE5" w:rsidRPr="00336175" w:rsidRDefault="00060DE5" w:rsidP="00060DE5">
            <w:pPr>
              <w:spacing w:line="260" w:lineRule="exact"/>
              <w:rPr>
                <w:rFonts w:ascii="標楷體" w:eastAsia="標楷體" w:hAnsi="標楷體"/>
                <w:sz w:val="20"/>
                <w:szCs w:val="20"/>
              </w:rPr>
            </w:pPr>
            <w:r w:rsidRPr="00336175">
              <w:rPr>
                <w:rFonts w:ascii="標楷體" w:eastAsia="標楷體" w:hAnsi="標楷體"/>
                <w:color w:val="000000"/>
                <w:sz w:val="26"/>
                <w:szCs w:val="20"/>
              </w:rPr>
              <w:t>環E1 參與戶外學習與自然體驗，覺知自然環境的美、平衡、與完整性。</w:t>
            </w: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lastRenderedPageBreak/>
              <w:t>第十一週</w:t>
            </w:r>
          </w:p>
        </w:tc>
        <w:tc>
          <w:tcPr>
            <w:tcW w:w="2156" w:type="dxa"/>
            <w:vAlign w:val="center"/>
          </w:tcPr>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六、除法</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6-1除以一位數、6-2除以二位數</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w:t>
            </w:r>
            <w:r w:rsidRPr="00336175">
              <w:rPr>
                <w:rFonts w:ascii="標楷體" w:eastAsia="標楷體" w:hAnsi="標楷體" w:cs="新細明體" w:hint="eastAsia"/>
                <w:color w:val="000000"/>
                <w:sz w:val="26"/>
                <w:szCs w:val="26"/>
              </w:rPr>
              <w:lastRenderedPageBreak/>
              <w:t>關聯，並能嘗試與擬訂解決問題的計畫。在解決問題之後，能轉化數學解答於日常生活的應用。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102" w:type="dxa"/>
          </w:tcPr>
          <w:p w:rsidR="007828C5" w:rsidRPr="00336175" w:rsidRDefault="007828C5" w:rsidP="00471837">
            <w:pPr>
              <w:spacing w:line="260" w:lineRule="exact"/>
              <w:rPr>
                <w:rFonts w:ascii="標楷體" w:eastAsia="標楷體" w:hAnsi="標楷體"/>
                <w:b/>
                <w:kern w:val="2"/>
                <w:sz w:val="26"/>
                <w:szCs w:val="26"/>
              </w:rPr>
            </w:pPr>
            <w:r w:rsidRPr="00336175">
              <w:rPr>
                <w:rFonts w:ascii="標楷體" w:eastAsia="標楷體" w:hAnsi="標楷體"/>
                <w:b/>
                <w:sz w:val="26"/>
                <w:szCs w:val="26"/>
              </w:rPr>
              <w:lastRenderedPageBreak/>
              <w:t>6-1</w:t>
            </w:r>
            <w:r w:rsidRPr="00336175">
              <w:rPr>
                <w:rFonts w:ascii="標楷體" w:eastAsia="標楷體" w:hAnsi="標楷體" w:hint="eastAsia"/>
                <w:b/>
                <w:sz w:val="26"/>
                <w:szCs w:val="26"/>
              </w:rPr>
              <w:t>除以一位數</w:t>
            </w:r>
            <w:r w:rsidRPr="00336175">
              <w:rPr>
                <w:rFonts w:ascii="標楷體" w:eastAsia="標楷體" w:hAnsi="標楷體"/>
                <w:b/>
                <w:sz w:val="26"/>
                <w:szCs w:val="26"/>
              </w:rPr>
              <w:t xml:space="preserve"> </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等分除的情境，用除法算式記錄問題，進行四位數除以一位數、商是四位數的除法直式記錄，並理解算式的意義。</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等分除的情境，進行四位數除以一位數、商是三位數的除法直式記錄，並理解商中有</w:t>
            </w:r>
            <w:r w:rsidRPr="00336175">
              <w:rPr>
                <w:rFonts w:ascii="標楷體" w:eastAsia="標楷體" w:hAnsi="標楷體"/>
                <w:sz w:val="26"/>
                <w:szCs w:val="26"/>
              </w:rPr>
              <w:t>0</w:t>
            </w:r>
            <w:r w:rsidRPr="00336175">
              <w:rPr>
                <w:rFonts w:ascii="標楷體" w:eastAsia="標楷體" w:hAnsi="標楷體" w:hint="eastAsia"/>
                <w:sz w:val="26"/>
                <w:szCs w:val="26"/>
              </w:rPr>
              <w:t>的記錄。</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jc w:val="both"/>
              <w:rPr>
                <w:rFonts w:ascii="標楷體" w:eastAsia="標楷體" w:hAnsi="標楷體"/>
                <w:b/>
                <w:sz w:val="26"/>
                <w:szCs w:val="26"/>
              </w:rPr>
            </w:pPr>
            <w:r w:rsidRPr="00336175">
              <w:rPr>
                <w:rFonts w:ascii="標楷體" w:eastAsia="標楷體" w:hAnsi="標楷體"/>
                <w:b/>
                <w:sz w:val="26"/>
                <w:szCs w:val="26"/>
              </w:rPr>
              <w:t>6-2</w:t>
            </w:r>
            <w:r w:rsidRPr="00336175">
              <w:rPr>
                <w:rFonts w:ascii="標楷體" w:eastAsia="標楷體" w:hAnsi="標楷體" w:hint="eastAsia"/>
                <w:b/>
                <w:sz w:val="26"/>
                <w:szCs w:val="26"/>
              </w:rPr>
              <w:t>除以二位數</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bCs/>
                <w:color w:val="000000"/>
                <w:sz w:val="26"/>
                <w:szCs w:val="26"/>
              </w:rPr>
              <w:t>1.</w:t>
            </w:r>
            <w:r w:rsidRPr="00336175">
              <w:rPr>
                <w:rFonts w:ascii="標楷體" w:eastAsia="標楷體" w:hAnsi="標楷體" w:hint="eastAsia"/>
                <w:sz w:val="26"/>
                <w:szCs w:val="26"/>
              </w:rPr>
              <w:t>等分除的情境，用除法算式記錄問題，進行二位數除以整十的除法直式計算，並理解算式的意義。</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等分除的情境，進行三位數除以整十、商是二位數的除法直式計算，並理解算式的意義。</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bCs/>
                <w:color w:val="000000"/>
                <w:sz w:val="26"/>
                <w:szCs w:val="26"/>
              </w:rPr>
              <w:t>3.</w:t>
            </w:r>
            <w:r w:rsidRPr="00336175">
              <w:rPr>
                <w:rFonts w:ascii="標楷體" w:eastAsia="標楷體" w:hAnsi="標楷體" w:hint="eastAsia"/>
                <w:sz w:val="26"/>
                <w:szCs w:val="26"/>
              </w:rPr>
              <w:t>等分除的情境，進行四位數除以整十、商是三位數的除法直式計算，並理解算式的意義。</w:t>
            </w:r>
          </w:p>
          <w:p w:rsidR="007828C5" w:rsidRPr="00336175" w:rsidRDefault="007828C5" w:rsidP="00471837">
            <w:pPr>
              <w:spacing w:line="260" w:lineRule="exact"/>
              <w:jc w:val="both"/>
              <w:rPr>
                <w:rFonts w:ascii="標楷體" w:eastAsia="標楷體" w:hAnsi="標楷體"/>
                <w:bCs/>
                <w:color w:val="000000"/>
                <w:sz w:val="26"/>
                <w:szCs w:val="26"/>
              </w:rPr>
            </w:pPr>
            <w:r w:rsidRPr="00336175">
              <w:rPr>
                <w:rFonts w:ascii="標楷體" w:eastAsia="標楷體" w:hAnsi="標楷體"/>
                <w:bCs/>
                <w:color w:val="000000"/>
                <w:sz w:val="26"/>
                <w:szCs w:val="26"/>
              </w:rPr>
              <w:t>4.</w:t>
            </w:r>
            <w:r w:rsidRPr="00336175">
              <w:rPr>
                <w:rFonts w:ascii="標楷體" w:eastAsia="標楷體" w:hAnsi="標楷體" w:hint="eastAsia"/>
                <w:bCs/>
                <w:color w:val="000000"/>
                <w:sz w:val="26"/>
                <w:szCs w:val="26"/>
              </w:rPr>
              <w:t>將除數以整十進行估商，並解決二位數除以二位數的直式計算問題。</w:t>
            </w:r>
          </w:p>
          <w:p w:rsidR="007828C5" w:rsidRPr="00336175" w:rsidRDefault="007828C5" w:rsidP="00471837">
            <w:pPr>
              <w:spacing w:line="260" w:lineRule="exact"/>
              <w:jc w:val="both"/>
              <w:rPr>
                <w:rFonts w:ascii="標楷體" w:eastAsia="標楷體" w:hAnsi="標楷體"/>
                <w:bCs/>
                <w:color w:val="000000"/>
                <w:sz w:val="26"/>
                <w:szCs w:val="26"/>
              </w:rPr>
            </w:pPr>
            <w:r w:rsidRPr="00336175">
              <w:rPr>
                <w:rFonts w:ascii="標楷體" w:eastAsia="標楷體" w:hAnsi="標楷體"/>
                <w:bCs/>
                <w:color w:val="000000"/>
                <w:sz w:val="26"/>
                <w:szCs w:val="26"/>
              </w:rPr>
              <w:t>5.</w:t>
            </w:r>
            <w:r w:rsidRPr="00336175">
              <w:rPr>
                <w:rFonts w:ascii="標楷體" w:eastAsia="標楷體" w:hAnsi="標楷體" w:hint="eastAsia"/>
                <w:bCs/>
                <w:color w:val="000000"/>
                <w:sz w:val="26"/>
                <w:szCs w:val="26"/>
              </w:rPr>
              <w:t>將除數以整十進行估商，並解決三位數除以二位數的直式計算問題。</w:t>
            </w:r>
          </w:p>
          <w:p w:rsidR="007828C5" w:rsidRPr="00336175" w:rsidRDefault="007828C5" w:rsidP="00471837">
            <w:pPr>
              <w:spacing w:line="260" w:lineRule="exact"/>
              <w:jc w:val="both"/>
              <w:rPr>
                <w:rFonts w:ascii="標楷體" w:eastAsia="標楷體" w:hAnsi="標楷體"/>
                <w:bCs/>
                <w:color w:val="000000"/>
                <w:sz w:val="26"/>
                <w:szCs w:val="26"/>
              </w:rPr>
            </w:pPr>
            <w:r w:rsidRPr="00336175">
              <w:rPr>
                <w:rFonts w:ascii="標楷體" w:eastAsia="標楷體" w:hAnsi="標楷體"/>
                <w:bCs/>
                <w:color w:val="000000"/>
                <w:sz w:val="26"/>
                <w:szCs w:val="26"/>
              </w:rPr>
              <w:t>6.</w:t>
            </w:r>
            <w:r w:rsidRPr="00336175">
              <w:rPr>
                <w:rFonts w:ascii="標楷體" w:eastAsia="標楷體" w:hAnsi="標楷體" w:hint="eastAsia"/>
                <w:bCs/>
                <w:color w:val="000000"/>
                <w:sz w:val="26"/>
                <w:szCs w:val="26"/>
              </w:rPr>
              <w:t>將除數以整十進行估商，並解決四位數除以二位數的直式計算問題。</w:t>
            </w:r>
          </w:p>
          <w:p w:rsidR="007828C5" w:rsidRPr="00336175" w:rsidRDefault="007828C5" w:rsidP="00471837">
            <w:pPr>
              <w:spacing w:line="260" w:lineRule="exact"/>
              <w:jc w:val="both"/>
              <w:rPr>
                <w:rFonts w:ascii="標楷體" w:eastAsia="標楷體" w:hAnsi="標楷體"/>
                <w:bCs/>
                <w:color w:val="000000"/>
                <w:sz w:val="26"/>
                <w:szCs w:val="26"/>
              </w:rPr>
            </w:pP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hint="eastAsia"/>
                <w:b/>
                <w:sz w:val="26"/>
                <w:szCs w:val="26"/>
                <w:bdr w:val="single" w:sz="4" w:space="0" w:color="auto" w:frame="1"/>
              </w:rPr>
              <w:t>素養評量</w:t>
            </w:r>
            <w:r w:rsidRPr="00336175">
              <w:rPr>
                <w:rFonts w:ascii="標楷體" w:eastAsia="標楷體" w:hAnsi="標楷體" w:cs="Times New Roman" w:hint="eastAsia"/>
                <w:sz w:val="26"/>
                <w:szCs w:val="26"/>
              </w:rPr>
              <w:t>能解決四位數除以二位數的除法問</w:t>
            </w:r>
            <w:r w:rsidRPr="00336175">
              <w:rPr>
                <w:rFonts w:ascii="標楷體" w:eastAsia="標楷體" w:hAnsi="標楷體" w:cs="Times New Roman" w:hint="eastAsia"/>
                <w:sz w:val="26"/>
                <w:szCs w:val="26"/>
              </w:rPr>
              <w:lastRenderedPageBreak/>
              <w:t>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學生讀題後先自行思考解題。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2.</w:t>
            </w:r>
            <w:r w:rsidRPr="00336175">
              <w:rPr>
                <w:rFonts w:ascii="標楷體" w:eastAsia="標楷體" w:hAnsi="標楷體" w:cs="Times New Roman" w:hint="eastAsia"/>
                <w:bCs/>
                <w:snapToGrid w:val="0"/>
                <w:color w:val="000000"/>
                <w:sz w:val="26"/>
                <w:szCs w:val="26"/>
              </w:rPr>
              <w:t>請不同的學生發表解題想法。</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3.</w:t>
            </w:r>
            <w:r w:rsidRPr="00336175">
              <w:rPr>
                <w:rFonts w:ascii="標楷體" w:eastAsia="標楷體" w:hAnsi="標楷體" w:cs="Times New Roman" w:hint="eastAsia"/>
                <w:bCs/>
                <w:snapToGrid w:val="0"/>
                <w:color w:val="000000"/>
                <w:sz w:val="26"/>
                <w:szCs w:val="26"/>
              </w:rPr>
              <w:t>引導學生了解正確解題的策略。</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4.</w:t>
            </w:r>
            <w:r w:rsidRPr="00336175">
              <w:rPr>
                <w:rFonts w:ascii="標楷體" w:eastAsia="標楷體" w:hAnsi="標楷體" w:cs="Times New Roman" w:hint="eastAsia"/>
                <w:bCs/>
                <w:snapToGrid w:val="0"/>
                <w:color w:val="000000"/>
                <w:sz w:val="26"/>
                <w:szCs w:val="26"/>
              </w:rPr>
              <w:t>針對解題錯誤的學生透過討論釐清。</w:t>
            </w:r>
          </w:p>
          <w:p w:rsidR="007828C5" w:rsidRPr="00336175" w:rsidRDefault="007828C5" w:rsidP="00471837">
            <w:pPr>
              <w:spacing w:line="260" w:lineRule="exact"/>
              <w:jc w:val="both"/>
              <w:rPr>
                <w:rFonts w:ascii="標楷體" w:eastAsia="標楷體" w:hAnsi="標楷體"/>
                <w:bCs/>
                <w:color w:val="000000"/>
                <w:kern w:val="2"/>
                <w:sz w:val="26"/>
                <w:szCs w:val="26"/>
              </w:rPr>
            </w:pPr>
          </w:p>
          <w:p w:rsidR="007828C5" w:rsidRPr="00336175" w:rsidRDefault="007828C5" w:rsidP="00471837">
            <w:pPr>
              <w:spacing w:line="260" w:lineRule="exact"/>
              <w:jc w:val="both"/>
              <w:rPr>
                <w:rFonts w:ascii="標楷體" w:eastAsia="標楷體" w:hAnsi="標楷體"/>
                <w:bCs/>
                <w:color w:val="000000"/>
                <w:sz w:val="26"/>
                <w:szCs w:val="26"/>
              </w:rPr>
            </w:pPr>
            <w:r w:rsidRPr="00336175">
              <w:rPr>
                <w:rFonts w:ascii="標楷體" w:eastAsia="標楷體" w:hAnsi="標楷體"/>
                <w:bCs/>
                <w:color w:val="000000"/>
                <w:sz w:val="26"/>
                <w:szCs w:val="26"/>
              </w:rPr>
              <w:t>7.</w:t>
            </w:r>
            <w:r w:rsidRPr="00336175">
              <w:rPr>
                <w:rFonts w:ascii="標楷體" w:eastAsia="標楷體" w:hAnsi="標楷體" w:hint="eastAsia"/>
                <w:bCs/>
                <w:color w:val="000000"/>
                <w:sz w:val="26"/>
                <w:szCs w:val="26"/>
              </w:rPr>
              <w:t>配合課本布題，運用三位數除以二位數的除法直式計算，解決生活問題。</w:t>
            </w:r>
          </w:p>
          <w:p w:rsidR="007828C5" w:rsidRPr="00336175" w:rsidRDefault="007828C5" w:rsidP="00471837">
            <w:pPr>
              <w:spacing w:line="260" w:lineRule="exact"/>
              <w:jc w:val="both"/>
              <w:rPr>
                <w:rFonts w:ascii="標楷體" w:eastAsia="標楷體" w:hAnsi="標楷體"/>
                <w:bCs/>
                <w:color w:val="000000"/>
                <w:sz w:val="26"/>
                <w:szCs w:val="26"/>
              </w:rPr>
            </w:pPr>
            <w:r w:rsidRPr="00336175">
              <w:rPr>
                <w:rFonts w:ascii="標楷體" w:eastAsia="標楷體" w:hAnsi="標楷體"/>
                <w:bCs/>
                <w:color w:val="000000"/>
                <w:sz w:val="26"/>
                <w:szCs w:val="26"/>
              </w:rPr>
              <w:t>8.</w:t>
            </w:r>
            <w:r w:rsidRPr="00336175">
              <w:rPr>
                <w:rFonts w:ascii="標楷體" w:eastAsia="標楷體" w:hAnsi="標楷體" w:hint="eastAsia"/>
                <w:bCs/>
                <w:color w:val="000000"/>
                <w:sz w:val="26"/>
                <w:szCs w:val="26"/>
              </w:rPr>
              <w:t>配合課本布題，運用四位數除以二位數的除法直式計算，解決生活問題。</w:t>
            </w:r>
          </w:p>
        </w:tc>
        <w:tc>
          <w:tcPr>
            <w:tcW w:w="1843" w:type="dxa"/>
            <w:vAlign w:val="center"/>
          </w:tcPr>
          <w:p w:rsidR="00060DE5" w:rsidRPr="00060DE5" w:rsidRDefault="00060DE5" w:rsidP="00060DE5">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060DE5">
              <w:rPr>
                <w:rFonts w:ascii="標楷體" w:eastAsia="標楷體" w:hAnsi="標楷體" w:hint="eastAsia"/>
                <w:bCs/>
                <w:color w:val="000000"/>
                <w:sz w:val="26"/>
                <w:szCs w:val="20"/>
              </w:rPr>
              <w:t>口頭評量：在課堂上進行口頭提問，讓學生回答各種四位數除以一位數和二位數除以整十的除法問題。</w:t>
            </w:r>
          </w:p>
          <w:p w:rsidR="007828C5" w:rsidRPr="00336175" w:rsidRDefault="00060DE5" w:rsidP="00060DE5">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060DE5">
              <w:rPr>
                <w:rFonts w:ascii="標楷體" w:eastAsia="標楷體" w:hAnsi="標楷體" w:hint="eastAsia"/>
                <w:bCs/>
                <w:color w:val="000000"/>
                <w:sz w:val="26"/>
                <w:szCs w:val="20"/>
              </w:rPr>
              <w:t>實作評量：安排實際操作的活動，例如解決生活問題時運用三位數除以二位數或四位數除以二位數的除法計算。</w:t>
            </w:r>
          </w:p>
        </w:tc>
        <w:tc>
          <w:tcPr>
            <w:tcW w:w="2241" w:type="dxa"/>
            <w:gridSpan w:val="2"/>
            <w:vAlign w:val="center"/>
          </w:tcPr>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【戶外教育】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戶E2 豐富自身與環境的互動經驗，培養對生活環境的覺知與敏感，體驗與珍惜環境的好。</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【家庭教育】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家E9 參與家庭消費行動，澄清金錢與物品的價值。</w:t>
            </w: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t>第十二週</w:t>
            </w:r>
          </w:p>
        </w:tc>
        <w:tc>
          <w:tcPr>
            <w:tcW w:w="2156" w:type="dxa"/>
            <w:vAlign w:val="center"/>
          </w:tcPr>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六、除法</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6-3除以三位數、</w:t>
            </w:r>
            <w:r w:rsidR="00327C4C">
              <w:rPr>
                <w:rFonts w:ascii="標楷體" w:eastAsia="標楷體" w:hAnsi="標楷體"/>
                <w:color w:val="000000"/>
                <w:sz w:val="26"/>
                <w:szCs w:val="20"/>
              </w:rPr>
              <w:t>6-4多個 0的除法問題</w:t>
            </w:r>
            <w:r w:rsidRPr="00336175">
              <w:rPr>
                <w:rFonts w:ascii="標楷體" w:eastAsia="標楷體" w:hAnsi="標楷體"/>
                <w:color w:val="000000"/>
                <w:sz w:val="26"/>
                <w:szCs w:val="20"/>
              </w:rPr>
              <w:t>、練習園地(六)</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lastRenderedPageBreak/>
              <w:t>數-E-A2 具備基本的算術操作能力、並能指認基本的形體與相對關係，在日常生活情境中，用數學表述與解決問題。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數-E-B1 具備日常語言與數字及算術符號之間的轉換能力，並能熟練操作日常使用之度量衡及時間，認識日常</w:t>
            </w:r>
            <w:r w:rsidRPr="00336175">
              <w:rPr>
                <w:rFonts w:ascii="標楷體" w:eastAsia="標楷體" w:hAnsi="標楷體" w:cs="新細明體" w:hint="eastAsia"/>
                <w:color w:val="000000"/>
                <w:sz w:val="26"/>
                <w:szCs w:val="26"/>
              </w:rPr>
              <w:lastRenderedPageBreak/>
              <w:t>經驗中的幾何形體，並能以符號表示公式。</w:t>
            </w:r>
          </w:p>
        </w:tc>
        <w:tc>
          <w:tcPr>
            <w:tcW w:w="5102" w:type="dxa"/>
          </w:tcPr>
          <w:p w:rsidR="007828C5" w:rsidRPr="00336175" w:rsidRDefault="007828C5" w:rsidP="00471837">
            <w:pPr>
              <w:spacing w:line="260" w:lineRule="exact"/>
              <w:rPr>
                <w:rFonts w:ascii="標楷體" w:eastAsia="標楷體" w:hAnsi="標楷體"/>
                <w:b/>
                <w:sz w:val="26"/>
                <w:szCs w:val="26"/>
              </w:rPr>
            </w:pPr>
            <w:r w:rsidRPr="00336175">
              <w:rPr>
                <w:rFonts w:ascii="標楷體" w:eastAsia="標楷體" w:hAnsi="標楷體"/>
                <w:b/>
                <w:sz w:val="26"/>
                <w:szCs w:val="26"/>
              </w:rPr>
              <w:lastRenderedPageBreak/>
              <w:t>6-3</w:t>
            </w:r>
            <w:r w:rsidRPr="00336175">
              <w:rPr>
                <w:rFonts w:ascii="標楷體" w:eastAsia="標楷體" w:hAnsi="標楷體" w:hint="eastAsia"/>
                <w:b/>
                <w:sz w:val="26"/>
                <w:szCs w:val="26"/>
              </w:rPr>
              <w:t>除以三位數</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bCs/>
                <w:color w:val="000000"/>
                <w:sz w:val="26"/>
                <w:szCs w:val="26"/>
              </w:rPr>
              <w:t>1.</w:t>
            </w:r>
            <w:r w:rsidRPr="00336175">
              <w:rPr>
                <w:rFonts w:ascii="標楷體" w:eastAsia="標楷體" w:hAnsi="標楷體" w:hint="eastAsia"/>
                <w:sz w:val="26"/>
                <w:szCs w:val="26"/>
              </w:rPr>
              <w:t>等分除的情境，用除法算式記錄問題，進行三位數除以整百的除法直式計算，並理解算式的意義。</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等分除的情境，進行四位數除以整百的除法直式計算，並理解算式的意義。</w:t>
            </w:r>
          </w:p>
          <w:p w:rsidR="007828C5" w:rsidRPr="00336175" w:rsidRDefault="007828C5" w:rsidP="00471837">
            <w:pPr>
              <w:spacing w:line="260" w:lineRule="exact"/>
              <w:jc w:val="both"/>
              <w:rPr>
                <w:rFonts w:ascii="標楷體" w:eastAsia="標楷體" w:hAnsi="標楷體"/>
                <w:bCs/>
                <w:color w:val="000000"/>
                <w:sz w:val="26"/>
                <w:szCs w:val="26"/>
              </w:rPr>
            </w:pPr>
            <w:r w:rsidRPr="00336175">
              <w:rPr>
                <w:rFonts w:ascii="標楷體" w:eastAsia="標楷體" w:hAnsi="標楷體"/>
                <w:sz w:val="26"/>
                <w:szCs w:val="26"/>
              </w:rPr>
              <w:t>3.</w:t>
            </w:r>
            <w:r w:rsidRPr="00336175">
              <w:rPr>
                <w:rFonts w:ascii="標楷體" w:eastAsia="標楷體" w:hAnsi="標楷體" w:hint="eastAsia"/>
                <w:bCs/>
                <w:color w:val="000000"/>
                <w:sz w:val="26"/>
                <w:szCs w:val="26"/>
              </w:rPr>
              <w:t>將除數以整百進行估商，並解決四位數除以三位數的直式計算問題。</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4.</w:t>
            </w:r>
            <w:r w:rsidRPr="00336175">
              <w:rPr>
                <w:rFonts w:ascii="標楷體" w:eastAsia="標楷體" w:hAnsi="標楷體"/>
                <w:bCs/>
                <w:color w:val="000000"/>
                <w:sz w:val="26"/>
                <w:szCs w:val="26"/>
              </w:rPr>
              <w:t>.</w:t>
            </w:r>
            <w:r w:rsidRPr="00336175">
              <w:rPr>
                <w:rFonts w:ascii="標楷體" w:eastAsia="標楷體" w:hAnsi="標楷體" w:hint="eastAsia"/>
                <w:bCs/>
                <w:color w:val="000000"/>
                <w:sz w:val="26"/>
                <w:szCs w:val="26"/>
              </w:rPr>
              <w:t>配合課本布題，運用四位數除以三位數的除法直式計算，解決生活問題。</w:t>
            </w:r>
          </w:p>
          <w:p w:rsidR="007828C5" w:rsidRPr="00336175" w:rsidRDefault="007828C5" w:rsidP="00471837">
            <w:pPr>
              <w:spacing w:line="260" w:lineRule="exact"/>
              <w:rPr>
                <w:rFonts w:ascii="標楷體" w:eastAsia="標楷體" w:hAnsi="標楷體"/>
                <w:sz w:val="26"/>
                <w:szCs w:val="26"/>
              </w:rPr>
            </w:pPr>
          </w:p>
          <w:p w:rsidR="007828C5" w:rsidRPr="00336175" w:rsidRDefault="00327C4C" w:rsidP="00471837">
            <w:pPr>
              <w:spacing w:line="260" w:lineRule="exact"/>
              <w:jc w:val="both"/>
              <w:rPr>
                <w:rFonts w:ascii="標楷體" w:eastAsia="標楷體" w:hAnsi="標楷體"/>
                <w:b/>
                <w:sz w:val="26"/>
                <w:szCs w:val="26"/>
              </w:rPr>
            </w:pPr>
            <w:r>
              <w:rPr>
                <w:rFonts w:ascii="標楷體" w:eastAsia="標楷體" w:hAnsi="標楷體"/>
                <w:b/>
                <w:sz w:val="26"/>
                <w:szCs w:val="26"/>
              </w:rPr>
              <w:lastRenderedPageBreak/>
              <w:t>6-4多個 0的除法問題</w:t>
            </w:r>
          </w:p>
          <w:p w:rsidR="007828C5" w:rsidRPr="00336175" w:rsidRDefault="007828C5" w:rsidP="00471837">
            <w:pPr>
              <w:spacing w:line="260" w:lineRule="exact"/>
              <w:jc w:val="both"/>
              <w:rPr>
                <w:rFonts w:ascii="標楷體" w:eastAsia="標楷體" w:hAnsi="標楷體"/>
                <w:bCs/>
                <w:snapToGrid w:val="0"/>
                <w:color w:val="000000"/>
                <w:sz w:val="26"/>
                <w:szCs w:val="26"/>
              </w:rPr>
            </w:pPr>
            <w:r w:rsidRPr="00336175">
              <w:rPr>
                <w:rFonts w:ascii="標楷體" w:eastAsia="標楷體" w:hAnsi="標楷體"/>
                <w:bCs/>
                <w:snapToGrid w:val="0"/>
                <w:color w:val="000000"/>
                <w:sz w:val="26"/>
                <w:szCs w:val="26"/>
              </w:rPr>
              <w:t>1.</w:t>
            </w:r>
            <w:r w:rsidRPr="00336175">
              <w:rPr>
                <w:rFonts w:ascii="標楷體" w:eastAsia="標楷體" w:hAnsi="標楷體" w:hint="eastAsia"/>
                <w:bCs/>
                <w:snapToGrid w:val="0"/>
                <w:color w:val="000000"/>
                <w:sz w:val="26"/>
                <w:szCs w:val="26"/>
              </w:rPr>
              <w:t>包含除情境，解決被除數及除數末位是</w:t>
            </w:r>
            <w:r w:rsidRPr="00336175">
              <w:rPr>
                <w:rFonts w:ascii="標楷體" w:eastAsia="標楷體" w:hAnsi="標楷體"/>
                <w:bCs/>
                <w:snapToGrid w:val="0"/>
                <w:color w:val="000000"/>
                <w:sz w:val="26"/>
                <w:szCs w:val="26"/>
              </w:rPr>
              <w:t>0</w:t>
            </w:r>
            <w:r w:rsidRPr="00336175">
              <w:rPr>
                <w:rFonts w:ascii="標楷體" w:eastAsia="標楷體" w:hAnsi="標楷體" w:hint="eastAsia"/>
                <w:bCs/>
                <w:snapToGrid w:val="0"/>
                <w:color w:val="000000"/>
                <w:sz w:val="26"/>
                <w:szCs w:val="26"/>
              </w:rPr>
              <w:t>的除法問題，並透過學習將以一為單位的除法直式計算可以轉換為以十為單位的除法直式計算，並理解算式的意義。</w:t>
            </w:r>
          </w:p>
          <w:p w:rsidR="007828C5" w:rsidRPr="00336175" w:rsidRDefault="007828C5" w:rsidP="00471837">
            <w:pPr>
              <w:spacing w:line="260" w:lineRule="exact"/>
              <w:jc w:val="both"/>
              <w:rPr>
                <w:rFonts w:ascii="標楷體" w:eastAsia="標楷體" w:hAnsi="標楷體"/>
                <w:bCs/>
                <w:snapToGrid w:val="0"/>
                <w:color w:val="000000"/>
                <w:sz w:val="26"/>
                <w:szCs w:val="26"/>
              </w:rPr>
            </w:pPr>
            <w:r w:rsidRPr="00336175">
              <w:rPr>
                <w:rFonts w:ascii="標楷體" w:eastAsia="標楷體" w:hAnsi="標楷體"/>
                <w:bCs/>
                <w:snapToGrid w:val="0"/>
                <w:color w:val="000000"/>
                <w:sz w:val="26"/>
                <w:szCs w:val="26"/>
              </w:rPr>
              <w:t xml:space="preserve">2. </w:t>
            </w:r>
            <w:r w:rsidRPr="00336175">
              <w:rPr>
                <w:rFonts w:ascii="標楷體" w:eastAsia="標楷體" w:hAnsi="標楷體" w:hint="eastAsia"/>
                <w:bCs/>
                <w:snapToGrid w:val="0"/>
                <w:color w:val="000000"/>
                <w:sz w:val="26"/>
                <w:szCs w:val="26"/>
              </w:rPr>
              <w:t>包含除情境，解決被除數及除數末位是</w:t>
            </w:r>
            <w:r w:rsidRPr="00336175">
              <w:rPr>
                <w:rFonts w:ascii="標楷體" w:eastAsia="標楷體" w:hAnsi="標楷體"/>
                <w:bCs/>
                <w:snapToGrid w:val="0"/>
                <w:color w:val="000000"/>
                <w:sz w:val="26"/>
                <w:szCs w:val="26"/>
              </w:rPr>
              <w:t>0</w:t>
            </w:r>
            <w:r w:rsidRPr="00336175">
              <w:rPr>
                <w:rFonts w:ascii="標楷體" w:eastAsia="標楷體" w:hAnsi="標楷體" w:hint="eastAsia"/>
                <w:bCs/>
                <w:snapToGrid w:val="0"/>
                <w:color w:val="000000"/>
                <w:sz w:val="26"/>
                <w:szCs w:val="26"/>
              </w:rPr>
              <w:t>的除法問題，並透過學習將以一為單位的除法直式計算可以轉換為以十為單位或以擺為單位的除法直式計算，並理解算式的意義。</w:t>
            </w:r>
          </w:p>
          <w:p w:rsidR="007828C5" w:rsidRPr="00336175" w:rsidRDefault="007828C5" w:rsidP="00471837">
            <w:pPr>
              <w:spacing w:line="260" w:lineRule="exact"/>
              <w:jc w:val="both"/>
              <w:rPr>
                <w:rFonts w:ascii="標楷體" w:eastAsia="標楷體" w:hAnsi="標楷體"/>
                <w:bCs/>
                <w:snapToGrid w:val="0"/>
                <w:color w:val="000000"/>
                <w:sz w:val="26"/>
                <w:szCs w:val="26"/>
              </w:rPr>
            </w:pPr>
          </w:p>
          <w:p w:rsidR="007828C5" w:rsidRPr="00336175" w:rsidRDefault="007828C5" w:rsidP="00471837">
            <w:pPr>
              <w:pStyle w:val="aff"/>
              <w:spacing w:line="260" w:lineRule="exact"/>
              <w:jc w:val="both"/>
              <w:rPr>
                <w:rFonts w:ascii="標楷體" w:eastAsia="標楷體" w:hAnsi="標楷體" w:cs="Times New Roman"/>
                <w:kern w:val="2"/>
                <w:sz w:val="26"/>
                <w:szCs w:val="26"/>
              </w:rPr>
            </w:pPr>
            <w:r w:rsidRPr="00336175">
              <w:rPr>
                <w:rFonts w:ascii="標楷體" w:eastAsia="標楷體" w:hAnsi="標楷體" w:cs="Times New Roman" w:hint="eastAsia"/>
                <w:b/>
                <w:sz w:val="26"/>
                <w:szCs w:val="26"/>
                <w:bdr w:val="single" w:sz="4" w:space="0" w:color="auto" w:frame="1"/>
              </w:rPr>
              <w:t>思考帽</w:t>
            </w:r>
            <w:r w:rsidRPr="00336175">
              <w:rPr>
                <w:rFonts w:ascii="標楷體" w:eastAsia="標楷體" w:hAnsi="標楷體" w:cs="Times New Roman" w:hint="eastAsia"/>
                <w:sz w:val="26"/>
                <w:szCs w:val="26"/>
              </w:rPr>
              <w:t>能了解算式中數字代表的意義</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學生讀題後先自行思考解題。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2.</w:t>
            </w:r>
            <w:r w:rsidRPr="00336175">
              <w:rPr>
                <w:rFonts w:ascii="標楷體" w:eastAsia="標楷體" w:hAnsi="標楷體" w:cs="Times New Roman" w:hint="eastAsia"/>
                <w:bCs/>
                <w:snapToGrid w:val="0"/>
                <w:color w:val="000000"/>
                <w:sz w:val="26"/>
                <w:szCs w:val="26"/>
              </w:rPr>
              <w:t>老師透過關鍵提問引導思考。</w:t>
            </w:r>
          </w:p>
          <w:p w:rsidR="007828C5" w:rsidRPr="00336175" w:rsidRDefault="007828C5" w:rsidP="00471837">
            <w:pPr>
              <w:spacing w:line="260" w:lineRule="exact"/>
              <w:jc w:val="both"/>
              <w:rPr>
                <w:rFonts w:ascii="標楷體" w:eastAsia="標楷體" w:hAnsi="標楷體"/>
                <w:color w:val="000000"/>
                <w:kern w:val="2"/>
                <w:sz w:val="26"/>
                <w:szCs w:val="26"/>
              </w:rPr>
            </w:pPr>
            <w:r w:rsidRPr="00336175">
              <w:rPr>
                <w:rFonts w:ascii="標楷體" w:eastAsia="標楷體" w:hAnsi="標楷體"/>
                <w:bCs/>
                <w:snapToGrid w:val="0"/>
                <w:color w:val="000000"/>
                <w:sz w:val="26"/>
                <w:szCs w:val="26"/>
              </w:rPr>
              <w:t>3.</w:t>
            </w:r>
            <w:r w:rsidRPr="00336175">
              <w:rPr>
                <w:rFonts w:ascii="標楷體" w:eastAsia="標楷體" w:hAnsi="標楷體" w:hint="eastAsia"/>
                <w:bCs/>
                <w:snapToGrid w:val="0"/>
                <w:color w:val="000000"/>
                <w:sz w:val="26"/>
                <w:szCs w:val="26"/>
              </w:rPr>
              <w:t>學生發表解題想法與答案。</w:t>
            </w:r>
          </w:p>
          <w:p w:rsidR="007828C5" w:rsidRPr="00336175" w:rsidRDefault="007828C5" w:rsidP="00471837">
            <w:pPr>
              <w:spacing w:line="260" w:lineRule="exact"/>
              <w:jc w:val="both"/>
              <w:rPr>
                <w:rFonts w:ascii="標楷體" w:eastAsia="標楷體" w:hAnsi="標楷體"/>
                <w:bCs/>
                <w:snapToGrid w:val="0"/>
                <w:color w:val="000000"/>
                <w:sz w:val="26"/>
                <w:szCs w:val="26"/>
              </w:rPr>
            </w:pPr>
          </w:p>
          <w:p w:rsidR="007828C5" w:rsidRPr="00336175" w:rsidRDefault="007828C5" w:rsidP="00471837">
            <w:pPr>
              <w:pStyle w:val="aff"/>
              <w:spacing w:line="260" w:lineRule="exact"/>
              <w:jc w:val="both"/>
              <w:rPr>
                <w:rFonts w:ascii="標楷體" w:eastAsia="標楷體" w:hAnsi="標楷體" w:cs="Times New Roman"/>
                <w:b/>
                <w:bCs/>
                <w:snapToGrid w:val="0"/>
                <w:color w:val="000000"/>
                <w:sz w:val="26"/>
                <w:szCs w:val="26"/>
              </w:rPr>
            </w:pPr>
            <w:r w:rsidRPr="00336175">
              <w:rPr>
                <w:rFonts w:ascii="標楷體" w:eastAsia="標楷體" w:hAnsi="標楷體" w:cs="Times New Roman" w:hint="eastAsia"/>
                <w:b/>
                <w:bCs/>
                <w:snapToGrid w:val="0"/>
                <w:color w:val="000000"/>
                <w:sz w:val="26"/>
                <w:szCs w:val="26"/>
                <w:bdr w:val="single" w:sz="4" w:space="0" w:color="auto" w:frame="1"/>
              </w:rPr>
              <w:t>練習園地</w:t>
            </w:r>
            <w:r w:rsidRPr="00336175">
              <w:rPr>
                <w:rFonts w:ascii="標楷體" w:eastAsia="標楷體" w:hAnsi="標楷體" w:cs="Times New Roman"/>
                <w:b/>
                <w:bCs/>
                <w:snapToGrid w:val="0"/>
                <w:color w:val="000000"/>
                <w:sz w:val="26"/>
                <w:szCs w:val="26"/>
                <w:bdr w:val="single" w:sz="4" w:space="0" w:color="auto" w:frame="1"/>
              </w:rPr>
              <w:t>(</w:t>
            </w:r>
            <w:r w:rsidRPr="00336175">
              <w:rPr>
                <w:rFonts w:ascii="標楷體" w:eastAsia="標楷體" w:hAnsi="標楷體" w:cs="Times New Roman" w:hint="eastAsia"/>
                <w:b/>
                <w:bCs/>
                <w:snapToGrid w:val="0"/>
                <w:color w:val="000000"/>
                <w:sz w:val="26"/>
                <w:szCs w:val="26"/>
                <w:bdr w:val="single" w:sz="4" w:space="0" w:color="auto" w:frame="1"/>
              </w:rPr>
              <w:t>六</w:t>
            </w:r>
            <w:r w:rsidRPr="00336175">
              <w:rPr>
                <w:rFonts w:ascii="標楷體" w:eastAsia="標楷體" w:hAnsi="標楷體" w:cs="Times New Roman"/>
                <w:b/>
                <w:bCs/>
                <w:snapToGrid w:val="0"/>
                <w:color w:val="000000"/>
                <w:sz w:val="26"/>
                <w:szCs w:val="26"/>
                <w:bdr w:val="single" w:sz="4" w:space="0" w:color="auto" w:frame="1"/>
              </w:rPr>
              <w:t>)</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教師帶領學生理解題意，完成練習園地。</w:t>
            </w:r>
          </w:p>
          <w:p w:rsidR="007828C5" w:rsidRPr="00336175" w:rsidRDefault="007828C5" w:rsidP="00471837">
            <w:pPr>
              <w:spacing w:line="260" w:lineRule="exact"/>
              <w:rPr>
                <w:rFonts w:ascii="標楷體" w:eastAsia="標楷體" w:hAnsi="標楷體"/>
                <w:kern w:val="2"/>
                <w:sz w:val="26"/>
                <w:szCs w:val="26"/>
              </w:rPr>
            </w:pPr>
            <w:r w:rsidRPr="00336175">
              <w:rPr>
                <w:rFonts w:ascii="標楷體" w:eastAsia="標楷體" w:hAnsi="標楷體"/>
                <w:bCs/>
                <w:snapToGrid w:val="0"/>
                <w:color w:val="000000"/>
                <w:sz w:val="26"/>
                <w:szCs w:val="26"/>
              </w:rPr>
              <w:t>2.</w:t>
            </w:r>
            <w:r w:rsidRPr="00336175">
              <w:rPr>
                <w:rFonts w:ascii="標楷體" w:eastAsia="標楷體" w:hAnsi="標楷體" w:hint="eastAsia"/>
                <w:bCs/>
                <w:snapToGrid w:val="0"/>
                <w:color w:val="000000"/>
                <w:sz w:val="26"/>
                <w:szCs w:val="26"/>
              </w:rPr>
              <w:t>全班共同檢討，並澄清學生的錯誤。</w:t>
            </w:r>
          </w:p>
        </w:tc>
        <w:tc>
          <w:tcPr>
            <w:tcW w:w="1843" w:type="dxa"/>
            <w:vAlign w:val="center"/>
          </w:tcPr>
          <w:p w:rsidR="00060DE5" w:rsidRDefault="00060DE5" w:rsidP="00060DE5">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060DE5">
              <w:rPr>
                <w:rFonts w:ascii="標楷體" w:eastAsia="標楷體" w:hAnsi="標楷體" w:hint="eastAsia"/>
                <w:bCs/>
                <w:color w:val="000000"/>
                <w:sz w:val="26"/>
                <w:szCs w:val="20"/>
              </w:rPr>
              <w:t>口頭評量：在課堂上進行口頭提問，讓學生回答各種除法問題，包括三位數除以整百、四位數除以整百的情境。</w:t>
            </w:r>
          </w:p>
          <w:p w:rsidR="007828C5" w:rsidRPr="00336175" w:rsidRDefault="00060DE5" w:rsidP="00060DE5">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060DE5">
              <w:rPr>
                <w:rFonts w:ascii="標楷體" w:eastAsia="標楷體" w:hAnsi="標楷體" w:hint="eastAsia"/>
                <w:bCs/>
                <w:color w:val="000000"/>
                <w:sz w:val="26"/>
                <w:szCs w:val="20"/>
              </w:rPr>
              <w:t>紙筆評量：提供除法算</w:t>
            </w:r>
            <w:r w:rsidRPr="00060DE5">
              <w:rPr>
                <w:rFonts w:ascii="標楷體" w:eastAsia="標楷體" w:hAnsi="標楷體" w:hint="eastAsia"/>
                <w:bCs/>
                <w:color w:val="000000"/>
                <w:sz w:val="26"/>
                <w:szCs w:val="20"/>
              </w:rPr>
              <w:lastRenderedPageBreak/>
              <w:t>式，</w:t>
            </w:r>
            <w:r>
              <w:rPr>
                <w:rFonts w:ascii="標楷體" w:eastAsia="標楷體" w:hAnsi="標楷體" w:hint="eastAsia"/>
                <w:bCs/>
                <w:color w:val="000000"/>
                <w:sz w:val="26"/>
                <w:szCs w:val="20"/>
              </w:rPr>
              <w:t>讓</w:t>
            </w:r>
            <w:r w:rsidRPr="00060DE5">
              <w:rPr>
                <w:rFonts w:ascii="標楷體" w:eastAsia="標楷體" w:hAnsi="標楷體" w:hint="eastAsia"/>
                <w:bCs/>
                <w:color w:val="000000"/>
                <w:sz w:val="26"/>
                <w:szCs w:val="20"/>
              </w:rPr>
              <w:t>學生完成三位數除以整百、四位數除以整百的除法直式計算。</w:t>
            </w:r>
          </w:p>
        </w:tc>
        <w:tc>
          <w:tcPr>
            <w:tcW w:w="2241" w:type="dxa"/>
            <w:gridSpan w:val="2"/>
            <w:vAlign w:val="center"/>
          </w:tcPr>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b/>
                <w:color w:val="000000"/>
                <w:sz w:val="26"/>
                <w:szCs w:val="20"/>
              </w:rPr>
              <w:lastRenderedPageBreak/>
              <w:t>【戶外教育】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戶E2 豐富自身與環境的互動經驗，培養對生活環境的覺知與敏感，體驗與珍惜環境的好。</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【家庭教育】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家E9 參與家庭消費行動，澄清金錢與物品的價值。</w:t>
            </w: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lastRenderedPageBreak/>
              <w:t>第十三週</w:t>
            </w:r>
          </w:p>
        </w:tc>
        <w:tc>
          <w:tcPr>
            <w:tcW w:w="2156" w:type="dxa"/>
            <w:vAlign w:val="center"/>
          </w:tcPr>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七、三角形與全等</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7-1三角形的分類、7-2畫三角形</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w:t>
            </w:r>
            <w:r w:rsidRPr="00336175">
              <w:rPr>
                <w:rFonts w:ascii="標楷體" w:eastAsia="標楷體" w:hAnsi="標楷體" w:cs="新細明體" w:hint="eastAsia"/>
                <w:color w:val="000000"/>
                <w:sz w:val="26"/>
                <w:szCs w:val="26"/>
              </w:rPr>
              <w:lastRenderedPageBreak/>
              <w:t>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102" w:type="dxa"/>
          </w:tcPr>
          <w:p w:rsidR="007828C5" w:rsidRPr="00336175" w:rsidRDefault="007828C5" w:rsidP="00471837">
            <w:pPr>
              <w:spacing w:line="260" w:lineRule="exact"/>
              <w:rPr>
                <w:rFonts w:ascii="標楷體" w:eastAsia="標楷體" w:hAnsi="標楷體"/>
                <w:b/>
                <w:sz w:val="26"/>
                <w:szCs w:val="26"/>
              </w:rPr>
            </w:pPr>
            <w:r w:rsidRPr="00336175">
              <w:rPr>
                <w:rFonts w:ascii="標楷體" w:eastAsia="標楷體" w:hAnsi="標楷體"/>
                <w:b/>
                <w:sz w:val="26"/>
                <w:szCs w:val="26"/>
              </w:rPr>
              <w:lastRenderedPageBreak/>
              <w:t>7-1</w:t>
            </w:r>
            <w:r w:rsidRPr="00336175">
              <w:rPr>
                <w:rFonts w:ascii="標楷體" w:eastAsia="標楷體" w:hAnsi="標楷體" w:hint="eastAsia"/>
                <w:b/>
                <w:sz w:val="26"/>
                <w:szCs w:val="26"/>
              </w:rPr>
              <w:t>三角形的分類</w:t>
            </w:r>
            <w:r w:rsidRPr="00336175">
              <w:rPr>
                <w:rFonts w:ascii="標楷體" w:eastAsia="標楷體" w:hAnsi="標楷體"/>
                <w:b/>
                <w:sz w:val="26"/>
                <w:szCs w:val="26"/>
              </w:rPr>
              <w:t xml:space="preserve"> </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配合附件，以銳角、直角、鈍角標示三角形的三個角。</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將三角形進行分類，討論以角分類的方法，並發表分類的結果。</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由分類結果知道三角形有三個銳角，叫做「銳角三角形」；三角形有二個銳角和一個直角，叫做「直角三角形」；三角形有二個銳角和一個鈍角，叫做「鈍角三角形」。</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4.</w:t>
            </w:r>
            <w:r w:rsidRPr="00336175">
              <w:rPr>
                <w:rFonts w:ascii="標楷體" w:eastAsia="標楷體" w:hAnsi="標楷體" w:hint="eastAsia"/>
                <w:sz w:val="26"/>
                <w:szCs w:val="26"/>
              </w:rPr>
              <w:t>觀察各類三角形，知道只要檢查三角形最大角是直角、鈍角、銳角，就可以知道是哪一種三角形了。</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5.</w:t>
            </w:r>
            <w:r w:rsidRPr="00336175">
              <w:rPr>
                <w:rFonts w:ascii="標楷體" w:eastAsia="標楷體" w:hAnsi="標楷體" w:hint="eastAsia"/>
                <w:sz w:val="26"/>
                <w:szCs w:val="26"/>
              </w:rPr>
              <w:t>測量三角形的最大角，辨識三角形是直角三角形、鈍角三角形，還是銳角三角形。</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6.</w:t>
            </w:r>
            <w:r w:rsidRPr="00336175">
              <w:rPr>
                <w:rFonts w:ascii="標楷體" w:eastAsia="標楷體" w:hAnsi="標楷體" w:hint="eastAsia"/>
                <w:sz w:val="26"/>
                <w:szCs w:val="26"/>
              </w:rPr>
              <w:t>配合附件，以三角形的邊長進行分類，知道兩條邊一樣長的三角形，稱為等腰三角形；三條邊一樣長的三角形，稱為正三角形。</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7.</w:t>
            </w:r>
            <w:r w:rsidRPr="00336175">
              <w:rPr>
                <w:rFonts w:ascii="標楷體" w:eastAsia="標楷體" w:hAnsi="標楷體" w:hint="eastAsia"/>
                <w:sz w:val="26"/>
                <w:szCs w:val="26"/>
              </w:rPr>
              <w:t>知道等腰三角形一樣長的兩條邊稱為腰，第三條邊稱為底邊，</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hint="eastAsia"/>
                <w:sz w:val="26"/>
                <w:szCs w:val="26"/>
              </w:rPr>
              <w:t>兩腰夾的角稱為頂角，腰跟底邊夾的角稱為底角。</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8.</w:t>
            </w:r>
            <w:r w:rsidRPr="00336175">
              <w:rPr>
                <w:rFonts w:ascii="標楷體" w:eastAsia="標楷體" w:hAnsi="標楷體" w:hint="eastAsia"/>
                <w:sz w:val="26"/>
                <w:szCs w:val="26"/>
              </w:rPr>
              <w:t>運用二次分類的方法找出等邀直角三角形。</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hint="eastAsia"/>
                <w:b/>
                <w:sz w:val="26"/>
                <w:szCs w:val="26"/>
                <w:bdr w:val="single" w:sz="4" w:space="0" w:color="auto" w:frame="1"/>
              </w:rPr>
              <w:t>素養評量</w:t>
            </w:r>
            <w:r w:rsidRPr="00336175">
              <w:rPr>
                <w:rFonts w:ascii="標楷體" w:eastAsia="標楷體" w:hAnsi="標楷體" w:cs="Times New Roman" w:hint="eastAsia"/>
                <w:sz w:val="26"/>
                <w:szCs w:val="26"/>
              </w:rPr>
              <w:t>能能知道等腰三角形與正三角形的邊角性質</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學生讀題後先自行思考解題。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lastRenderedPageBreak/>
              <w:t>2.</w:t>
            </w:r>
            <w:r w:rsidRPr="00336175">
              <w:rPr>
                <w:rFonts w:ascii="標楷體" w:eastAsia="標楷體" w:hAnsi="標楷體" w:cs="Times New Roman" w:hint="eastAsia"/>
                <w:bCs/>
                <w:snapToGrid w:val="0"/>
                <w:color w:val="000000"/>
                <w:sz w:val="26"/>
                <w:szCs w:val="26"/>
              </w:rPr>
              <w:t>請不同的學生發表解題想法。</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3.</w:t>
            </w:r>
            <w:r w:rsidRPr="00336175">
              <w:rPr>
                <w:rFonts w:ascii="標楷體" w:eastAsia="標楷體" w:hAnsi="標楷體" w:cs="Times New Roman" w:hint="eastAsia"/>
                <w:bCs/>
                <w:snapToGrid w:val="0"/>
                <w:color w:val="000000"/>
                <w:sz w:val="26"/>
                <w:szCs w:val="26"/>
              </w:rPr>
              <w:t>引導學生了解正確解題的策略。</w:t>
            </w:r>
          </w:p>
          <w:p w:rsidR="007828C5" w:rsidRPr="00336175" w:rsidRDefault="007828C5" w:rsidP="00471837">
            <w:pPr>
              <w:pStyle w:val="aff"/>
              <w:spacing w:line="260" w:lineRule="exact"/>
              <w:jc w:val="both"/>
              <w:rPr>
                <w:rFonts w:ascii="標楷體" w:eastAsia="標楷體" w:hAnsi="標楷體" w:cs="Times New Roman"/>
                <w:kern w:val="2"/>
                <w:sz w:val="26"/>
                <w:szCs w:val="26"/>
              </w:rPr>
            </w:pPr>
            <w:r w:rsidRPr="00336175">
              <w:rPr>
                <w:rFonts w:ascii="標楷體" w:eastAsia="標楷體" w:hAnsi="標楷體" w:cs="Times New Roman"/>
                <w:bCs/>
                <w:snapToGrid w:val="0"/>
                <w:color w:val="000000"/>
                <w:sz w:val="26"/>
                <w:szCs w:val="26"/>
              </w:rPr>
              <w:t>4.</w:t>
            </w:r>
            <w:r w:rsidRPr="00336175">
              <w:rPr>
                <w:rFonts w:ascii="標楷體" w:eastAsia="標楷體" w:hAnsi="標楷體" w:cs="Times New Roman" w:hint="eastAsia"/>
                <w:bCs/>
                <w:snapToGrid w:val="0"/>
                <w:color w:val="000000"/>
                <w:sz w:val="26"/>
                <w:szCs w:val="26"/>
              </w:rPr>
              <w:t>針對解題錯誤的學生透過討論釐清。</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jc w:val="both"/>
              <w:rPr>
                <w:rFonts w:ascii="標楷體" w:eastAsia="標楷體" w:hAnsi="標楷體"/>
                <w:b/>
                <w:sz w:val="26"/>
                <w:szCs w:val="26"/>
              </w:rPr>
            </w:pPr>
            <w:r w:rsidRPr="00336175">
              <w:rPr>
                <w:rFonts w:ascii="標楷體" w:eastAsia="標楷體" w:hAnsi="標楷體"/>
                <w:b/>
                <w:sz w:val="26"/>
                <w:szCs w:val="26"/>
              </w:rPr>
              <w:t>7-2</w:t>
            </w:r>
            <w:r w:rsidRPr="00336175">
              <w:rPr>
                <w:rFonts w:ascii="標楷體" w:eastAsia="標楷體" w:hAnsi="標楷體" w:hint="eastAsia"/>
                <w:b/>
                <w:sz w:val="26"/>
                <w:szCs w:val="26"/>
              </w:rPr>
              <w:t>畫三角形</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配合附件，透過課本的操作順序，在百點卡上畫出指定的直角三角形和直角等腰三角形。</w:t>
            </w:r>
          </w:p>
          <w:p w:rsidR="007828C5" w:rsidRPr="00336175" w:rsidRDefault="007828C5" w:rsidP="00471837">
            <w:pPr>
              <w:spacing w:line="260" w:lineRule="exact"/>
              <w:jc w:val="both"/>
              <w:rPr>
                <w:rFonts w:ascii="標楷體" w:eastAsia="標楷體" w:hAnsi="標楷體"/>
                <w:bCs/>
                <w:snapToGrid w:val="0"/>
                <w:color w:val="000000"/>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透過課本的操作順序，用直尺和三角板畫出指定的三角形。</w:t>
            </w:r>
          </w:p>
        </w:tc>
        <w:tc>
          <w:tcPr>
            <w:tcW w:w="1843" w:type="dxa"/>
            <w:vAlign w:val="center"/>
          </w:tcPr>
          <w:p w:rsidR="00060DE5" w:rsidRPr="00060DE5" w:rsidRDefault="00060DE5" w:rsidP="00060DE5">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060DE5">
              <w:rPr>
                <w:rFonts w:ascii="標楷體" w:eastAsia="標楷體" w:hAnsi="標楷體" w:hint="eastAsia"/>
                <w:bCs/>
                <w:color w:val="000000"/>
                <w:sz w:val="26"/>
                <w:szCs w:val="20"/>
              </w:rPr>
              <w:t>作業評量：給予各種類型三角形的作業，</w:t>
            </w:r>
            <w:r>
              <w:rPr>
                <w:rFonts w:ascii="標楷體" w:eastAsia="標楷體" w:hAnsi="標楷體" w:hint="eastAsia"/>
                <w:bCs/>
                <w:color w:val="000000"/>
                <w:sz w:val="26"/>
                <w:szCs w:val="20"/>
              </w:rPr>
              <w:t>讓學生</w:t>
            </w:r>
            <w:r w:rsidRPr="00060DE5">
              <w:rPr>
                <w:rFonts w:ascii="標楷體" w:eastAsia="標楷體" w:hAnsi="標楷體" w:hint="eastAsia"/>
                <w:bCs/>
                <w:color w:val="000000"/>
                <w:sz w:val="26"/>
                <w:szCs w:val="20"/>
              </w:rPr>
              <w:t>根據提供的資訊進行三角形的分類和畫圖。</w:t>
            </w:r>
          </w:p>
          <w:p w:rsidR="00060DE5" w:rsidRPr="00060DE5" w:rsidRDefault="008844C6" w:rsidP="00060DE5">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00060DE5" w:rsidRPr="00060DE5">
              <w:rPr>
                <w:rFonts w:ascii="標楷體" w:eastAsia="標楷體" w:hAnsi="標楷體" w:hint="eastAsia"/>
                <w:bCs/>
                <w:color w:val="000000"/>
                <w:sz w:val="26"/>
                <w:szCs w:val="20"/>
              </w:rPr>
              <w:t>口頭評量：在課堂上進行口頭提問，讓學生回答有關三角形分類和性質的問題，包括角度分類和邊長分類。</w:t>
            </w:r>
          </w:p>
          <w:p w:rsidR="007828C5" w:rsidRPr="00336175" w:rsidRDefault="008844C6" w:rsidP="008844C6">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3.實作評量：安排實作活動，請</w:t>
            </w:r>
            <w:r w:rsidR="00060DE5" w:rsidRPr="00060DE5">
              <w:rPr>
                <w:rFonts w:ascii="標楷體" w:eastAsia="標楷體" w:hAnsi="標楷體" w:hint="eastAsia"/>
                <w:bCs/>
                <w:color w:val="000000"/>
                <w:sz w:val="26"/>
                <w:szCs w:val="20"/>
              </w:rPr>
              <w:t>學生使用直尺、三角板等工具畫出指定的三角形。觀察他們的操作過程和成果。</w:t>
            </w:r>
          </w:p>
        </w:tc>
        <w:tc>
          <w:tcPr>
            <w:tcW w:w="2241" w:type="dxa"/>
            <w:gridSpan w:val="2"/>
            <w:vAlign w:val="center"/>
          </w:tcPr>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【國際教育】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國E4 了解國際文化的多樣性。</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【科技教育】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科E2 了解動手實作的重要性。</w:t>
            </w: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t>第十四週</w:t>
            </w:r>
          </w:p>
        </w:tc>
        <w:tc>
          <w:tcPr>
            <w:tcW w:w="2156" w:type="dxa"/>
            <w:vAlign w:val="center"/>
          </w:tcPr>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七、三角形與全等</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7-3認識全等、練習園地(七)、遊戲中學數學（二）</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數-E-A2 具備基本的算術操</w:t>
            </w:r>
            <w:r w:rsidRPr="00336175">
              <w:rPr>
                <w:rFonts w:ascii="標楷體" w:eastAsia="標楷體" w:hAnsi="標楷體" w:cs="新細明體" w:hint="eastAsia"/>
                <w:color w:val="000000"/>
                <w:sz w:val="26"/>
                <w:szCs w:val="26"/>
              </w:rPr>
              <w:lastRenderedPageBreak/>
              <w:t>作能力、並能指認基本的形體與相對關係，在日常生活情境中，用數學表述與解決問題。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336175">
              <w:rPr>
                <w:rFonts w:ascii="標楷體" w:eastAsia="標楷體" w:hAnsi="標楷體" w:cs="新細明體" w:hint="eastAsia"/>
                <w:color w:val="000000"/>
                <w:sz w:val="26"/>
                <w:szCs w:val="26"/>
              </w:rPr>
              <w:lastRenderedPageBreak/>
              <w:t>符號表示公式。</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數-E-C1 具備從證據討論事情，以及和他人有條理溝通的態度。</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數-E-C2 樂於與他人合作解決問題並尊重不同的問題解決想法。</w:t>
            </w:r>
          </w:p>
        </w:tc>
        <w:tc>
          <w:tcPr>
            <w:tcW w:w="5102" w:type="dxa"/>
          </w:tcPr>
          <w:p w:rsidR="007828C5" w:rsidRPr="00336175" w:rsidRDefault="007828C5" w:rsidP="00471837">
            <w:pPr>
              <w:spacing w:line="260" w:lineRule="exact"/>
              <w:rPr>
                <w:rFonts w:ascii="標楷體" w:eastAsia="標楷體" w:hAnsi="標楷體"/>
                <w:b/>
                <w:kern w:val="2"/>
                <w:sz w:val="26"/>
                <w:szCs w:val="26"/>
              </w:rPr>
            </w:pPr>
            <w:r w:rsidRPr="00336175">
              <w:rPr>
                <w:rFonts w:ascii="標楷體" w:eastAsia="標楷體" w:hAnsi="標楷體"/>
                <w:b/>
                <w:sz w:val="26"/>
                <w:szCs w:val="26"/>
              </w:rPr>
              <w:lastRenderedPageBreak/>
              <w:t>7-3</w:t>
            </w:r>
            <w:r w:rsidRPr="00336175">
              <w:rPr>
                <w:rFonts w:ascii="標楷體" w:eastAsia="標楷體" w:hAnsi="標楷體" w:hint="eastAsia"/>
                <w:b/>
                <w:sz w:val="26"/>
                <w:szCs w:val="26"/>
              </w:rPr>
              <w:t>認識全等</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配合附件，透過描圖及比對活動，知道由同一圖形描繪出來的兩個圖形形狀大小會相同。</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透過實際操作及課本圖示，察覺將兩個形狀大小相同的圖形，雖然擺放的方向不同，圖形翻轉後能完全疊合。</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知道圖形移來移去或翻來轉去，最後兩個圖形可以完全疊合，這「兩個圖形是全等的圖形」，也可以說「兩圖形全等」。</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4.</w:t>
            </w:r>
            <w:r w:rsidRPr="00336175">
              <w:rPr>
                <w:rFonts w:ascii="標楷體" w:eastAsia="標楷體" w:hAnsi="標楷體" w:hint="eastAsia"/>
                <w:sz w:val="26"/>
                <w:szCs w:val="26"/>
              </w:rPr>
              <w:t>由圖形旋轉後能疊合的全等圖形，認識對應邊，知道對應邊會一樣長。</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5.</w:t>
            </w:r>
            <w:r w:rsidRPr="00336175">
              <w:rPr>
                <w:rFonts w:ascii="標楷體" w:eastAsia="標楷體" w:hAnsi="標楷體" w:hint="eastAsia"/>
                <w:sz w:val="26"/>
                <w:szCs w:val="26"/>
              </w:rPr>
              <w:t>由圖形旋轉後能疊合的全等圖形，認識對</w:t>
            </w:r>
            <w:r w:rsidRPr="00336175">
              <w:rPr>
                <w:rFonts w:ascii="標楷體" w:eastAsia="標楷體" w:hAnsi="標楷體" w:hint="eastAsia"/>
                <w:sz w:val="26"/>
                <w:szCs w:val="26"/>
              </w:rPr>
              <w:lastRenderedPageBreak/>
              <w:t>應角，知道對應角會一樣大。</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6.</w:t>
            </w:r>
            <w:r w:rsidRPr="00336175">
              <w:rPr>
                <w:rFonts w:ascii="標楷體" w:eastAsia="標楷體" w:hAnsi="標楷體" w:hint="eastAsia"/>
                <w:sz w:val="26"/>
                <w:szCs w:val="26"/>
              </w:rPr>
              <w:t>由圖形翻轉後能疊合的全等圖形，找出對應角、對應邊與對應點。</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pStyle w:val="aff"/>
              <w:spacing w:line="260" w:lineRule="exact"/>
              <w:jc w:val="both"/>
              <w:rPr>
                <w:rFonts w:ascii="標楷體" w:eastAsia="標楷體" w:hAnsi="標楷體" w:cs="Times New Roman"/>
                <w:b/>
                <w:bCs/>
                <w:snapToGrid w:val="0"/>
                <w:color w:val="000000"/>
                <w:sz w:val="26"/>
                <w:szCs w:val="26"/>
              </w:rPr>
            </w:pPr>
            <w:r w:rsidRPr="00336175">
              <w:rPr>
                <w:rFonts w:ascii="標楷體" w:eastAsia="標楷體" w:hAnsi="標楷體" w:cs="Times New Roman" w:hint="eastAsia"/>
                <w:b/>
                <w:bCs/>
                <w:snapToGrid w:val="0"/>
                <w:color w:val="000000"/>
                <w:sz w:val="26"/>
                <w:szCs w:val="26"/>
                <w:bdr w:val="single" w:sz="4" w:space="0" w:color="auto" w:frame="1"/>
              </w:rPr>
              <w:t>練習園地</w:t>
            </w:r>
            <w:r w:rsidRPr="00336175">
              <w:rPr>
                <w:rFonts w:ascii="標楷體" w:eastAsia="標楷體" w:hAnsi="標楷體" w:cs="Times New Roman"/>
                <w:b/>
                <w:bCs/>
                <w:snapToGrid w:val="0"/>
                <w:color w:val="000000"/>
                <w:sz w:val="26"/>
                <w:szCs w:val="26"/>
                <w:bdr w:val="single" w:sz="4" w:space="0" w:color="auto" w:frame="1"/>
              </w:rPr>
              <w:t>(</w:t>
            </w:r>
            <w:r w:rsidRPr="00336175">
              <w:rPr>
                <w:rFonts w:ascii="標楷體" w:eastAsia="標楷體" w:hAnsi="標楷體" w:cs="Times New Roman" w:hint="eastAsia"/>
                <w:b/>
                <w:bCs/>
                <w:snapToGrid w:val="0"/>
                <w:color w:val="000000"/>
                <w:sz w:val="26"/>
                <w:szCs w:val="26"/>
                <w:bdr w:val="single" w:sz="4" w:space="0" w:color="auto" w:frame="1"/>
              </w:rPr>
              <w:t>七</w:t>
            </w:r>
            <w:r w:rsidRPr="00336175">
              <w:rPr>
                <w:rFonts w:ascii="標楷體" w:eastAsia="標楷體" w:hAnsi="標楷體" w:cs="Times New Roman"/>
                <w:b/>
                <w:bCs/>
                <w:snapToGrid w:val="0"/>
                <w:color w:val="000000"/>
                <w:sz w:val="26"/>
                <w:szCs w:val="26"/>
                <w:bdr w:val="single" w:sz="4" w:space="0" w:color="auto" w:frame="1"/>
              </w:rPr>
              <w:t>)</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教師帶領學生理解題意，完成練習園地。</w:t>
            </w:r>
          </w:p>
          <w:p w:rsidR="007828C5" w:rsidRPr="00336175" w:rsidRDefault="007828C5" w:rsidP="00471837">
            <w:pPr>
              <w:spacing w:line="260" w:lineRule="exact"/>
              <w:rPr>
                <w:rFonts w:ascii="標楷體" w:eastAsia="標楷體" w:hAnsi="標楷體"/>
                <w:kern w:val="2"/>
                <w:sz w:val="26"/>
                <w:szCs w:val="26"/>
              </w:rPr>
            </w:pPr>
            <w:r w:rsidRPr="00336175">
              <w:rPr>
                <w:rFonts w:ascii="標楷體" w:eastAsia="標楷體" w:hAnsi="標楷體"/>
                <w:bCs/>
                <w:snapToGrid w:val="0"/>
                <w:color w:val="000000"/>
                <w:sz w:val="26"/>
                <w:szCs w:val="26"/>
              </w:rPr>
              <w:t>2.</w:t>
            </w:r>
            <w:r w:rsidRPr="00336175">
              <w:rPr>
                <w:rFonts w:ascii="標楷體" w:eastAsia="標楷體" w:hAnsi="標楷體" w:hint="eastAsia"/>
                <w:bCs/>
                <w:snapToGrid w:val="0"/>
                <w:color w:val="000000"/>
                <w:sz w:val="26"/>
                <w:szCs w:val="26"/>
              </w:rPr>
              <w:t>全班共同檢討，並澄清學生的錯誤。</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jc w:val="both"/>
              <w:rPr>
                <w:rFonts w:ascii="標楷體" w:eastAsia="標楷體" w:hAnsi="標楷體"/>
                <w:b/>
                <w:sz w:val="26"/>
                <w:szCs w:val="26"/>
              </w:rPr>
            </w:pPr>
            <w:r w:rsidRPr="00336175">
              <w:rPr>
                <w:rFonts w:ascii="標楷體" w:eastAsia="標楷體" w:hAnsi="標楷體" w:hint="eastAsia"/>
                <w:b/>
                <w:sz w:val="26"/>
                <w:szCs w:val="26"/>
              </w:rPr>
              <w:t>遊戲中學數學（二）分數塗塗樂</w:t>
            </w:r>
          </w:p>
          <w:p w:rsidR="007828C5" w:rsidRPr="00336175" w:rsidRDefault="007828C5" w:rsidP="00471837">
            <w:pPr>
              <w:spacing w:line="260" w:lineRule="exact"/>
              <w:jc w:val="both"/>
              <w:rPr>
                <w:rFonts w:ascii="標楷體" w:eastAsia="標楷體" w:hAnsi="標楷體"/>
                <w:bCs/>
                <w:snapToGrid w:val="0"/>
                <w:color w:val="000000"/>
                <w:sz w:val="26"/>
                <w:szCs w:val="26"/>
              </w:rPr>
            </w:pPr>
            <w:r w:rsidRPr="00336175">
              <w:rPr>
                <w:rFonts w:ascii="標楷體" w:eastAsia="標楷體" w:hAnsi="標楷體"/>
                <w:bCs/>
                <w:snapToGrid w:val="0"/>
                <w:color w:val="000000"/>
                <w:sz w:val="26"/>
                <w:szCs w:val="26"/>
              </w:rPr>
              <w:t>1.</w:t>
            </w:r>
            <w:r w:rsidRPr="00336175">
              <w:rPr>
                <w:rFonts w:ascii="標楷體" w:eastAsia="標楷體" w:hAnsi="標楷體" w:hint="eastAsia"/>
                <w:bCs/>
                <w:snapToGrid w:val="0"/>
                <w:color w:val="000000"/>
                <w:sz w:val="26"/>
                <w:szCs w:val="26"/>
              </w:rPr>
              <w:t>教師說明遊戲規則，</w:t>
            </w:r>
            <w:r w:rsidRPr="00336175">
              <w:rPr>
                <w:rFonts w:ascii="標楷體" w:eastAsia="標楷體" w:hAnsi="標楷體"/>
                <w:bCs/>
                <w:snapToGrid w:val="0"/>
                <w:color w:val="000000"/>
                <w:sz w:val="26"/>
                <w:szCs w:val="26"/>
              </w:rPr>
              <w:t>2</w:t>
            </w:r>
            <w:r w:rsidRPr="00336175">
              <w:rPr>
                <w:rFonts w:ascii="標楷體" w:eastAsia="標楷體" w:hAnsi="標楷體" w:hint="eastAsia"/>
                <w:bCs/>
                <w:snapToGrid w:val="0"/>
                <w:color w:val="000000"/>
                <w:sz w:val="26"/>
                <w:szCs w:val="26"/>
              </w:rPr>
              <w:t>人一組。</w:t>
            </w:r>
          </w:p>
          <w:p w:rsidR="007828C5" w:rsidRPr="00336175" w:rsidRDefault="007828C5" w:rsidP="00471837">
            <w:pPr>
              <w:spacing w:line="260" w:lineRule="exact"/>
              <w:jc w:val="both"/>
              <w:rPr>
                <w:rFonts w:ascii="標楷體" w:eastAsia="標楷體" w:hAnsi="標楷體"/>
                <w:bCs/>
                <w:snapToGrid w:val="0"/>
                <w:color w:val="000000"/>
                <w:sz w:val="26"/>
                <w:szCs w:val="26"/>
              </w:rPr>
            </w:pPr>
            <w:r w:rsidRPr="00336175">
              <w:rPr>
                <w:rFonts w:ascii="標楷體" w:eastAsia="標楷體" w:hAnsi="標楷體"/>
                <w:bCs/>
                <w:snapToGrid w:val="0"/>
                <w:color w:val="000000"/>
                <w:sz w:val="26"/>
                <w:szCs w:val="26"/>
              </w:rPr>
              <w:t>2.</w:t>
            </w:r>
            <w:r w:rsidRPr="00336175">
              <w:rPr>
                <w:rFonts w:ascii="標楷體" w:eastAsia="標楷體" w:hAnsi="標楷體"/>
                <w:sz w:val="26"/>
                <w:szCs w:val="26"/>
              </w:rPr>
              <w:t xml:space="preserve"> </w:t>
            </w:r>
            <w:r w:rsidRPr="00336175">
              <w:rPr>
                <w:rFonts w:ascii="標楷體" w:eastAsia="標楷體" w:hAnsi="標楷體"/>
                <w:bCs/>
                <w:snapToGrid w:val="0"/>
                <w:color w:val="000000"/>
                <w:sz w:val="26"/>
                <w:szCs w:val="26"/>
              </w:rPr>
              <w:t>2</w:t>
            </w:r>
            <w:r w:rsidRPr="00336175">
              <w:rPr>
                <w:rFonts w:ascii="標楷體" w:eastAsia="標楷體" w:hAnsi="標楷體" w:hint="eastAsia"/>
                <w:bCs/>
                <w:snapToGrid w:val="0"/>
                <w:color w:val="000000"/>
                <w:sz w:val="26"/>
                <w:szCs w:val="26"/>
              </w:rPr>
              <w:t>人輪流擲</w:t>
            </w:r>
            <w:r w:rsidRPr="00336175">
              <w:rPr>
                <w:rFonts w:ascii="標楷體" w:eastAsia="標楷體" w:hAnsi="標楷體"/>
                <w:bCs/>
                <w:snapToGrid w:val="0"/>
                <w:color w:val="000000"/>
                <w:sz w:val="26"/>
                <w:szCs w:val="26"/>
              </w:rPr>
              <w:t>2</w:t>
            </w:r>
            <w:r w:rsidRPr="00336175">
              <w:rPr>
                <w:rFonts w:ascii="標楷體" w:eastAsia="標楷體" w:hAnsi="標楷體" w:hint="eastAsia"/>
                <w:bCs/>
                <w:snapToGrid w:val="0"/>
                <w:color w:val="000000"/>
                <w:sz w:val="26"/>
                <w:szCs w:val="26"/>
              </w:rPr>
              <w:t>個骰子。</w:t>
            </w:r>
          </w:p>
          <w:p w:rsidR="007828C5" w:rsidRPr="00336175" w:rsidRDefault="007828C5" w:rsidP="00471837">
            <w:pPr>
              <w:spacing w:line="260" w:lineRule="exact"/>
              <w:jc w:val="both"/>
              <w:rPr>
                <w:rFonts w:ascii="標楷體" w:eastAsia="標楷體" w:hAnsi="標楷體"/>
                <w:bCs/>
                <w:snapToGrid w:val="0"/>
                <w:color w:val="000000"/>
                <w:sz w:val="26"/>
                <w:szCs w:val="26"/>
              </w:rPr>
            </w:pPr>
            <w:r w:rsidRPr="00336175">
              <w:rPr>
                <w:rFonts w:ascii="標楷體" w:eastAsia="標楷體" w:hAnsi="標楷體"/>
                <w:bCs/>
                <w:snapToGrid w:val="0"/>
                <w:color w:val="000000"/>
                <w:sz w:val="26"/>
                <w:szCs w:val="26"/>
              </w:rPr>
              <w:t>3.</w:t>
            </w:r>
            <w:r w:rsidRPr="00336175">
              <w:rPr>
                <w:rFonts w:ascii="標楷體" w:eastAsia="標楷體" w:hAnsi="標楷體" w:hint="eastAsia"/>
                <w:bCs/>
                <w:snapToGrid w:val="0"/>
                <w:color w:val="000000"/>
                <w:sz w:val="26"/>
                <w:szCs w:val="26"/>
              </w:rPr>
              <w:t>擲骰子的人將擲出的兩個數字，大的數字當分子，小的數字當分母，再化成帶分數後告訴另一人。</w:t>
            </w:r>
          </w:p>
          <w:p w:rsidR="007828C5" w:rsidRPr="00336175" w:rsidRDefault="007828C5" w:rsidP="00471837">
            <w:pPr>
              <w:spacing w:line="260" w:lineRule="exact"/>
              <w:jc w:val="both"/>
              <w:rPr>
                <w:rFonts w:ascii="標楷體" w:eastAsia="標楷體" w:hAnsi="標楷體"/>
                <w:bCs/>
                <w:snapToGrid w:val="0"/>
                <w:color w:val="000000"/>
                <w:sz w:val="26"/>
                <w:szCs w:val="26"/>
              </w:rPr>
            </w:pPr>
            <w:r w:rsidRPr="00336175">
              <w:rPr>
                <w:rFonts w:ascii="標楷體" w:eastAsia="標楷體" w:hAnsi="標楷體"/>
                <w:bCs/>
                <w:snapToGrid w:val="0"/>
                <w:color w:val="000000"/>
                <w:sz w:val="26"/>
                <w:szCs w:val="26"/>
              </w:rPr>
              <w:t>4.</w:t>
            </w:r>
            <w:r w:rsidRPr="00336175">
              <w:rPr>
                <w:rFonts w:ascii="標楷體" w:eastAsia="標楷體" w:hAnsi="標楷體" w:hint="eastAsia"/>
                <w:bCs/>
                <w:snapToGrid w:val="0"/>
                <w:color w:val="000000"/>
                <w:sz w:val="26"/>
                <w:szCs w:val="26"/>
              </w:rPr>
              <w:t>正確回答</w:t>
            </w:r>
            <w:r w:rsidRPr="00336175">
              <w:rPr>
                <w:rFonts w:ascii="標楷體" w:eastAsia="標楷體" w:hAnsi="標楷體"/>
                <w:bCs/>
                <w:snapToGrid w:val="0"/>
                <w:color w:val="000000"/>
                <w:sz w:val="26"/>
                <w:szCs w:val="26"/>
              </w:rPr>
              <w:t>2</w:t>
            </w:r>
            <w:r w:rsidRPr="00336175">
              <w:rPr>
                <w:rFonts w:ascii="標楷體" w:eastAsia="標楷體" w:hAnsi="標楷體" w:hint="eastAsia"/>
                <w:bCs/>
                <w:snapToGrid w:val="0"/>
                <w:color w:val="000000"/>
                <w:sz w:val="26"/>
                <w:szCs w:val="26"/>
              </w:rPr>
              <w:t>個骰子數字後，可以在分數卡上將這個分數著色。</w:t>
            </w:r>
          </w:p>
          <w:p w:rsidR="007828C5" w:rsidRPr="00336175" w:rsidRDefault="007828C5" w:rsidP="00471837">
            <w:pPr>
              <w:spacing w:line="260" w:lineRule="exact"/>
              <w:jc w:val="both"/>
              <w:rPr>
                <w:rFonts w:ascii="標楷體" w:eastAsia="標楷體" w:hAnsi="標楷體"/>
                <w:color w:val="000000"/>
                <w:kern w:val="2"/>
                <w:sz w:val="26"/>
                <w:szCs w:val="26"/>
              </w:rPr>
            </w:pPr>
            <w:r w:rsidRPr="00336175">
              <w:rPr>
                <w:rFonts w:ascii="標楷體" w:eastAsia="標楷體" w:hAnsi="標楷體"/>
                <w:bCs/>
                <w:snapToGrid w:val="0"/>
                <w:color w:val="000000"/>
                <w:sz w:val="26"/>
                <w:szCs w:val="26"/>
              </w:rPr>
              <w:t>5.</w:t>
            </w:r>
            <w:r w:rsidRPr="00336175">
              <w:rPr>
                <w:rFonts w:ascii="標楷體" w:eastAsia="標楷體" w:hAnsi="標楷體" w:hint="eastAsia"/>
                <w:bCs/>
                <w:snapToGrid w:val="0"/>
                <w:color w:val="000000"/>
                <w:sz w:val="26"/>
                <w:szCs w:val="26"/>
              </w:rPr>
              <w:t>重新進行</w:t>
            </w:r>
            <w:r w:rsidRPr="00336175">
              <w:rPr>
                <w:rFonts w:ascii="標楷體" w:eastAsia="標楷體" w:hAnsi="標楷體"/>
                <w:bCs/>
                <w:snapToGrid w:val="0"/>
                <w:color w:val="000000"/>
                <w:sz w:val="26"/>
                <w:szCs w:val="26"/>
              </w:rPr>
              <w:t>2-4</w:t>
            </w:r>
            <w:r w:rsidRPr="00336175">
              <w:rPr>
                <w:rFonts w:ascii="標楷體" w:eastAsia="標楷體" w:hAnsi="標楷體" w:hint="eastAsia"/>
                <w:bCs/>
                <w:snapToGrid w:val="0"/>
                <w:color w:val="000000"/>
                <w:sz w:val="26"/>
                <w:szCs w:val="26"/>
              </w:rPr>
              <w:t>的活動，最先塗滿分數卡者獲勝。</w:t>
            </w:r>
          </w:p>
        </w:tc>
        <w:tc>
          <w:tcPr>
            <w:tcW w:w="1843" w:type="dxa"/>
            <w:vAlign w:val="center"/>
          </w:tcPr>
          <w:p w:rsidR="001511C8" w:rsidRPr="001511C8" w:rsidRDefault="001511C8" w:rsidP="001511C8">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1511C8">
              <w:rPr>
                <w:rFonts w:ascii="標楷體" w:eastAsia="標楷體" w:hAnsi="標楷體" w:hint="eastAsia"/>
                <w:bCs/>
                <w:color w:val="000000"/>
                <w:sz w:val="26"/>
                <w:szCs w:val="20"/>
              </w:rPr>
              <w:t>作業評量：出題</w:t>
            </w:r>
            <w:r>
              <w:rPr>
                <w:rFonts w:ascii="標楷體" w:eastAsia="標楷體" w:hAnsi="標楷體" w:hint="eastAsia"/>
                <w:bCs/>
                <w:color w:val="000000"/>
                <w:sz w:val="26"/>
                <w:szCs w:val="20"/>
              </w:rPr>
              <w:t>讓</w:t>
            </w:r>
            <w:r w:rsidRPr="001511C8">
              <w:rPr>
                <w:rFonts w:ascii="標楷體" w:eastAsia="標楷體" w:hAnsi="標楷體" w:hint="eastAsia"/>
                <w:bCs/>
                <w:color w:val="000000"/>
                <w:sz w:val="26"/>
                <w:szCs w:val="20"/>
              </w:rPr>
              <w:t>學生解答有關全等圖形的問題，包括證明兩個圖形全等的方法、找出對應邊和對應角等。</w:t>
            </w:r>
          </w:p>
          <w:p w:rsidR="007828C5" w:rsidRPr="00336175" w:rsidRDefault="001511C8" w:rsidP="001511C8">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1511C8">
              <w:rPr>
                <w:rFonts w:ascii="標楷體" w:eastAsia="標楷體" w:hAnsi="標楷體" w:hint="eastAsia"/>
                <w:bCs/>
                <w:color w:val="000000"/>
                <w:sz w:val="26"/>
                <w:szCs w:val="20"/>
              </w:rPr>
              <w:t>口頭評量：在課堂上進行口頭提問，</w:t>
            </w:r>
            <w:r>
              <w:rPr>
                <w:rFonts w:ascii="標楷體" w:eastAsia="標楷體" w:hAnsi="標楷體" w:hint="eastAsia"/>
                <w:bCs/>
                <w:color w:val="000000"/>
                <w:sz w:val="26"/>
                <w:szCs w:val="20"/>
              </w:rPr>
              <w:t>請</w:t>
            </w:r>
            <w:r w:rsidRPr="001511C8">
              <w:rPr>
                <w:rFonts w:ascii="標楷體" w:eastAsia="標楷體" w:hAnsi="標楷體" w:hint="eastAsia"/>
                <w:bCs/>
                <w:color w:val="000000"/>
                <w:sz w:val="26"/>
                <w:szCs w:val="20"/>
              </w:rPr>
              <w:t>學生描述全等</w:t>
            </w:r>
            <w:r w:rsidRPr="001511C8">
              <w:rPr>
                <w:rFonts w:ascii="標楷體" w:eastAsia="標楷體" w:hAnsi="標楷體" w:hint="eastAsia"/>
                <w:bCs/>
                <w:color w:val="000000"/>
                <w:sz w:val="26"/>
                <w:szCs w:val="20"/>
              </w:rPr>
              <w:lastRenderedPageBreak/>
              <w:t>圖形的性質，包括對應邊長相等和對應角度相等。</w:t>
            </w:r>
          </w:p>
        </w:tc>
        <w:tc>
          <w:tcPr>
            <w:tcW w:w="2241" w:type="dxa"/>
            <w:gridSpan w:val="2"/>
            <w:vAlign w:val="center"/>
          </w:tcPr>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lastRenderedPageBreak/>
              <w:t>【國際教育】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國E4 了解國際文化的多樣性。</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【科技教育】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科E2 了解動手實作的重要性。</w:t>
            </w: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lastRenderedPageBreak/>
              <w:t>第十五週</w:t>
            </w:r>
          </w:p>
        </w:tc>
        <w:tc>
          <w:tcPr>
            <w:tcW w:w="2156" w:type="dxa"/>
            <w:vAlign w:val="center"/>
          </w:tcPr>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八、兩步驟問題與併式</w:t>
            </w:r>
          </w:p>
          <w:p w:rsidR="007828C5" w:rsidRPr="00336175" w:rsidRDefault="007828C5" w:rsidP="00471837">
            <w:pPr>
              <w:spacing w:line="260" w:lineRule="exact"/>
              <w:jc w:val="center"/>
              <w:rPr>
                <w:rFonts w:ascii="標楷體" w:eastAsia="標楷體" w:hAnsi="標楷體"/>
                <w:bCs/>
                <w:color w:val="000000"/>
                <w:sz w:val="20"/>
                <w:szCs w:val="20"/>
              </w:rPr>
            </w:pPr>
            <w:r w:rsidRPr="00336175">
              <w:rPr>
                <w:rFonts w:ascii="標楷體" w:eastAsia="標楷體" w:hAnsi="標楷體"/>
                <w:color w:val="000000"/>
                <w:sz w:val="26"/>
                <w:szCs w:val="20"/>
              </w:rPr>
              <w:t>8-1加與減、8-2乘除與加減</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數-E-A2 具備基本的算術操作能力、並能指認基本的形體與相對關係，在日常生活情境中，用</w:t>
            </w:r>
            <w:r w:rsidRPr="00336175">
              <w:rPr>
                <w:rFonts w:ascii="標楷體" w:eastAsia="標楷體" w:hAnsi="標楷體" w:cs="新細明體" w:hint="eastAsia"/>
                <w:color w:val="000000"/>
                <w:sz w:val="26"/>
                <w:szCs w:val="26"/>
              </w:rPr>
              <w:lastRenderedPageBreak/>
              <w:t>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102" w:type="dxa"/>
          </w:tcPr>
          <w:p w:rsidR="007828C5" w:rsidRPr="00336175" w:rsidRDefault="007828C5" w:rsidP="00471837">
            <w:pPr>
              <w:spacing w:line="260" w:lineRule="exact"/>
              <w:rPr>
                <w:rFonts w:ascii="標楷體" w:eastAsia="標楷體" w:hAnsi="標楷體"/>
                <w:b/>
                <w:sz w:val="26"/>
                <w:szCs w:val="26"/>
              </w:rPr>
            </w:pPr>
            <w:r w:rsidRPr="00336175">
              <w:rPr>
                <w:rFonts w:ascii="標楷體" w:eastAsia="標楷體" w:hAnsi="標楷體"/>
                <w:b/>
                <w:sz w:val="26"/>
                <w:szCs w:val="26"/>
              </w:rPr>
              <w:lastRenderedPageBreak/>
              <w:t>8-1</w:t>
            </w:r>
            <w:r w:rsidRPr="00336175">
              <w:rPr>
                <w:rFonts w:ascii="標楷體" w:eastAsia="標楷體" w:hAnsi="標楷體" w:hint="eastAsia"/>
                <w:b/>
                <w:sz w:val="26"/>
                <w:szCs w:val="26"/>
              </w:rPr>
              <w:t>加與減</w:t>
            </w:r>
            <w:r w:rsidRPr="00336175">
              <w:rPr>
                <w:rFonts w:ascii="標楷體" w:eastAsia="標楷體" w:hAnsi="標楷體"/>
                <w:b/>
                <w:sz w:val="26"/>
                <w:szCs w:val="26"/>
              </w:rPr>
              <w:t xml:space="preserve"> </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配合課本布題，將先加再減問題記錄成先算、再算的兩步驟算式，並學習將兩個算式，合併成一個算式，理解算式的意義，知道加上括號表示要先算。</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將先減再加問題記錄成一個算式。</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配合課本布題，將連減問題記錄成先算、再算的兩步驟算式，並學習將兩個算式，合併成一個算式，知道加上括號表示要先算。</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4.</w:t>
            </w:r>
            <w:r w:rsidRPr="00336175">
              <w:rPr>
                <w:rFonts w:ascii="標楷體" w:eastAsia="標楷體" w:hAnsi="標楷體" w:hint="eastAsia"/>
                <w:sz w:val="26"/>
                <w:szCs w:val="26"/>
              </w:rPr>
              <w:t>配合課本布題，知道先減再減的兩步驟解題與併式，也可以記錄成先加再減的兩步驟解題與併式。</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jc w:val="both"/>
              <w:rPr>
                <w:rFonts w:ascii="標楷體" w:eastAsia="標楷體" w:hAnsi="標楷體"/>
                <w:b/>
                <w:sz w:val="26"/>
                <w:szCs w:val="26"/>
              </w:rPr>
            </w:pPr>
            <w:r w:rsidRPr="00336175">
              <w:rPr>
                <w:rFonts w:ascii="標楷體" w:eastAsia="標楷體" w:hAnsi="標楷體"/>
                <w:b/>
                <w:sz w:val="26"/>
                <w:szCs w:val="26"/>
              </w:rPr>
              <w:t>8-2</w:t>
            </w:r>
            <w:r w:rsidRPr="00336175">
              <w:rPr>
                <w:rFonts w:ascii="標楷體" w:eastAsia="標楷體" w:hAnsi="標楷體" w:hint="eastAsia"/>
                <w:b/>
                <w:sz w:val="26"/>
                <w:szCs w:val="26"/>
              </w:rPr>
              <w:t>乘除與加減</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配合課本布題，將先乘再加問題記錄成先算、再算的兩步驟算式，並學習將兩個算式，合併成一個算式，理解算式的意義，知道加上括號表示要先算。</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配合課本布題，理解題意後將問題記錄成先算、再算的兩步驟算式，將兩個算式合併</w:t>
            </w:r>
            <w:r w:rsidRPr="00336175">
              <w:rPr>
                <w:rFonts w:ascii="標楷體" w:eastAsia="標楷體" w:hAnsi="標楷體" w:hint="eastAsia"/>
                <w:sz w:val="26"/>
                <w:szCs w:val="26"/>
              </w:rPr>
              <w:lastRenderedPageBreak/>
              <w:t>成一個有括號的算式。</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配合課本布題，將先除再加問題記錄成先算、再算的兩步驟算式，並將兩個算式合併成一個有括號的算式。</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4.</w:t>
            </w:r>
            <w:r w:rsidRPr="00336175">
              <w:rPr>
                <w:rFonts w:ascii="標楷體" w:eastAsia="標楷體" w:hAnsi="標楷體" w:hint="eastAsia"/>
                <w:sz w:val="26"/>
                <w:szCs w:val="26"/>
              </w:rPr>
              <w:t>配合課本布題，將先除再減問題記錄成先算、再算的兩步驟算式，並將兩個算式合併成一個算有括號的式。</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5.</w:t>
            </w:r>
            <w:r w:rsidRPr="00336175">
              <w:rPr>
                <w:rFonts w:ascii="標楷體" w:eastAsia="標楷體" w:hAnsi="標楷體" w:hint="eastAsia"/>
                <w:sz w:val="26"/>
                <w:szCs w:val="26"/>
              </w:rPr>
              <w:t>配合課本布題，將先加再除問題記錄成先算、再算的兩步驟算式，並將兩個算式合併成一個有括號的算式。</w:t>
            </w:r>
          </w:p>
          <w:p w:rsidR="007828C5" w:rsidRPr="00336175" w:rsidRDefault="007828C5" w:rsidP="00471837">
            <w:pPr>
              <w:spacing w:line="260" w:lineRule="exact"/>
              <w:jc w:val="both"/>
              <w:rPr>
                <w:rFonts w:ascii="標楷體" w:eastAsia="標楷體" w:hAnsi="標楷體"/>
                <w:sz w:val="26"/>
                <w:szCs w:val="26"/>
              </w:rPr>
            </w:pP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hint="eastAsia"/>
                <w:b/>
                <w:sz w:val="26"/>
                <w:szCs w:val="26"/>
                <w:bdr w:val="single" w:sz="4" w:space="0" w:color="auto" w:frame="1"/>
              </w:rPr>
              <w:t>思考帽</w:t>
            </w:r>
            <w:r w:rsidRPr="00336175">
              <w:rPr>
                <w:rFonts w:ascii="標楷體" w:eastAsia="標楷體" w:hAnsi="標楷體" w:cs="Times New Roman" w:hint="eastAsia"/>
                <w:sz w:val="26"/>
                <w:szCs w:val="26"/>
              </w:rPr>
              <w:t>能知道兩步驟併式的算式意義</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學生讀題後先自行思考解題。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2.</w:t>
            </w:r>
            <w:r w:rsidRPr="00336175">
              <w:rPr>
                <w:rFonts w:ascii="標楷體" w:eastAsia="標楷體" w:hAnsi="標楷體" w:cs="Times New Roman" w:hint="eastAsia"/>
                <w:bCs/>
                <w:snapToGrid w:val="0"/>
                <w:color w:val="000000"/>
                <w:sz w:val="26"/>
                <w:szCs w:val="26"/>
              </w:rPr>
              <w:t>老師透過關鍵提問引導思考。</w:t>
            </w:r>
          </w:p>
          <w:p w:rsidR="007828C5" w:rsidRPr="00336175" w:rsidRDefault="007828C5" w:rsidP="00471837">
            <w:pPr>
              <w:spacing w:line="260" w:lineRule="exact"/>
              <w:jc w:val="both"/>
              <w:rPr>
                <w:rFonts w:ascii="標楷體" w:eastAsia="標楷體" w:hAnsi="標楷體"/>
                <w:color w:val="000000"/>
                <w:kern w:val="2"/>
                <w:sz w:val="26"/>
                <w:szCs w:val="26"/>
              </w:rPr>
            </w:pPr>
            <w:r w:rsidRPr="00336175">
              <w:rPr>
                <w:rFonts w:ascii="標楷體" w:eastAsia="標楷體" w:hAnsi="標楷體"/>
                <w:bCs/>
                <w:snapToGrid w:val="0"/>
                <w:color w:val="000000"/>
                <w:sz w:val="26"/>
                <w:szCs w:val="26"/>
              </w:rPr>
              <w:t>3.</w:t>
            </w:r>
            <w:r w:rsidRPr="00336175">
              <w:rPr>
                <w:rFonts w:ascii="標楷體" w:eastAsia="標楷體" w:hAnsi="標楷體" w:hint="eastAsia"/>
                <w:bCs/>
                <w:snapToGrid w:val="0"/>
                <w:color w:val="000000"/>
                <w:sz w:val="26"/>
                <w:szCs w:val="26"/>
              </w:rPr>
              <w:t>學生發表解題想法與答案。</w:t>
            </w:r>
          </w:p>
        </w:tc>
        <w:tc>
          <w:tcPr>
            <w:tcW w:w="1843" w:type="dxa"/>
            <w:vAlign w:val="center"/>
          </w:tcPr>
          <w:p w:rsidR="00F60AB7" w:rsidRPr="00F60AB7" w:rsidRDefault="00F60AB7" w:rsidP="00F60AB7">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F60AB7">
              <w:rPr>
                <w:rFonts w:ascii="標楷體" w:eastAsia="標楷體" w:hAnsi="標楷體" w:hint="eastAsia"/>
                <w:bCs/>
                <w:color w:val="000000"/>
                <w:sz w:val="26"/>
                <w:szCs w:val="20"/>
              </w:rPr>
              <w:t>紙筆評量：提供先算再算的算式，</w:t>
            </w:r>
            <w:r>
              <w:rPr>
                <w:rFonts w:ascii="標楷體" w:eastAsia="標楷體" w:hAnsi="標楷體" w:hint="eastAsia"/>
                <w:bCs/>
                <w:color w:val="000000"/>
                <w:sz w:val="26"/>
                <w:szCs w:val="20"/>
              </w:rPr>
              <w:t>讓</w:t>
            </w:r>
            <w:r w:rsidRPr="00F60AB7">
              <w:rPr>
                <w:rFonts w:ascii="標楷體" w:eastAsia="標楷體" w:hAnsi="標楷體" w:hint="eastAsia"/>
                <w:bCs/>
                <w:color w:val="000000"/>
                <w:sz w:val="26"/>
                <w:szCs w:val="20"/>
              </w:rPr>
              <w:t>學生進行合併或簡化，然後求解。檢查他們的合併算式的正確性和計算結果是否準確。</w:t>
            </w:r>
          </w:p>
          <w:p w:rsidR="007828C5" w:rsidRPr="00336175" w:rsidRDefault="00F60AB7" w:rsidP="00F60AB7">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F60AB7">
              <w:rPr>
                <w:rFonts w:ascii="標楷體" w:eastAsia="標楷體" w:hAnsi="標楷體" w:hint="eastAsia"/>
                <w:bCs/>
                <w:color w:val="000000"/>
                <w:sz w:val="26"/>
                <w:szCs w:val="20"/>
              </w:rPr>
              <w:t>口頭評量：在課堂上進行口頭提問，要求學生解釋先算再算的算式合併後的意義，以及計算結果的解釋。</w:t>
            </w:r>
          </w:p>
        </w:tc>
        <w:tc>
          <w:tcPr>
            <w:tcW w:w="2241" w:type="dxa"/>
            <w:gridSpan w:val="2"/>
            <w:vAlign w:val="center"/>
          </w:tcPr>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b/>
                <w:color w:val="000000"/>
                <w:sz w:val="26"/>
                <w:szCs w:val="20"/>
              </w:rPr>
              <w:t>【多元文化教育】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多E2 建立自己的文化認同與意識。</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【家庭教育】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家E9 參與家庭消費行動，澄清金錢與物品的價值。</w:t>
            </w: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lastRenderedPageBreak/>
              <w:t>第十六週</w:t>
            </w:r>
          </w:p>
        </w:tc>
        <w:tc>
          <w:tcPr>
            <w:tcW w:w="2156" w:type="dxa"/>
            <w:vAlign w:val="center"/>
          </w:tcPr>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八、兩步驟問題與併式</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8-3乘與除、練習園地(八)</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lastRenderedPageBreak/>
              <w:t>數-E-B1 具備日常語言與數字及算術符號之間的轉換能力，並能熟練操作日常使用之度量衡及時間，認識日常經驗中的幾何形體，並能以符號表示公式。</w:t>
            </w:r>
          </w:p>
        </w:tc>
        <w:tc>
          <w:tcPr>
            <w:tcW w:w="5102" w:type="dxa"/>
          </w:tcPr>
          <w:p w:rsidR="007828C5" w:rsidRPr="00336175" w:rsidRDefault="007828C5" w:rsidP="00471837">
            <w:pPr>
              <w:spacing w:line="260" w:lineRule="exact"/>
              <w:jc w:val="both"/>
              <w:rPr>
                <w:rFonts w:ascii="標楷體" w:eastAsia="標楷體" w:hAnsi="標楷體"/>
                <w:b/>
                <w:sz w:val="26"/>
                <w:szCs w:val="26"/>
              </w:rPr>
            </w:pPr>
            <w:r w:rsidRPr="00336175">
              <w:rPr>
                <w:rFonts w:ascii="標楷體" w:eastAsia="標楷體" w:hAnsi="標楷體"/>
                <w:b/>
                <w:sz w:val="26"/>
                <w:szCs w:val="26"/>
              </w:rPr>
              <w:lastRenderedPageBreak/>
              <w:t>8-3</w:t>
            </w:r>
            <w:r w:rsidRPr="00336175">
              <w:rPr>
                <w:rFonts w:ascii="標楷體" w:eastAsia="標楷體" w:hAnsi="標楷體" w:hint="eastAsia"/>
                <w:b/>
                <w:sz w:val="26"/>
                <w:szCs w:val="26"/>
              </w:rPr>
              <w:t>乘與除</w:t>
            </w:r>
          </w:p>
          <w:p w:rsidR="007828C5" w:rsidRPr="00336175" w:rsidRDefault="007828C5" w:rsidP="00471837">
            <w:pPr>
              <w:spacing w:line="260" w:lineRule="exact"/>
              <w:jc w:val="both"/>
              <w:rPr>
                <w:rFonts w:ascii="標楷體" w:eastAsia="標楷體" w:hAnsi="標楷體"/>
                <w:color w:val="000000" w:themeColor="text1"/>
                <w:sz w:val="26"/>
                <w:szCs w:val="26"/>
              </w:rPr>
            </w:pPr>
            <w:r w:rsidRPr="00336175">
              <w:rPr>
                <w:rFonts w:ascii="標楷體" w:eastAsia="標楷體" w:hAnsi="標楷體"/>
                <w:color w:val="000000" w:themeColor="text1"/>
                <w:sz w:val="26"/>
                <w:szCs w:val="26"/>
              </w:rPr>
              <w:t>1.</w:t>
            </w:r>
            <w:r w:rsidRPr="00336175">
              <w:rPr>
                <w:rFonts w:ascii="標楷體" w:eastAsia="標楷體" w:hAnsi="標楷體" w:hint="eastAsia"/>
                <w:color w:val="000000" w:themeColor="text1"/>
                <w:sz w:val="26"/>
                <w:szCs w:val="26"/>
              </w:rPr>
              <w:t>配合課本布題，將先乘再乘問題記錄成先算、再算的兩步驟算式，並學習將兩個算式，合併成一個算式，理解算式的意義，知道加上括號表示要先算。</w:t>
            </w:r>
          </w:p>
          <w:p w:rsidR="007828C5" w:rsidRPr="00336175" w:rsidRDefault="007828C5" w:rsidP="00471837">
            <w:pPr>
              <w:spacing w:line="260" w:lineRule="exact"/>
              <w:jc w:val="both"/>
              <w:rPr>
                <w:rFonts w:ascii="標楷體" w:eastAsia="標楷體" w:hAnsi="標楷體"/>
                <w:color w:val="000000" w:themeColor="text1"/>
                <w:sz w:val="26"/>
                <w:szCs w:val="26"/>
              </w:rPr>
            </w:pPr>
            <w:r w:rsidRPr="00336175">
              <w:rPr>
                <w:rFonts w:ascii="標楷體" w:eastAsia="標楷體" w:hAnsi="標楷體"/>
                <w:color w:val="000000" w:themeColor="text1"/>
                <w:sz w:val="26"/>
                <w:szCs w:val="26"/>
              </w:rPr>
              <w:t>2.</w:t>
            </w:r>
            <w:r w:rsidRPr="00336175">
              <w:rPr>
                <w:rFonts w:ascii="標楷體" w:eastAsia="標楷體" w:hAnsi="標楷體" w:hint="eastAsia"/>
                <w:color w:val="000000" w:themeColor="text1"/>
                <w:sz w:val="26"/>
                <w:szCs w:val="26"/>
              </w:rPr>
              <w:t>配合課本布題，將先乘再除問題記錄成先算、再算的兩步驟算式，並學習將兩個算式，合併成一個算式，理解算式的意義，知道加上括號表示要先算。</w:t>
            </w:r>
          </w:p>
          <w:p w:rsidR="007828C5" w:rsidRPr="00336175" w:rsidRDefault="007828C5" w:rsidP="00471837">
            <w:pPr>
              <w:spacing w:line="260" w:lineRule="exact"/>
              <w:jc w:val="both"/>
              <w:rPr>
                <w:rFonts w:ascii="標楷體" w:eastAsia="標楷體" w:hAnsi="標楷體"/>
                <w:color w:val="000000" w:themeColor="text1"/>
                <w:sz w:val="26"/>
                <w:szCs w:val="26"/>
              </w:rPr>
            </w:pPr>
            <w:r w:rsidRPr="00336175">
              <w:rPr>
                <w:rFonts w:ascii="標楷體" w:eastAsia="標楷體" w:hAnsi="標楷體"/>
                <w:color w:val="000000" w:themeColor="text1"/>
                <w:sz w:val="26"/>
                <w:szCs w:val="26"/>
              </w:rPr>
              <w:t>3.</w:t>
            </w:r>
            <w:r w:rsidRPr="00336175">
              <w:rPr>
                <w:rFonts w:ascii="標楷體" w:eastAsia="標楷體" w:hAnsi="標楷體" w:hint="eastAsia"/>
                <w:color w:val="000000" w:themeColor="text1"/>
                <w:sz w:val="26"/>
                <w:szCs w:val="26"/>
              </w:rPr>
              <w:t>配合課本布題，將先除再乘問題記錄成先算、再算的兩步驟算式，並將兩個算式合併成一個算有括號的式。</w:t>
            </w:r>
          </w:p>
          <w:p w:rsidR="007828C5" w:rsidRPr="00336175" w:rsidRDefault="007828C5" w:rsidP="00471837">
            <w:pPr>
              <w:spacing w:line="260" w:lineRule="exact"/>
              <w:jc w:val="both"/>
              <w:rPr>
                <w:rFonts w:ascii="標楷體" w:eastAsia="標楷體" w:hAnsi="標楷體"/>
                <w:color w:val="000000" w:themeColor="text1"/>
                <w:sz w:val="26"/>
                <w:szCs w:val="26"/>
              </w:rPr>
            </w:pPr>
            <w:r w:rsidRPr="00336175">
              <w:rPr>
                <w:rFonts w:ascii="標楷體" w:eastAsia="標楷體" w:hAnsi="標楷體"/>
                <w:color w:val="000000" w:themeColor="text1"/>
                <w:sz w:val="26"/>
                <w:szCs w:val="26"/>
              </w:rPr>
              <w:t>4.</w:t>
            </w:r>
            <w:r w:rsidRPr="00336175">
              <w:rPr>
                <w:rFonts w:ascii="標楷體" w:eastAsia="標楷體" w:hAnsi="標楷體" w:hint="eastAsia"/>
                <w:color w:val="000000" w:themeColor="text1"/>
                <w:sz w:val="26"/>
                <w:szCs w:val="26"/>
              </w:rPr>
              <w:t>配合課本布題，寫出先除再乘問題的先算、再算的兩步驟算式，並將兩個算式合併成一個算有括號的式。</w:t>
            </w:r>
          </w:p>
          <w:p w:rsidR="007828C5" w:rsidRPr="00336175" w:rsidRDefault="007828C5" w:rsidP="00471837">
            <w:pPr>
              <w:spacing w:line="260" w:lineRule="exact"/>
              <w:jc w:val="both"/>
              <w:rPr>
                <w:rFonts w:ascii="標楷體" w:eastAsia="標楷體" w:hAnsi="標楷體"/>
                <w:color w:val="000000" w:themeColor="text1"/>
                <w:sz w:val="26"/>
                <w:szCs w:val="26"/>
              </w:rPr>
            </w:pPr>
            <w:r w:rsidRPr="00336175">
              <w:rPr>
                <w:rFonts w:ascii="標楷體" w:eastAsia="標楷體" w:hAnsi="標楷體"/>
                <w:color w:val="000000" w:themeColor="text1"/>
                <w:sz w:val="26"/>
                <w:szCs w:val="26"/>
              </w:rPr>
              <w:t>5.</w:t>
            </w:r>
            <w:r w:rsidRPr="00336175">
              <w:rPr>
                <w:rFonts w:ascii="標楷體" w:eastAsia="標楷體" w:hAnsi="標楷體" w:hint="eastAsia"/>
                <w:color w:val="000000" w:themeColor="text1"/>
                <w:sz w:val="26"/>
                <w:szCs w:val="26"/>
              </w:rPr>
              <w:t>配合課本布題，寫出先除再除問題的先算、再算的兩步驟算式，並將兩個算式合併成一個算有括號的式。</w:t>
            </w:r>
          </w:p>
          <w:p w:rsidR="007828C5" w:rsidRPr="00336175" w:rsidRDefault="007828C5" w:rsidP="00471837">
            <w:pPr>
              <w:spacing w:line="260" w:lineRule="exact"/>
              <w:jc w:val="both"/>
              <w:rPr>
                <w:rFonts w:ascii="標楷體" w:eastAsia="標楷體" w:hAnsi="標楷體"/>
                <w:color w:val="000000" w:themeColor="text1"/>
                <w:sz w:val="26"/>
                <w:szCs w:val="26"/>
              </w:rPr>
            </w:pPr>
            <w:r w:rsidRPr="00336175">
              <w:rPr>
                <w:rFonts w:ascii="標楷體" w:eastAsia="標楷體" w:hAnsi="標楷體"/>
                <w:color w:val="000000" w:themeColor="text1"/>
                <w:sz w:val="26"/>
                <w:szCs w:val="26"/>
              </w:rPr>
              <w:t>6.</w:t>
            </w:r>
            <w:r w:rsidRPr="00336175">
              <w:rPr>
                <w:rFonts w:ascii="標楷體" w:eastAsia="標楷體" w:hAnsi="標楷體" w:hint="eastAsia"/>
                <w:color w:val="000000" w:themeColor="text1"/>
                <w:sz w:val="26"/>
                <w:szCs w:val="26"/>
              </w:rPr>
              <w:t>配合課本不同解題方法，知道同一個兩步驟問題，可以先除再除或先乘再除的方法，並理解算式的意義。</w:t>
            </w:r>
          </w:p>
          <w:p w:rsidR="007828C5" w:rsidRPr="00336175" w:rsidRDefault="007828C5" w:rsidP="00471837">
            <w:pPr>
              <w:spacing w:line="260" w:lineRule="exact"/>
              <w:jc w:val="both"/>
              <w:rPr>
                <w:rFonts w:ascii="標楷體" w:eastAsia="標楷體" w:hAnsi="標楷體"/>
                <w:sz w:val="26"/>
                <w:szCs w:val="26"/>
              </w:rPr>
            </w:pP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hint="eastAsia"/>
                <w:b/>
                <w:sz w:val="26"/>
                <w:szCs w:val="26"/>
                <w:bdr w:val="single" w:sz="4" w:space="0" w:color="auto" w:frame="1"/>
              </w:rPr>
              <w:t>素養評量</w:t>
            </w:r>
            <w:r w:rsidRPr="00336175">
              <w:rPr>
                <w:rFonts w:ascii="標楷體" w:eastAsia="標楷體" w:hAnsi="標楷體" w:cs="Times New Roman" w:hint="eastAsia"/>
                <w:sz w:val="26"/>
                <w:szCs w:val="26"/>
              </w:rPr>
              <w:t>能從併式記錄判斷先算再算的運算順序，並連結至合理情境</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學生讀題後先自行思考解題。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2.</w:t>
            </w:r>
            <w:r w:rsidRPr="00336175">
              <w:rPr>
                <w:rFonts w:ascii="標楷體" w:eastAsia="標楷體" w:hAnsi="標楷體" w:cs="Times New Roman" w:hint="eastAsia"/>
                <w:bCs/>
                <w:snapToGrid w:val="0"/>
                <w:color w:val="000000"/>
                <w:sz w:val="26"/>
                <w:szCs w:val="26"/>
              </w:rPr>
              <w:t>請不同的學生發表解題想法。</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3.</w:t>
            </w:r>
            <w:r w:rsidRPr="00336175">
              <w:rPr>
                <w:rFonts w:ascii="標楷體" w:eastAsia="標楷體" w:hAnsi="標楷體" w:cs="Times New Roman" w:hint="eastAsia"/>
                <w:bCs/>
                <w:snapToGrid w:val="0"/>
                <w:color w:val="000000"/>
                <w:sz w:val="26"/>
                <w:szCs w:val="26"/>
              </w:rPr>
              <w:t>引導學生了解正確解題的策略。</w:t>
            </w:r>
          </w:p>
          <w:p w:rsidR="007828C5" w:rsidRPr="00336175" w:rsidRDefault="007828C5" w:rsidP="00471837">
            <w:pPr>
              <w:pStyle w:val="aff"/>
              <w:spacing w:line="260" w:lineRule="exact"/>
              <w:jc w:val="both"/>
              <w:rPr>
                <w:rFonts w:ascii="標楷體" w:eastAsia="標楷體" w:hAnsi="標楷體" w:cs="Times New Roman"/>
                <w:kern w:val="2"/>
                <w:sz w:val="26"/>
                <w:szCs w:val="26"/>
              </w:rPr>
            </w:pPr>
            <w:r w:rsidRPr="00336175">
              <w:rPr>
                <w:rFonts w:ascii="標楷體" w:eastAsia="標楷體" w:hAnsi="標楷體" w:cs="Times New Roman"/>
                <w:bCs/>
                <w:snapToGrid w:val="0"/>
                <w:color w:val="000000"/>
                <w:sz w:val="26"/>
                <w:szCs w:val="26"/>
              </w:rPr>
              <w:t>4.</w:t>
            </w:r>
            <w:r w:rsidRPr="00336175">
              <w:rPr>
                <w:rFonts w:ascii="標楷體" w:eastAsia="標楷體" w:hAnsi="標楷體" w:cs="Times New Roman" w:hint="eastAsia"/>
                <w:bCs/>
                <w:snapToGrid w:val="0"/>
                <w:color w:val="000000"/>
                <w:sz w:val="26"/>
                <w:szCs w:val="26"/>
              </w:rPr>
              <w:t>針對解題錯誤的學生透過討論釐清。</w:t>
            </w:r>
          </w:p>
          <w:p w:rsidR="007828C5" w:rsidRPr="00336175" w:rsidRDefault="007828C5" w:rsidP="00471837">
            <w:pPr>
              <w:spacing w:line="260" w:lineRule="exact"/>
              <w:jc w:val="both"/>
              <w:rPr>
                <w:rFonts w:ascii="標楷體" w:eastAsia="標楷體" w:hAnsi="標楷體"/>
                <w:sz w:val="26"/>
                <w:szCs w:val="26"/>
              </w:rPr>
            </w:pPr>
          </w:p>
          <w:p w:rsidR="007828C5" w:rsidRPr="00336175" w:rsidRDefault="007828C5" w:rsidP="00471837">
            <w:pPr>
              <w:pStyle w:val="aff"/>
              <w:spacing w:line="260" w:lineRule="exact"/>
              <w:jc w:val="both"/>
              <w:rPr>
                <w:rFonts w:ascii="標楷體" w:eastAsia="標楷體" w:hAnsi="標楷體" w:cs="Times New Roman"/>
                <w:b/>
                <w:bCs/>
                <w:snapToGrid w:val="0"/>
                <w:color w:val="000000"/>
                <w:sz w:val="26"/>
                <w:szCs w:val="26"/>
              </w:rPr>
            </w:pPr>
            <w:r w:rsidRPr="00336175">
              <w:rPr>
                <w:rFonts w:ascii="標楷體" w:eastAsia="標楷體" w:hAnsi="標楷體" w:cs="Times New Roman" w:hint="eastAsia"/>
                <w:b/>
                <w:bCs/>
                <w:snapToGrid w:val="0"/>
                <w:color w:val="000000"/>
                <w:sz w:val="26"/>
                <w:szCs w:val="26"/>
                <w:bdr w:val="single" w:sz="4" w:space="0" w:color="auto" w:frame="1"/>
              </w:rPr>
              <w:t>練習園地</w:t>
            </w:r>
            <w:r w:rsidRPr="00336175">
              <w:rPr>
                <w:rFonts w:ascii="標楷體" w:eastAsia="標楷體" w:hAnsi="標楷體" w:cs="Times New Roman"/>
                <w:b/>
                <w:bCs/>
                <w:snapToGrid w:val="0"/>
                <w:color w:val="000000"/>
                <w:sz w:val="26"/>
                <w:szCs w:val="26"/>
                <w:bdr w:val="single" w:sz="4" w:space="0" w:color="auto" w:frame="1"/>
              </w:rPr>
              <w:t>(</w:t>
            </w:r>
            <w:r w:rsidRPr="00336175">
              <w:rPr>
                <w:rFonts w:ascii="標楷體" w:eastAsia="標楷體" w:hAnsi="標楷體" w:cs="Times New Roman" w:hint="eastAsia"/>
                <w:b/>
                <w:bCs/>
                <w:snapToGrid w:val="0"/>
                <w:color w:val="000000"/>
                <w:sz w:val="26"/>
                <w:szCs w:val="26"/>
                <w:bdr w:val="single" w:sz="4" w:space="0" w:color="auto" w:frame="1"/>
              </w:rPr>
              <w:t>八</w:t>
            </w:r>
            <w:r w:rsidRPr="00336175">
              <w:rPr>
                <w:rFonts w:ascii="標楷體" w:eastAsia="標楷體" w:hAnsi="標楷體" w:cs="Times New Roman"/>
                <w:b/>
                <w:bCs/>
                <w:snapToGrid w:val="0"/>
                <w:color w:val="000000"/>
                <w:sz w:val="26"/>
                <w:szCs w:val="26"/>
                <w:bdr w:val="single" w:sz="4" w:space="0" w:color="auto" w:frame="1"/>
              </w:rPr>
              <w:t>)</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教師帶領學生理解題意，完成練習園地。</w:t>
            </w:r>
          </w:p>
          <w:p w:rsidR="007828C5" w:rsidRPr="00336175" w:rsidRDefault="007828C5" w:rsidP="00471837">
            <w:pPr>
              <w:spacing w:line="260" w:lineRule="exact"/>
              <w:rPr>
                <w:rFonts w:ascii="標楷體" w:eastAsia="標楷體" w:hAnsi="標楷體"/>
                <w:kern w:val="2"/>
                <w:sz w:val="26"/>
                <w:szCs w:val="26"/>
              </w:rPr>
            </w:pPr>
            <w:r w:rsidRPr="00336175">
              <w:rPr>
                <w:rFonts w:ascii="標楷體" w:eastAsia="標楷體" w:hAnsi="標楷體"/>
                <w:bCs/>
                <w:snapToGrid w:val="0"/>
                <w:color w:val="000000"/>
                <w:sz w:val="26"/>
                <w:szCs w:val="26"/>
              </w:rPr>
              <w:t>2.</w:t>
            </w:r>
            <w:r w:rsidRPr="00336175">
              <w:rPr>
                <w:rFonts w:ascii="標楷體" w:eastAsia="標楷體" w:hAnsi="標楷體" w:hint="eastAsia"/>
                <w:bCs/>
                <w:snapToGrid w:val="0"/>
                <w:color w:val="000000"/>
                <w:sz w:val="26"/>
                <w:szCs w:val="26"/>
              </w:rPr>
              <w:t>全班共同檢討，並澄清學生的錯誤。</w:t>
            </w:r>
          </w:p>
        </w:tc>
        <w:tc>
          <w:tcPr>
            <w:tcW w:w="1843" w:type="dxa"/>
            <w:vAlign w:val="center"/>
          </w:tcPr>
          <w:p w:rsidR="00F60AB7" w:rsidRPr="00F60AB7" w:rsidRDefault="00F60AB7" w:rsidP="00F60AB7">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1.作業評量：出題讓</w:t>
            </w:r>
            <w:r w:rsidRPr="00F60AB7">
              <w:rPr>
                <w:rFonts w:ascii="標楷體" w:eastAsia="標楷體" w:hAnsi="標楷體" w:hint="eastAsia"/>
                <w:bCs/>
                <w:color w:val="000000"/>
                <w:sz w:val="26"/>
                <w:szCs w:val="20"/>
              </w:rPr>
              <w:t>學生將先算再算的問題合併成一個算式，並求解。檢查他們的合併算式是否正確，以及計算結果是否準確。</w:t>
            </w:r>
          </w:p>
          <w:p w:rsidR="007828C5" w:rsidRPr="00336175" w:rsidRDefault="00F60AB7" w:rsidP="00F60AB7">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Pr>
                <w:rFonts w:ascii="標楷體" w:eastAsia="標楷體" w:hAnsi="標楷體"/>
                <w:bCs/>
                <w:color w:val="000000"/>
                <w:sz w:val="26"/>
                <w:szCs w:val="20"/>
              </w:rPr>
              <w:t>.</w:t>
            </w:r>
            <w:r w:rsidRPr="00F60AB7">
              <w:rPr>
                <w:rFonts w:ascii="標楷體" w:eastAsia="標楷體" w:hAnsi="標楷體" w:hint="eastAsia"/>
                <w:bCs/>
                <w:color w:val="000000"/>
                <w:sz w:val="26"/>
                <w:szCs w:val="20"/>
              </w:rPr>
              <w:t>口頭評量：在課堂上進行口頭提問，</w:t>
            </w:r>
            <w:r>
              <w:rPr>
                <w:rFonts w:ascii="標楷體" w:eastAsia="標楷體" w:hAnsi="標楷體" w:hint="eastAsia"/>
                <w:bCs/>
                <w:color w:val="000000"/>
                <w:sz w:val="26"/>
                <w:szCs w:val="20"/>
              </w:rPr>
              <w:t>請</w:t>
            </w:r>
            <w:r w:rsidRPr="00F60AB7">
              <w:rPr>
                <w:rFonts w:ascii="標楷體" w:eastAsia="標楷體" w:hAnsi="標楷體" w:hint="eastAsia"/>
                <w:bCs/>
                <w:color w:val="000000"/>
                <w:sz w:val="26"/>
                <w:szCs w:val="20"/>
              </w:rPr>
              <w:t>學生解釋先算再算的算式合併後的意義，以及計算結果的解釋。</w:t>
            </w:r>
          </w:p>
        </w:tc>
        <w:tc>
          <w:tcPr>
            <w:tcW w:w="2241" w:type="dxa"/>
            <w:gridSpan w:val="2"/>
            <w:vAlign w:val="center"/>
          </w:tcPr>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b/>
                <w:color w:val="000000"/>
                <w:sz w:val="26"/>
                <w:szCs w:val="20"/>
              </w:rPr>
              <w:t>【多元文化教育】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多E2 建立自己的文化認同與意識。</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【家庭教育】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家E9 參與家庭消費行動，澄清金錢與物品的價值。</w:t>
            </w: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t>第十七週</w:t>
            </w:r>
          </w:p>
        </w:tc>
        <w:tc>
          <w:tcPr>
            <w:tcW w:w="2156" w:type="dxa"/>
            <w:vAlign w:val="center"/>
          </w:tcPr>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九、二位小數</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9-1認識二位小數、9-2認識百分位與小數化聚</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數-E-A2 具備基本的算術操作能力、並能指認基本的形體與相對關係，在日常生活情境中，用</w:t>
            </w:r>
            <w:r w:rsidRPr="00336175">
              <w:rPr>
                <w:rFonts w:ascii="標楷體" w:eastAsia="標楷體" w:hAnsi="標楷體" w:cs="新細明體" w:hint="eastAsia"/>
                <w:color w:val="000000"/>
                <w:sz w:val="26"/>
                <w:szCs w:val="26"/>
              </w:rPr>
              <w:lastRenderedPageBreak/>
              <w:t>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102" w:type="dxa"/>
          </w:tcPr>
          <w:p w:rsidR="007828C5" w:rsidRPr="00336175" w:rsidRDefault="007828C5" w:rsidP="00471837">
            <w:pPr>
              <w:spacing w:line="260" w:lineRule="exact"/>
              <w:rPr>
                <w:rFonts w:ascii="標楷體" w:eastAsia="標楷體" w:hAnsi="標楷體"/>
                <w:b/>
                <w:sz w:val="26"/>
                <w:szCs w:val="26"/>
              </w:rPr>
            </w:pPr>
            <w:r w:rsidRPr="00336175">
              <w:rPr>
                <w:rFonts w:ascii="標楷體" w:eastAsia="標楷體" w:hAnsi="標楷體"/>
                <w:b/>
                <w:sz w:val="26"/>
                <w:szCs w:val="26"/>
              </w:rPr>
              <w:lastRenderedPageBreak/>
              <w:t>9-1</w:t>
            </w:r>
            <w:r w:rsidRPr="00336175">
              <w:rPr>
                <w:rFonts w:ascii="標楷體" w:eastAsia="標楷體" w:hAnsi="標楷體" w:hint="eastAsia"/>
                <w:b/>
                <w:sz w:val="26"/>
                <w:szCs w:val="26"/>
              </w:rPr>
              <w:t>認識二位小數</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在連續量情境，配合附件操作，由分數引入二位純小數的命名。</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配合操作活動，進行二位純小數的說、讀、聽、寫、做及數詞序列。</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在離散量情境，配合附件操作，進行二位帶小數的命名。</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 xml:space="preserve">4. </w:t>
            </w:r>
            <w:r w:rsidRPr="00336175">
              <w:rPr>
                <w:rFonts w:ascii="標楷體" w:eastAsia="標楷體" w:hAnsi="標楷體" w:hint="eastAsia"/>
                <w:sz w:val="26"/>
                <w:szCs w:val="26"/>
              </w:rPr>
              <w:t>配合操作活動，進行二位帶小數的說、讀、聽、寫、做及數詞序列。</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jc w:val="both"/>
              <w:rPr>
                <w:rFonts w:ascii="標楷體" w:eastAsia="標楷體" w:hAnsi="標楷體"/>
                <w:b/>
                <w:sz w:val="26"/>
                <w:szCs w:val="26"/>
              </w:rPr>
            </w:pPr>
            <w:r w:rsidRPr="00336175">
              <w:rPr>
                <w:rFonts w:ascii="標楷體" w:eastAsia="標楷體" w:hAnsi="標楷體"/>
                <w:b/>
                <w:sz w:val="26"/>
                <w:szCs w:val="26"/>
              </w:rPr>
              <w:t>9-2</w:t>
            </w:r>
            <w:r w:rsidRPr="00336175">
              <w:rPr>
                <w:rFonts w:ascii="標楷體" w:eastAsia="標楷體" w:hAnsi="標楷體" w:hint="eastAsia"/>
                <w:b/>
                <w:sz w:val="26"/>
                <w:szCs w:val="26"/>
              </w:rPr>
              <w:t>認識百分位與小數化聚</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配合附件及位值表，知道記錄幾個</w:t>
            </w:r>
            <w:r w:rsidRPr="00336175">
              <w:rPr>
                <w:rFonts w:ascii="標楷體" w:eastAsia="標楷體" w:hAnsi="標楷體"/>
                <w:color w:val="000000"/>
                <w:sz w:val="26"/>
                <w:szCs w:val="26"/>
              </w:rPr>
              <w:t xml:space="preserve">0.0 1 </w:t>
            </w:r>
            <w:r w:rsidRPr="00336175">
              <w:rPr>
                <w:rFonts w:ascii="標楷體" w:eastAsia="標楷體" w:hAnsi="標楷體" w:hint="eastAsia"/>
                <w:color w:val="000000"/>
                <w:sz w:val="26"/>
                <w:szCs w:val="26"/>
              </w:rPr>
              <w:t>的位置叫作百分位，並將二位小數記在位值表上。</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2.</w:t>
            </w:r>
            <w:r w:rsidRPr="00336175">
              <w:rPr>
                <w:rFonts w:ascii="標楷體" w:eastAsia="標楷體" w:hAnsi="標楷體" w:hint="eastAsia"/>
                <w:color w:val="000000"/>
                <w:sz w:val="26"/>
                <w:szCs w:val="26"/>
              </w:rPr>
              <w:t>配合位值表，知道位值表上各數字代表的數值。</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3.</w:t>
            </w:r>
            <w:r w:rsidRPr="00336175">
              <w:rPr>
                <w:rFonts w:ascii="標楷體" w:eastAsia="標楷體" w:hAnsi="標楷體" w:hint="eastAsia"/>
                <w:color w:val="000000"/>
                <w:sz w:val="26"/>
                <w:szCs w:val="26"/>
              </w:rPr>
              <w:t>配合附件操作，知道</w:t>
            </w:r>
            <w:r w:rsidRPr="00336175">
              <w:rPr>
                <w:rFonts w:ascii="標楷體" w:eastAsia="標楷體" w:hAnsi="標楷體"/>
                <w:color w:val="000000"/>
                <w:sz w:val="26"/>
                <w:szCs w:val="26"/>
              </w:rPr>
              <w:t>10</w:t>
            </w:r>
            <w:r w:rsidRPr="00336175">
              <w:rPr>
                <w:rFonts w:ascii="標楷體" w:eastAsia="標楷體" w:hAnsi="標楷體" w:hint="eastAsia"/>
                <w:color w:val="000000"/>
                <w:sz w:val="26"/>
                <w:szCs w:val="26"/>
              </w:rPr>
              <w:t>個</w:t>
            </w:r>
            <w:r w:rsidRPr="00336175">
              <w:rPr>
                <w:rFonts w:ascii="標楷體" w:eastAsia="標楷體" w:hAnsi="標楷體"/>
                <w:color w:val="000000"/>
                <w:sz w:val="26"/>
                <w:szCs w:val="26"/>
              </w:rPr>
              <w:t>0.01</w:t>
            </w:r>
            <w:r w:rsidRPr="00336175">
              <w:rPr>
                <w:rFonts w:ascii="標楷體" w:eastAsia="標楷體" w:hAnsi="標楷體" w:hint="eastAsia"/>
                <w:color w:val="000000"/>
                <w:sz w:val="26"/>
                <w:szCs w:val="26"/>
              </w:rPr>
              <w:t>是</w:t>
            </w: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個</w:t>
            </w:r>
            <w:r w:rsidRPr="00336175">
              <w:rPr>
                <w:rFonts w:ascii="標楷體" w:eastAsia="標楷體" w:hAnsi="標楷體"/>
                <w:color w:val="000000"/>
                <w:sz w:val="26"/>
                <w:szCs w:val="26"/>
              </w:rPr>
              <w:t>0.1</w:t>
            </w:r>
            <w:r w:rsidRPr="00336175">
              <w:rPr>
                <w:rFonts w:ascii="標楷體" w:eastAsia="標楷體" w:hAnsi="標楷體" w:hint="eastAsia"/>
                <w:color w:val="000000"/>
                <w:sz w:val="26"/>
                <w:szCs w:val="26"/>
              </w:rPr>
              <w:t>、</w:t>
            </w:r>
            <w:r w:rsidRPr="00336175">
              <w:rPr>
                <w:rFonts w:ascii="標楷體" w:eastAsia="標楷體" w:hAnsi="標楷體"/>
                <w:color w:val="000000"/>
                <w:sz w:val="26"/>
                <w:szCs w:val="26"/>
              </w:rPr>
              <w:t>100</w:t>
            </w:r>
            <w:r w:rsidRPr="00336175">
              <w:rPr>
                <w:rFonts w:ascii="標楷體" w:eastAsia="標楷體" w:hAnsi="標楷體" w:hint="eastAsia"/>
                <w:color w:val="000000"/>
                <w:sz w:val="26"/>
                <w:szCs w:val="26"/>
              </w:rPr>
              <w:t>個</w:t>
            </w:r>
            <w:r w:rsidRPr="00336175">
              <w:rPr>
                <w:rFonts w:ascii="標楷體" w:eastAsia="標楷體" w:hAnsi="標楷體"/>
                <w:color w:val="000000"/>
                <w:sz w:val="26"/>
                <w:szCs w:val="26"/>
              </w:rPr>
              <w:t>0.01</w:t>
            </w:r>
            <w:r w:rsidRPr="00336175">
              <w:rPr>
                <w:rFonts w:ascii="標楷體" w:eastAsia="標楷體" w:hAnsi="標楷體" w:hint="eastAsia"/>
                <w:color w:val="000000"/>
                <w:sz w:val="26"/>
                <w:szCs w:val="26"/>
              </w:rPr>
              <w:t>是</w:t>
            </w: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個</w:t>
            </w: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，進行幾個</w:t>
            </w:r>
            <w:r w:rsidRPr="00336175">
              <w:rPr>
                <w:rFonts w:ascii="標楷體" w:eastAsia="標楷體" w:hAnsi="標楷體"/>
                <w:color w:val="000000"/>
                <w:sz w:val="26"/>
                <w:szCs w:val="26"/>
              </w:rPr>
              <w:t>0.01</w:t>
            </w:r>
            <w:r w:rsidRPr="00336175">
              <w:rPr>
                <w:rFonts w:ascii="標楷體" w:eastAsia="標楷體" w:hAnsi="標楷體" w:hint="eastAsia"/>
                <w:color w:val="000000"/>
                <w:sz w:val="26"/>
                <w:szCs w:val="26"/>
              </w:rPr>
              <w:t>合起來是多少活動，並記錄在位值表上。</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4.</w:t>
            </w:r>
            <w:r w:rsidRPr="00336175">
              <w:rPr>
                <w:rFonts w:ascii="標楷體" w:eastAsia="標楷體" w:hAnsi="標楷體" w:hint="eastAsia"/>
                <w:color w:val="000000"/>
                <w:sz w:val="26"/>
                <w:szCs w:val="26"/>
              </w:rPr>
              <w:t>配合附件操作，知道</w:t>
            </w: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個</w:t>
            </w:r>
            <w:r w:rsidRPr="00336175">
              <w:rPr>
                <w:rFonts w:ascii="標楷體" w:eastAsia="標楷體" w:hAnsi="標楷體"/>
                <w:color w:val="000000"/>
                <w:sz w:val="26"/>
                <w:szCs w:val="26"/>
              </w:rPr>
              <w:t>0.1</w:t>
            </w:r>
            <w:r w:rsidRPr="00336175">
              <w:rPr>
                <w:rFonts w:ascii="標楷體" w:eastAsia="標楷體" w:hAnsi="標楷體" w:hint="eastAsia"/>
                <w:color w:val="000000"/>
                <w:sz w:val="26"/>
                <w:szCs w:val="26"/>
              </w:rPr>
              <w:t>是</w:t>
            </w:r>
            <w:r w:rsidRPr="00336175">
              <w:rPr>
                <w:rFonts w:ascii="標楷體" w:eastAsia="標楷體" w:hAnsi="標楷體"/>
                <w:color w:val="000000"/>
                <w:sz w:val="26"/>
                <w:szCs w:val="26"/>
              </w:rPr>
              <w:t>10</w:t>
            </w:r>
            <w:r w:rsidRPr="00336175">
              <w:rPr>
                <w:rFonts w:ascii="標楷體" w:eastAsia="標楷體" w:hAnsi="標楷體" w:hint="eastAsia"/>
                <w:color w:val="000000"/>
                <w:sz w:val="26"/>
                <w:szCs w:val="26"/>
              </w:rPr>
              <w:t>個</w:t>
            </w:r>
            <w:r w:rsidRPr="00336175">
              <w:rPr>
                <w:rFonts w:ascii="標楷體" w:eastAsia="標楷體" w:hAnsi="標楷體"/>
                <w:color w:val="000000"/>
                <w:sz w:val="26"/>
                <w:szCs w:val="26"/>
              </w:rPr>
              <w:lastRenderedPageBreak/>
              <w:t>0.01</w:t>
            </w:r>
            <w:r w:rsidRPr="00336175">
              <w:rPr>
                <w:rFonts w:ascii="標楷體" w:eastAsia="標楷體" w:hAnsi="標楷體" w:hint="eastAsia"/>
                <w:color w:val="000000"/>
                <w:sz w:val="26"/>
                <w:szCs w:val="26"/>
              </w:rPr>
              <w:t>、</w:t>
            </w: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個</w:t>
            </w: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是</w:t>
            </w:r>
            <w:r w:rsidRPr="00336175">
              <w:rPr>
                <w:rFonts w:ascii="標楷體" w:eastAsia="標楷體" w:hAnsi="標楷體"/>
                <w:color w:val="000000"/>
                <w:sz w:val="26"/>
                <w:szCs w:val="26"/>
              </w:rPr>
              <w:t>100</w:t>
            </w:r>
            <w:r w:rsidRPr="00336175">
              <w:rPr>
                <w:rFonts w:ascii="標楷體" w:eastAsia="標楷體" w:hAnsi="標楷體" w:hint="eastAsia"/>
                <w:color w:val="000000"/>
                <w:sz w:val="26"/>
                <w:szCs w:val="26"/>
              </w:rPr>
              <w:t>個</w:t>
            </w:r>
            <w:r w:rsidRPr="00336175">
              <w:rPr>
                <w:rFonts w:ascii="標楷體" w:eastAsia="標楷體" w:hAnsi="標楷體"/>
                <w:color w:val="000000"/>
                <w:sz w:val="26"/>
                <w:szCs w:val="26"/>
              </w:rPr>
              <w:t>0.01</w:t>
            </w:r>
            <w:r w:rsidRPr="00336175">
              <w:rPr>
                <w:rFonts w:ascii="標楷體" w:eastAsia="標楷體" w:hAnsi="標楷體" w:hint="eastAsia"/>
                <w:color w:val="000000"/>
                <w:sz w:val="26"/>
                <w:szCs w:val="26"/>
              </w:rPr>
              <w:t>，並知道位值表上的數和多少個</w:t>
            </w:r>
            <w:r w:rsidRPr="00336175">
              <w:rPr>
                <w:rFonts w:ascii="標楷體" w:eastAsia="標楷體" w:hAnsi="標楷體"/>
                <w:color w:val="000000"/>
                <w:sz w:val="26"/>
                <w:szCs w:val="26"/>
              </w:rPr>
              <w:t>0.01</w:t>
            </w:r>
            <w:r w:rsidRPr="00336175">
              <w:rPr>
                <w:rFonts w:ascii="標楷體" w:eastAsia="標楷體" w:hAnsi="標楷體" w:hint="eastAsia"/>
                <w:color w:val="000000"/>
                <w:sz w:val="26"/>
                <w:szCs w:val="26"/>
              </w:rPr>
              <w:t>一樣大。</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5.</w:t>
            </w:r>
            <w:r w:rsidRPr="00336175">
              <w:rPr>
                <w:rFonts w:ascii="標楷體" w:eastAsia="標楷體" w:hAnsi="標楷體" w:hint="eastAsia"/>
                <w:color w:val="000000"/>
                <w:sz w:val="26"/>
                <w:szCs w:val="26"/>
              </w:rPr>
              <w:t>配合位值表，知道並記錄幾個</w:t>
            </w: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、幾個</w:t>
            </w:r>
            <w:r w:rsidRPr="00336175">
              <w:rPr>
                <w:rFonts w:ascii="標楷體" w:eastAsia="標楷體" w:hAnsi="標楷體"/>
                <w:color w:val="000000"/>
                <w:sz w:val="26"/>
                <w:szCs w:val="26"/>
              </w:rPr>
              <w:t>0.1</w:t>
            </w:r>
            <w:r w:rsidRPr="00336175">
              <w:rPr>
                <w:rFonts w:ascii="標楷體" w:eastAsia="標楷體" w:hAnsi="標楷體" w:hint="eastAsia"/>
                <w:color w:val="000000"/>
                <w:sz w:val="26"/>
                <w:szCs w:val="26"/>
              </w:rPr>
              <w:t>和幾個</w:t>
            </w:r>
            <w:r w:rsidRPr="00336175">
              <w:rPr>
                <w:rFonts w:ascii="標楷體" w:eastAsia="標楷體" w:hAnsi="標楷體"/>
                <w:color w:val="000000"/>
                <w:sz w:val="26"/>
                <w:szCs w:val="26"/>
              </w:rPr>
              <w:t>0.01</w:t>
            </w:r>
            <w:r w:rsidRPr="00336175">
              <w:rPr>
                <w:rFonts w:ascii="標楷體" w:eastAsia="標楷體" w:hAnsi="標楷體" w:hint="eastAsia"/>
                <w:color w:val="000000"/>
                <w:sz w:val="26"/>
                <w:szCs w:val="26"/>
              </w:rPr>
              <w:t>合起來是多少。</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6.</w:t>
            </w:r>
            <w:r w:rsidRPr="00336175">
              <w:rPr>
                <w:rFonts w:ascii="標楷體" w:eastAsia="標楷體" w:hAnsi="標楷體" w:hint="eastAsia"/>
                <w:color w:val="000000"/>
                <w:sz w:val="26"/>
                <w:szCs w:val="26"/>
              </w:rPr>
              <w:t>配合位值表，能將位值表上的數分為幾個</w:t>
            </w: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、幾個</w:t>
            </w:r>
            <w:r w:rsidRPr="00336175">
              <w:rPr>
                <w:rFonts w:ascii="標楷體" w:eastAsia="標楷體" w:hAnsi="標楷體"/>
                <w:color w:val="000000"/>
                <w:sz w:val="26"/>
                <w:szCs w:val="26"/>
              </w:rPr>
              <w:t>0.1</w:t>
            </w:r>
            <w:r w:rsidRPr="00336175">
              <w:rPr>
                <w:rFonts w:ascii="標楷體" w:eastAsia="標楷體" w:hAnsi="標楷體" w:hint="eastAsia"/>
                <w:color w:val="000000"/>
                <w:sz w:val="26"/>
                <w:szCs w:val="26"/>
              </w:rPr>
              <w:t>和幾個</w:t>
            </w:r>
            <w:r w:rsidRPr="00336175">
              <w:rPr>
                <w:rFonts w:ascii="標楷體" w:eastAsia="標楷體" w:hAnsi="標楷體"/>
                <w:color w:val="000000"/>
                <w:sz w:val="26"/>
                <w:szCs w:val="26"/>
              </w:rPr>
              <w:t>0.01</w:t>
            </w:r>
            <w:r w:rsidRPr="00336175">
              <w:rPr>
                <w:rFonts w:ascii="標楷體" w:eastAsia="標楷體" w:hAnsi="標楷體" w:hint="eastAsia"/>
                <w:color w:val="000000"/>
                <w:sz w:val="26"/>
                <w:szCs w:val="26"/>
              </w:rPr>
              <w:t>。</w:t>
            </w:r>
          </w:p>
          <w:p w:rsidR="007828C5" w:rsidRPr="00336175" w:rsidRDefault="007828C5" w:rsidP="00471837">
            <w:pPr>
              <w:spacing w:line="260" w:lineRule="exact"/>
              <w:jc w:val="both"/>
              <w:rPr>
                <w:rFonts w:ascii="標楷體" w:eastAsia="標楷體" w:hAnsi="標楷體"/>
                <w:color w:val="000000"/>
                <w:sz w:val="26"/>
                <w:szCs w:val="26"/>
              </w:rPr>
            </w:pP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hint="eastAsia"/>
                <w:b/>
                <w:sz w:val="26"/>
                <w:szCs w:val="26"/>
                <w:bdr w:val="single" w:sz="4" w:space="0" w:color="auto" w:frame="1"/>
              </w:rPr>
              <w:t>思考帽</w:t>
            </w:r>
            <w:r w:rsidRPr="00336175">
              <w:rPr>
                <w:rFonts w:ascii="標楷體" w:eastAsia="標楷體" w:hAnsi="標楷體" w:cs="Times New Roman" w:hint="eastAsia"/>
                <w:sz w:val="26"/>
                <w:szCs w:val="26"/>
              </w:rPr>
              <w:t>能知道</w:t>
            </w:r>
            <w:r w:rsidRPr="00336175">
              <w:rPr>
                <w:rFonts w:ascii="標楷體" w:eastAsia="標楷體" w:hAnsi="標楷體" w:cs="Times New Roman"/>
                <w:sz w:val="26"/>
                <w:szCs w:val="26"/>
              </w:rPr>
              <w:t>0.99</w:t>
            </w:r>
            <w:r w:rsidRPr="00336175">
              <w:rPr>
                <w:rFonts w:ascii="標楷體" w:eastAsia="標楷體" w:hAnsi="標楷體" w:cs="Times New Roman" w:hint="eastAsia"/>
                <w:sz w:val="26"/>
                <w:szCs w:val="26"/>
              </w:rPr>
              <w:t>再多</w:t>
            </w:r>
            <w:r w:rsidRPr="00336175">
              <w:rPr>
                <w:rFonts w:ascii="標楷體" w:eastAsia="標楷體" w:hAnsi="標楷體" w:cs="Times New Roman"/>
                <w:sz w:val="26"/>
                <w:szCs w:val="26"/>
              </w:rPr>
              <w:t>1</w:t>
            </w:r>
            <w:r w:rsidRPr="00336175">
              <w:rPr>
                <w:rFonts w:ascii="標楷體" w:eastAsia="標楷體" w:hAnsi="標楷體" w:cs="Times New Roman" w:hint="eastAsia"/>
                <w:sz w:val="26"/>
                <w:szCs w:val="26"/>
              </w:rPr>
              <w:t>個</w:t>
            </w:r>
            <w:r w:rsidRPr="00336175">
              <w:rPr>
                <w:rFonts w:ascii="標楷體" w:eastAsia="標楷體" w:hAnsi="標楷體" w:cs="Times New Roman"/>
                <w:sz w:val="26"/>
                <w:szCs w:val="26"/>
              </w:rPr>
              <w:t>0.01</w:t>
            </w:r>
            <w:r w:rsidRPr="00336175">
              <w:rPr>
                <w:rFonts w:ascii="標楷體" w:eastAsia="標楷體" w:hAnsi="標楷體" w:cs="Times New Roman" w:hint="eastAsia"/>
                <w:sz w:val="26"/>
                <w:szCs w:val="26"/>
              </w:rPr>
              <w:t>是</w:t>
            </w:r>
            <w:r w:rsidRPr="00336175">
              <w:rPr>
                <w:rFonts w:ascii="標楷體" w:eastAsia="標楷體" w:hAnsi="標楷體" w:cs="Times New Roman"/>
                <w:sz w:val="26"/>
                <w:szCs w:val="26"/>
              </w:rPr>
              <w:t>1</w:t>
            </w:r>
            <w:r w:rsidRPr="00336175">
              <w:rPr>
                <w:rFonts w:ascii="標楷體" w:eastAsia="標楷體" w:hAnsi="標楷體" w:cs="Times New Roman" w:hint="eastAsia"/>
                <w:sz w:val="26"/>
                <w:szCs w:val="26"/>
              </w:rPr>
              <w:t>或</w:t>
            </w:r>
            <w:r w:rsidRPr="00336175">
              <w:rPr>
                <w:rFonts w:ascii="標楷體" w:eastAsia="標楷體" w:hAnsi="標楷體" w:cs="Times New Roman"/>
                <w:sz w:val="26"/>
                <w:szCs w:val="26"/>
              </w:rPr>
              <w:t>1.00</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學生讀題後先自行思考解題。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2.</w:t>
            </w:r>
            <w:r w:rsidRPr="00336175">
              <w:rPr>
                <w:rFonts w:ascii="標楷體" w:eastAsia="標楷體" w:hAnsi="標楷體" w:cs="Times New Roman" w:hint="eastAsia"/>
                <w:bCs/>
                <w:snapToGrid w:val="0"/>
                <w:color w:val="000000"/>
                <w:sz w:val="26"/>
                <w:szCs w:val="26"/>
              </w:rPr>
              <w:t>老師透過關鍵提問引導思考。</w:t>
            </w:r>
          </w:p>
          <w:p w:rsidR="007828C5" w:rsidRPr="00336175" w:rsidRDefault="007828C5" w:rsidP="00471837">
            <w:pPr>
              <w:spacing w:line="260" w:lineRule="exact"/>
              <w:jc w:val="both"/>
              <w:rPr>
                <w:rFonts w:ascii="標楷體" w:eastAsia="標楷體" w:hAnsi="標楷體"/>
                <w:color w:val="000000"/>
                <w:kern w:val="2"/>
                <w:sz w:val="26"/>
                <w:szCs w:val="26"/>
              </w:rPr>
            </w:pPr>
            <w:r w:rsidRPr="00336175">
              <w:rPr>
                <w:rFonts w:ascii="標楷體" w:eastAsia="標楷體" w:hAnsi="標楷體"/>
                <w:bCs/>
                <w:snapToGrid w:val="0"/>
                <w:color w:val="000000"/>
                <w:sz w:val="26"/>
                <w:szCs w:val="26"/>
              </w:rPr>
              <w:t>3.</w:t>
            </w:r>
            <w:r w:rsidRPr="00336175">
              <w:rPr>
                <w:rFonts w:ascii="標楷體" w:eastAsia="標楷體" w:hAnsi="標楷體" w:hint="eastAsia"/>
                <w:bCs/>
                <w:snapToGrid w:val="0"/>
                <w:color w:val="000000"/>
                <w:sz w:val="26"/>
                <w:szCs w:val="26"/>
              </w:rPr>
              <w:t>學生發表解題想法與答案。</w:t>
            </w:r>
          </w:p>
        </w:tc>
        <w:tc>
          <w:tcPr>
            <w:tcW w:w="1843" w:type="dxa"/>
            <w:vAlign w:val="center"/>
          </w:tcPr>
          <w:p w:rsidR="00FD465B" w:rsidRPr="00FD465B" w:rsidRDefault="00FD465B" w:rsidP="00FD465B">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FD465B">
              <w:rPr>
                <w:rFonts w:ascii="標楷體" w:eastAsia="標楷體" w:hAnsi="標楷體" w:hint="eastAsia"/>
                <w:bCs/>
                <w:color w:val="000000"/>
                <w:sz w:val="26"/>
                <w:szCs w:val="20"/>
              </w:rPr>
              <w:t>口頭評量：在課堂上進行口頭提問，</w:t>
            </w:r>
            <w:r>
              <w:rPr>
                <w:rFonts w:ascii="標楷體" w:eastAsia="標楷體" w:hAnsi="標楷體" w:hint="eastAsia"/>
                <w:bCs/>
                <w:color w:val="000000"/>
                <w:sz w:val="26"/>
                <w:szCs w:val="20"/>
              </w:rPr>
              <w:t>請</w:t>
            </w:r>
            <w:r w:rsidRPr="00FD465B">
              <w:rPr>
                <w:rFonts w:ascii="標楷體" w:eastAsia="標楷體" w:hAnsi="標楷體" w:hint="eastAsia"/>
                <w:bCs/>
                <w:color w:val="000000"/>
                <w:sz w:val="26"/>
                <w:szCs w:val="20"/>
              </w:rPr>
              <w:t>學生解釋二位小數或百分位的相關概念，並回答相關問題。</w:t>
            </w:r>
          </w:p>
          <w:p w:rsidR="007828C5" w:rsidRPr="00336175" w:rsidRDefault="00FD465B" w:rsidP="00FD465B">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FD465B">
              <w:rPr>
                <w:rFonts w:ascii="標楷體" w:eastAsia="標楷體" w:hAnsi="標楷體" w:hint="eastAsia"/>
                <w:bCs/>
                <w:color w:val="000000"/>
                <w:sz w:val="26"/>
                <w:szCs w:val="20"/>
              </w:rPr>
              <w:t>實作評量：設計實作活動，</w:t>
            </w:r>
            <w:r>
              <w:rPr>
                <w:rFonts w:ascii="標楷體" w:eastAsia="標楷體" w:hAnsi="標楷體" w:hint="eastAsia"/>
                <w:bCs/>
                <w:color w:val="000000"/>
                <w:sz w:val="26"/>
                <w:szCs w:val="20"/>
              </w:rPr>
              <w:t>請</w:t>
            </w:r>
            <w:r w:rsidRPr="00FD465B">
              <w:rPr>
                <w:rFonts w:ascii="標楷體" w:eastAsia="標楷體" w:hAnsi="標楷體" w:hint="eastAsia"/>
                <w:bCs/>
                <w:color w:val="000000"/>
                <w:sz w:val="26"/>
                <w:szCs w:val="20"/>
              </w:rPr>
              <w:t>學生進行二位小數或百分位的計算、比較、應用等操作。</w:t>
            </w:r>
          </w:p>
        </w:tc>
        <w:tc>
          <w:tcPr>
            <w:tcW w:w="2241" w:type="dxa"/>
            <w:gridSpan w:val="2"/>
            <w:vAlign w:val="center"/>
          </w:tcPr>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b/>
                <w:color w:val="000000"/>
                <w:sz w:val="26"/>
                <w:szCs w:val="20"/>
              </w:rPr>
              <w:t>【生涯規劃教育】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涯E2 認識不同的生活角色。</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【家庭教育】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家E9 參與家庭消費行動，澄清金錢與物品的價值。</w:t>
            </w: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lastRenderedPageBreak/>
              <w:t>第十八週</w:t>
            </w:r>
          </w:p>
        </w:tc>
        <w:tc>
          <w:tcPr>
            <w:tcW w:w="2156" w:type="dxa"/>
            <w:vAlign w:val="center"/>
          </w:tcPr>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九、二位小數</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9-3長度與小數、9-4小數的加法與減法、練習園地(九)</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lastRenderedPageBreak/>
              <w:t>數-E-B1 具備日常語言與數字及算術符號之間的轉換能力，並能熟練操作日常使用之度量衡及時間，認識日常經驗中的幾何形體，並能以符號表示公式。</w:t>
            </w:r>
          </w:p>
        </w:tc>
        <w:tc>
          <w:tcPr>
            <w:tcW w:w="5102" w:type="dxa"/>
          </w:tcPr>
          <w:p w:rsidR="007828C5" w:rsidRPr="00336175" w:rsidRDefault="007828C5" w:rsidP="00471837">
            <w:pPr>
              <w:spacing w:line="260" w:lineRule="exact"/>
              <w:rPr>
                <w:rFonts w:ascii="標楷體" w:eastAsia="標楷體" w:hAnsi="標楷體"/>
                <w:b/>
                <w:sz w:val="26"/>
                <w:szCs w:val="26"/>
              </w:rPr>
            </w:pPr>
            <w:r w:rsidRPr="00336175">
              <w:rPr>
                <w:rFonts w:ascii="標楷體" w:eastAsia="標楷體" w:hAnsi="標楷體"/>
                <w:b/>
                <w:sz w:val="26"/>
                <w:szCs w:val="26"/>
              </w:rPr>
              <w:lastRenderedPageBreak/>
              <w:t>9-3</w:t>
            </w:r>
            <w:r w:rsidRPr="00336175">
              <w:rPr>
                <w:rFonts w:ascii="標楷體" w:eastAsia="標楷體" w:hAnsi="標楷體" w:hint="eastAsia"/>
                <w:b/>
                <w:sz w:val="26"/>
                <w:szCs w:val="26"/>
              </w:rPr>
              <w:t>長度與小數</w:t>
            </w:r>
            <w:r w:rsidRPr="00336175">
              <w:rPr>
                <w:rFonts w:ascii="標楷體" w:eastAsia="標楷體" w:hAnsi="標楷體"/>
                <w:b/>
                <w:sz w:val="26"/>
                <w:szCs w:val="26"/>
              </w:rPr>
              <w:t xml:space="preserve"> </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配合附件，由</w:t>
            </w:r>
            <w:r w:rsidRPr="00336175">
              <w:rPr>
                <w:rFonts w:ascii="標楷體" w:eastAsia="標楷體" w:hAnsi="標楷體"/>
                <w:sz w:val="26"/>
                <w:szCs w:val="26"/>
              </w:rPr>
              <w:t>1</w:t>
            </w:r>
            <w:r w:rsidRPr="00336175">
              <w:rPr>
                <w:rFonts w:ascii="標楷體" w:eastAsia="標楷體" w:hAnsi="標楷體" w:hint="eastAsia"/>
                <w:sz w:val="26"/>
                <w:szCs w:val="26"/>
              </w:rPr>
              <w:t>公尺是</w:t>
            </w:r>
            <w:r w:rsidRPr="00336175">
              <w:rPr>
                <w:rFonts w:ascii="標楷體" w:eastAsia="標楷體" w:hAnsi="標楷體"/>
                <w:sz w:val="26"/>
                <w:szCs w:val="26"/>
              </w:rPr>
              <w:t>100</w:t>
            </w:r>
            <w:r w:rsidRPr="00336175">
              <w:rPr>
                <w:rFonts w:ascii="標楷體" w:eastAsia="標楷體" w:hAnsi="標楷體" w:hint="eastAsia"/>
                <w:sz w:val="26"/>
                <w:szCs w:val="26"/>
              </w:rPr>
              <w:t>公分，知道</w:t>
            </w:r>
            <w:r w:rsidRPr="00336175">
              <w:rPr>
                <w:rFonts w:ascii="標楷體" w:eastAsia="標楷體" w:hAnsi="標楷體"/>
                <w:sz w:val="26"/>
                <w:szCs w:val="26"/>
              </w:rPr>
              <w:t>1</w:t>
            </w:r>
            <w:r w:rsidRPr="00336175">
              <w:rPr>
                <w:rFonts w:ascii="標楷體" w:eastAsia="標楷體" w:hAnsi="標楷體" w:hint="eastAsia"/>
                <w:sz w:val="26"/>
                <w:szCs w:val="26"/>
              </w:rPr>
              <w:t>公分是</w:t>
            </w:r>
            <w:r w:rsidRPr="00336175">
              <w:rPr>
                <w:rFonts w:ascii="標楷體" w:eastAsia="標楷體" w:hAnsi="標楷體"/>
                <w:sz w:val="26"/>
                <w:szCs w:val="26"/>
              </w:rPr>
              <w:t>0.01</w:t>
            </w:r>
            <w:r w:rsidRPr="00336175">
              <w:rPr>
                <w:rFonts w:ascii="標楷體" w:eastAsia="標楷體" w:hAnsi="標楷體" w:hint="eastAsia"/>
                <w:sz w:val="26"/>
                <w:szCs w:val="26"/>
              </w:rPr>
              <w:t>公尺，並以幾個</w:t>
            </w:r>
            <w:r w:rsidRPr="00336175">
              <w:rPr>
                <w:rFonts w:ascii="標楷體" w:eastAsia="標楷體" w:hAnsi="標楷體"/>
                <w:sz w:val="26"/>
                <w:szCs w:val="26"/>
              </w:rPr>
              <w:t>1</w:t>
            </w:r>
            <w:r w:rsidRPr="00336175">
              <w:rPr>
                <w:rFonts w:ascii="標楷體" w:eastAsia="標楷體" w:hAnsi="標楷體" w:hint="eastAsia"/>
                <w:sz w:val="26"/>
                <w:szCs w:val="26"/>
              </w:rPr>
              <w:t>公分是幾個</w:t>
            </w:r>
            <w:r w:rsidRPr="00336175">
              <w:rPr>
                <w:rFonts w:ascii="標楷體" w:eastAsia="標楷體" w:hAnsi="標楷體"/>
                <w:sz w:val="26"/>
                <w:szCs w:val="26"/>
              </w:rPr>
              <w:t>0.01</w:t>
            </w:r>
            <w:r w:rsidRPr="00336175">
              <w:rPr>
                <w:rFonts w:ascii="標楷體" w:eastAsia="標楷體" w:hAnsi="標楷體" w:hint="eastAsia"/>
                <w:sz w:val="26"/>
                <w:szCs w:val="26"/>
              </w:rPr>
              <w:t>公尺，將公分換為以公尺表示。</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配合課本布題，理解二位表格的訊息，進行長度長短的比較。</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由長度的長短比較及位值表，進行二位小數的大小比較。</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jc w:val="both"/>
              <w:rPr>
                <w:rFonts w:ascii="標楷體" w:eastAsia="標楷體" w:hAnsi="標楷體"/>
                <w:b/>
                <w:sz w:val="26"/>
                <w:szCs w:val="26"/>
              </w:rPr>
            </w:pPr>
            <w:r w:rsidRPr="00336175">
              <w:rPr>
                <w:rFonts w:ascii="標楷體" w:eastAsia="標楷體" w:hAnsi="標楷體"/>
                <w:b/>
                <w:sz w:val="26"/>
                <w:szCs w:val="26"/>
              </w:rPr>
              <w:t>9-4</w:t>
            </w:r>
            <w:r w:rsidRPr="00336175">
              <w:rPr>
                <w:rFonts w:ascii="標楷體" w:eastAsia="標楷體" w:hAnsi="標楷體" w:hint="eastAsia"/>
                <w:b/>
                <w:sz w:val="26"/>
                <w:szCs w:val="26"/>
              </w:rPr>
              <w:t>小數的加法與減法</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配合課本布題，用加法算式記錄問題，學習二位小數加法直式計算，由課本說明知道算式中各數字代表的數值。</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配合課本布題，用加法算式記錄問題，進行二位小數加法直式計算，並知道計算結果小數點後的末位</w:t>
            </w:r>
            <w:r w:rsidRPr="00336175">
              <w:rPr>
                <w:rFonts w:ascii="標楷體" w:eastAsia="標楷體" w:hAnsi="標楷體"/>
                <w:sz w:val="26"/>
                <w:szCs w:val="26"/>
              </w:rPr>
              <w:t>0</w:t>
            </w:r>
            <w:r w:rsidRPr="00336175">
              <w:rPr>
                <w:rFonts w:ascii="標楷體" w:eastAsia="標楷體" w:hAnsi="標楷體" w:hint="eastAsia"/>
                <w:sz w:val="26"/>
                <w:szCs w:val="26"/>
              </w:rPr>
              <w:t>可以省略。</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配合課本布題，用減法算式記錄問題，學習二位小數減法直式計算，由課本說明知道算式中各數字代表的數值。</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4.</w:t>
            </w:r>
            <w:r w:rsidRPr="00336175">
              <w:rPr>
                <w:rFonts w:ascii="標楷體" w:eastAsia="標楷體" w:hAnsi="標楷體" w:hint="eastAsia"/>
                <w:sz w:val="26"/>
                <w:szCs w:val="26"/>
              </w:rPr>
              <w:t>配合課本布題，用減法算式記錄問題，進行二位小數減法直式計算，並知道計算結果小數點後的末位</w:t>
            </w:r>
            <w:r w:rsidRPr="00336175">
              <w:rPr>
                <w:rFonts w:ascii="標楷體" w:eastAsia="標楷體" w:hAnsi="標楷體"/>
                <w:sz w:val="26"/>
                <w:szCs w:val="26"/>
              </w:rPr>
              <w:t>0</w:t>
            </w:r>
            <w:r w:rsidRPr="00336175">
              <w:rPr>
                <w:rFonts w:ascii="標楷體" w:eastAsia="標楷體" w:hAnsi="標楷體" w:hint="eastAsia"/>
                <w:sz w:val="26"/>
                <w:szCs w:val="26"/>
              </w:rPr>
              <w:t>可以省略。</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5.</w:t>
            </w:r>
            <w:r w:rsidRPr="00336175">
              <w:rPr>
                <w:rFonts w:ascii="標楷體" w:eastAsia="標楷體" w:hAnsi="標楷體" w:hint="eastAsia"/>
                <w:sz w:val="26"/>
                <w:szCs w:val="26"/>
              </w:rPr>
              <w:t>配合課本布題，知道整數減二位小數，只要將個位對齊個位便能進行計算。</w:t>
            </w:r>
          </w:p>
          <w:p w:rsidR="007828C5" w:rsidRPr="00336175" w:rsidRDefault="007828C5" w:rsidP="00471837">
            <w:pPr>
              <w:spacing w:line="260" w:lineRule="exact"/>
              <w:jc w:val="both"/>
              <w:rPr>
                <w:rFonts w:ascii="標楷體" w:eastAsia="標楷體" w:hAnsi="標楷體"/>
                <w:sz w:val="26"/>
                <w:szCs w:val="26"/>
              </w:rPr>
            </w:pP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hint="eastAsia"/>
                <w:b/>
                <w:sz w:val="26"/>
                <w:szCs w:val="26"/>
                <w:bdr w:val="single" w:sz="4" w:space="0" w:color="auto" w:frame="1"/>
              </w:rPr>
              <w:t>素養評量</w:t>
            </w:r>
            <w:r w:rsidRPr="00336175">
              <w:rPr>
                <w:rFonts w:ascii="標楷體" w:eastAsia="標楷體" w:hAnsi="標楷體" w:cs="Times New Roman" w:hint="eastAsia"/>
                <w:sz w:val="26"/>
                <w:szCs w:val="26"/>
              </w:rPr>
              <w:t>能進行二位小數的減法計算問題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學生讀題後先自行思考解題。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2.</w:t>
            </w:r>
            <w:r w:rsidRPr="00336175">
              <w:rPr>
                <w:rFonts w:ascii="標楷體" w:eastAsia="標楷體" w:hAnsi="標楷體" w:cs="Times New Roman" w:hint="eastAsia"/>
                <w:bCs/>
                <w:snapToGrid w:val="0"/>
                <w:color w:val="000000"/>
                <w:sz w:val="26"/>
                <w:szCs w:val="26"/>
              </w:rPr>
              <w:t>請不同的學生發表解題想法。</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3.</w:t>
            </w:r>
            <w:r w:rsidRPr="00336175">
              <w:rPr>
                <w:rFonts w:ascii="標楷體" w:eastAsia="標楷體" w:hAnsi="標楷體" w:cs="Times New Roman" w:hint="eastAsia"/>
                <w:bCs/>
                <w:snapToGrid w:val="0"/>
                <w:color w:val="000000"/>
                <w:sz w:val="26"/>
                <w:szCs w:val="26"/>
              </w:rPr>
              <w:t>引導學生了解正確解題的策略。</w:t>
            </w:r>
          </w:p>
          <w:p w:rsidR="007828C5" w:rsidRPr="00336175" w:rsidRDefault="007828C5" w:rsidP="00471837">
            <w:pPr>
              <w:pStyle w:val="aff"/>
              <w:spacing w:line="260" w:lineRule="exact"/>
              <w:jc w:val="both"/>
              <w:rPr>
                <w:rFonts w:ascii="標楷體" w:eastAsia="標楷體" w:hAnsi="標楷體" w:cs="Times New Roman"/>
                <w:kern w:val="2"/>
                <w:sz w:val="26"/>
                <w:szCs w:val="26"/>
              </w:rPr>
            </w:pPr>
            <w:r w:rsidRPr="00336175">
              <w:rPr>
                <w:rFonts w:ascii="標楷體" w:eastAsia="標楷體" w:hAnsi="標楷體" w:cs="Times New Roman"/>
                <w:bCs/>
                <w:snapToGrid w:val="0"/>
                <w:color w:val="000000"/>
                <w:sz w:val="26"/>
                <w:szCs w:val="26"/>
              </w:rPr>
              <w:t>4.</w:t>
            </w:r>
            <w:r w:rsidRPr="00336175">
              <w:rPr>
                <w:rFonts w:ascii="標楷體" w:eastAsia="標楷體" w:hAnsi="標楷體" w:cs="Times New Roman" w:hint="eastAsia"/>
                <w:bCs/>
                <w:snapToGrid w:val="0"/>
                <w:color w:val="000000"/>
                <w:sz w:val="26"/>
                <w:szCs w:val="26"/>
              </w:rPr>
              <w:t>針對解題錯誤的學生透過討論釐清。</w:t>
            </w:r>
          </w:p>
          <w:p w:rsidR="007828C5" w:rsidRPr="00336175" w:rsidRDefault="007828C5" w:rsidP="00471837">
            <w:pPr>
              <w:spacing w:line="260" w:lineRule="exact"/>
              <w:jc w:val="both"/>
              <w:rPr>
                <w:rFonts w:ascii="標楷體" w:eastAsia="標楷體" w:hAnsi="標楷體"/>
                <w:sz w:val="26"/>
                <w:szCs w:val="26"/>
              </w:rPr>
            </w:pPr>
          </w:p>
          <w:p w:rsidR="007828C5" w:rsidRPr="00336175" w:rsidRDefault="007828C5" w:rsidP="00471837">
            <w:pPr>
              <w:pStyle w:val="aff"/>
              <w:spacing w:line="260" w:lineRule="exact"/>
              <w:jc w:val="both"/>
              <w:rPr>
                <w:rFonts w:ascii="標楷體" w:eastAsia="標楷體" w:hAnsi="標楷體" w:cs="Times New Roman"/>
                <w:b/>
                <w:bCs/>
                <w:snapToGrid w:val="0"/>
                <w:color w:val="000000"/>
                <w:sz w:val="26"/>
                <w:szCs w:val="26"/>
              </w:rPr>
            </w:pPr>
            <w:r w:rsidRPr="00336175">
              <w:rPr>
                <w:rFonts w:ascii="標楷體" w:eastAsia="標楷體" w:hAnsi="標楷體" w:cs="Times New Roman" w:hint="eastAsia"/>
                <w:b/>
                <w:bCs/>
                <w:snapToGrid w:val="0"/>
                <w:color w:val="000000"/>
                <w:sz w:val="26"/>
                <w:szCs w:val="26"/>
                <w:bdr w:val="single" w:sz="4" w:space="0" w:color="auto" w:frame="1"/>
              </w:rPr>
              <w:t>練習園地</w:t>
            </w:r>
            <w:r w:rsidRPr="00336175">
              <w:rPr>
                <w:rFonts w:ascii="標楷體" w:eastAsia="標楷體" w:hAnsi="標楷體" w:cs="Times New Roman"/>
                <w:b/>
                <w:bCs/>
                <w:snapToGrid w:val="0"/>
                <w:color w:val="000000"/>
                <w:sz w:val="26"/>
                <w:szCs w:val="26"/>
                <w:bdr w:val="single" w:sz="4" w:space="0" w:color="auto" w:frame="1"/>
              </w:rPr>
              <w:t>(</w:t>
            </w:r>
            <w:r w:rsidRPr="00336175">
              <w:rPr>
                <w:rFonts w:ascii="標楷體" w:eastAsia="標楷體" w:hAnsi="標楷體" w:cs="Times New Roman" w:hint="eastAsia"/>
                <w:b/>
                <w:bCs/>
                <w:snapToGrid w:val="0"/>
                <w:color w:val="000000"/>
                <w:sz w:val="26"/>
                <w:szCs w:val="26"/>
                <w:bdr w:val="single" w:sz="4" w:space="0" w:color="auto" w:frame="1"/>
              </w:rPr>
              <w:t>九</w:t>
            </w:r>
            <w:r w:rsidRPr="00336175">
              <w:rPr>
                <w:rFonts w:ascii="標楷體" w:eastAsia="標楷體" w:hAnsi="標楷體" w:cs="Times New Roman"/>
                <w:b/>
                <w:bCs/>
                <w:snapToGrid w:val="0"/>
                <w:color w:val="000000"/>
                <w:sz w:val="26"/>
                <w:szCs w:val="26"/>
                <w:bdr w:val="single" w:sz="4" w:space="0" w:color="auto" w:frame="1"/>
              </w:rPr>
              <w:t>)</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教師帶領學生理解題意，完成練習園地。</w:t>
            </w:r>
          </w:p>
          <w:p w:rsidR="007828C5" w:rsidRPr="00336175" w:rsidRDefault="007828C5" w:rsidP="00471837">
            <w:pPr>
              <w:spacing w:line="260" w:lineRule="exact"/>
              <w:rPr>
                <w:rFonts w:ascii="標楷體" w:eastAsia="標楷體" w:hAnsi="標楷體"/>
                <w:kern w:val="2"/>
                <w:sz w:val="26"/>
                <w:szCs w:val="26"/>
              </w:rPr>
            </w:pPr>
            <w:r w:rsidRPr="00336175">
              <w:rPr>
                <w:rFonts w:ascii="標楷體" w:eastAsia="標楷體" w:hAnsi="標楷體"/>
                <w:bCs/>
                <w:snapToGrid w:val="0"/>
                <w:color w:val="000000"/>
                <w:sz w:val="26"/>
                <w:szCs w:val="26"/>
              </w:rPr>
              <w:t>2.</w:t>
            </w:r>
            <w:r w:rsidRPr="00336175">
              <w:rPr>
                <w:rFonts w:ascii="標楷體" w:eastAsia="標楷體" w:hAnsi="標楷體" w:hint="eastAsia"/>
                <w:bCs/>
                <w:snapToGrid w:val="0"/>
                <w:color w:val="000000"/>
                <w:sz w:val="26"/>
                <w:szCs w:val="26"/>
              </w:rPr>
              <w:t>全班共同檢討，並澄清學生的錯誤。</w:t>
            </w:r>
          </w:p>
        </w:tc>
        <w:tc>
          <w:tcPr>
            <w:tcW w:w="1843" w:type="dxa"/>
            <w:vAlign w:val="center"/>
          </w:tcPr>
          <w:p w:rsidR="00FD465B" w:rsidRPr="00FD465B" w:rsidRDefault="00FD465B" w:rsidP="00FD465B">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FD465B">
              <w:rPr>
                <w:rFonts w:ascii="標楷體" w:eastAsia="標楷體" w:hAnsi="標楷體" w:hint="eastAsia"/>
                <w:bCs/>
                <w:color w:val="000000"/>
                <w:sz w:val="26"/>
                <w:szCs w:val="20"/>
              </w:rPr>
              <w:t>紙筆評量：提供長度與小數相關的問題，</w:t>
            </w:r>
            <w:r>
              <w:rPr>
                <w:rFonts w:ascii="標楷體" w:eastAsia="標楷體" w:hAnsi="標楷體" w:hint="eastAsia"/>
                <w:bCs/>
                <w:color w:val="000000"/>
                <w:sz w:val="26"/>
                <w:szCs w:val="20"/>
              </w:rPr>
              <w:t>讓</w:t>
            </w:r>
            <w:r w:rsidRPr="00FD465B">
              <w:rPr>
                <w:rFonts w:ascii="標楷體" w:eastAsia="標楷體" w:hAnsi="標楷體" w:hint="eastAsia"/>
                <w:bCs/>
                <w:color w:val="000000"/>
                <w:sz w:val="26"/>
                <w:szCs w:val="20"/>
              </w:rPr>
              <w:t>學生進行換算、比較、加減等操作，並解釋其過程和答案。</w:t>
            </w:r>
          </w:p>
          <w:p w:rsidR="007828C5" w:rsidRPr="00336175" w:rsidRDefault="00FD465B" w:rsidP="00FD465B">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FD465B">
              <w:rPr>
                <w:rFonts w:ascii="標楷體" w:eastAsia="標楷體" w:hAnsi="標楷體" w:hint="eastAsia"/>
                <w:bCs/>
                <w:color w:val="000000"/>
                <w:sz w:val="26"/>
                <w:szCs w:val="20"/>
              </w:rPr>
              <w:t>口頭評量：在課堂上進行口頭提問，</w:t>
            </w:r>
            <w:r>
              <w:rPr>
                <w:rFonts w:ascii="標楷體" w:eastAsia="標楷體" w:hAnsi="標楷體" w:hint="eastAsia"/>
                <w:bCs/>
                <w:color w:val="000000"/>
                <w:sz w:val="26"/>
                <w:szCs w:val="20"/>
              </w:rPr>
              <w:t>讓</w:t>
            </w:r>
            <w:r w:rsidRPr="00FD465B">
              <w:rPr>
                <w:rFonts w:ascii="標楷體" w:eastAsia="標楷體" w:hAnsi="標楷體" w:hint="eastAsia"/>
                <w:bCs/>
                <w:color w:val="000000"/>
                <w:sz w:val="26"/>
                <w:szCs w:val="20"/>
              </w:rPr>
              <w:t>學生解釋長度與小數相關的概念，並回答相關問題。</w:t>
            </w:r>
          </w:p>
        </w:tc>
        <w:tc>
          <w:tcPr>
            <w:tcW w:w="2241" w:type="dxa"/>
            <w:gridSpan w:val="2"/>
            <w:vAlign w:val="center"/>
          </w:tcPr>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b/>
                <w:color w:val="000000"/>
                <w:sz w:val="26"/>
                <w:szCs w:val="20"/>
              </w:rPr>
              <w:t>【生涯規劃教育】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涯E2 認識不同的生活角色。</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【家庭教育】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家E9 參與家庭消費行動，澄清金錢與物品的價值。</w:t>
            </w: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t>第十九週</w:t>
            </w:r>
          </w:p>
        </w:tc>
        <w:tc>
          <w:tcPr>
            <w:tcW w:w="2156" w:type="dxa"/>
            <w:vAlign w:val="center"/>
          </w:tcPr>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十、統計圖表</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10-1報讀長條圖、10-2製作長條圖</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數-E-A2 具備基本的算術操作能力、並能指認基本的形體與相對關係，在日常生活情境中，用</w:t>
            </w:r>
            <w:r w:rsidRPr="00336175">
              <w:rPr>
                <w:rFonts w:ascii="標楷體" w:eastAsia="標楷體" w:hAnsi="標楷體" w:cs="新細明體" w:hint="eastAsia"/>
                <w:color w:val="000000"/>
                <w:sz w:val="26"/>
                <w:szCs w:val="26"/>
              </w:rPr>
              <w:lastRenderedPageBreak/>
              <w:t>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102" w:type="dxa"/>
          </w:tcPr>
          <w:p w:rsidR="007828C5" w:rsidRPr="00336175" w:rsidRDefault="007828C5" w:rsidP="00471837">
            <w:pPr>
              <w:spacing w:line="260" w:lineRule="exact"/>
              <w:rPr>
                <w:rFonts w:ascii="標楷體" w:eastAsia="標楷體" w:hAnsi="標楷體"/>
                <w:b/>
                <w:sz w:val="26"/>
                <w:szCs w:val="26"/>
              </w:rPr>
            </w:pPr>
            <w:r w:rsidRPr="00336175">
              <w:rPr>
                <w:rFonts w:ascii="標楷體" w:eastAsia="標楷體" w:hAnsi="標楷體"/>
                <w:b/>
                <w:sz w:val="26"/>
                <w:szCs w:val="26"/>
              </w:rPr>
              <w:lastRenderedPageBreak/>
              <w:t>10-1</w:t>
            </w:r>
            <w:r w:rsidRPr="00336175">
              <w:rPr>
                <w:rFonts w:ascii="標楷體" w:eastAsia="標楷體" w:hAnsi="標楷體" w:hint="eastAsia"/>
                <w:b/>
                <w:sz w:val="26"/>
                <w:szCs w:val="26"/>
              </w:rPr>
              <w:t>報讀長條圖</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配合課本布題，認識直立長條圖的縱軸、橫軸、標題。</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報讀長條圖中各長條所表示的數量，並記錄在表格中。</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知道由不同長條的高、低，判斷哪個長條的數量最多、最少。</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4.</w:t>
            </w:r>
            <w:r w:rsidRPr="00336175">
              <w:rPr>
                <w:rFonts w:ascii="標楷體" w:eastAsia="標楷體" w:hAnsi="標楷體" w:hint="eastAsia"/>
                <w:sz w:val="26"/>
                <w:szCs w:val="26"/>
              </w:rPr>
              <w:t>知道由不同長條的高低差，可以知道數量的差距。</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5.</w:t>
            </w:r>
            <w:r w:rsidRPr="00336175">
              <w:rPr>
                <w:rFonts w:ascii="標楷體" w:eastAsia="標楷體" w:hAnsi="標楷體" w:hint="eastAsia"/>
                <w:sz w:val="26"/>
                <w:szCs w:val="26"/>
              </w:rPr>
              <w:t>觀察課本長條圖，知道直立長條圖的縱軸每一大格與每一小格代表的數值大小。</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6.</w:t>
            </w:r>
            <w:r w:rsidRPr="00336175">
              <w:rPr>
                <w:rFonts w:ascii="標楷體" w:eastAsia="標楷體" w:hAnsi="標楷體" w:hint="eastAsia"/>
                <w:sz w:val="26"/>
                <w:szCs w:val="26"/>
              </w:rPr>
              <w:t>配合課本布題，認識橫式長條圖的縱軸、橫軸、標題及各長條所表示的數量。</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7.</w:t>
            </w:r>
            <w:r w:rsidRPr="00336175">
              <w:rPr>
                <w:rFonts w:ascii="標楷體" w:eastAsia="標楷體" w:hAnsi="標楷體" w:hint="eastAsia"/>
                <w:sz w:val="26"/>
                <w:szCs w:val="26"/>
              </w:rPr>
              <w:t>觀察課本長條圖，知道將兩個長條圖組合成複雜長條圖的方法。</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8.</w:t>
            </w:r>
            <w:r w:rsidRPr="00336175">
              <w:rPr>
                <w:rFonts w:ascii="標楷體" w:eastAsia="標楷體" w:hAnsi="標楷體" w:hint="eastAsia"/>
                <w:sz w:val="26"/>
                <w:szCs w:val="26"/>
              </w:rPr>
              <w:t>觀察複雜長條圖，並配合課本布題，報讀複雜的長條圖。</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jc w:val="both"/>
              <w:rPr>
                <w:rFonts w:ascii="標楷體" w:eastAsia="標楷體" w:hAnsi="標楷體"/>
                <w:b/>
                <w:sz w:val="26"/>
                <w:szCs w:val="26"/>
              </w:rPr>
            </w:pPr>
            <w:r w:rsidRPr="00336175">
              <w:rPr>
                <w:rFonts w:ascii="標楷體" w:eastAsia="標楷體" w:hAnsi="標楷體"/>
                <w:b/>
                <w:sz w:val="26"/>
                <w:szCs w:val="26"/>
              </w:rPr>
              <w:t>10-2</w:t>
            </w:r>
            <w:r w:rsidRPr="00336175">
              <w:rPr>
                <w:rFonts w:ascii="標楷體" w:eastAsia="標楷體" w:hAnsi="標楷體" w:hint="eastAsia"/>
                <w:b/>
                <w:sz w:val="26"/>
                <w:szCs w:val="26"/>
              </w:rPr>
              <w:t>製作長條圖</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配合課本表格，知道表格中各資料的意</w:t>
            </w:r>
            <w:r w:rsidRPr="00336175">
              <w:rPr>
                <w:rFonts w:ascii="標楷體" w:eastAsia="標楷體" w:hAnsi="標楷體" w:hint="eastAsia"/>
                <w:sz w:val="26"/>
                <w:szCs w:val="26"/>
              </w:rPr>
              <w:lastRenderedPageBreak/>
              <w:t>義。</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將表格呈現的統計資料，配合課本中已繪製的長條，寫出長條圖縱軸的數字、單位，學習將資料繪製成長條圖，並寫出長條圖的標題。</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配合課本布題，知道繪製直立長條圖時，橫軸各項目沒有一定的排列順序，只要對應的數量正確就可以了。</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4.</w:t>
            </w:r>
            <w:r w:rsidRPr="00336175">
              <w:rPr>
                <w:rFonts w:ascii="標楷體" w:eastAsia="標楷體" w:hAnsi="標楷體" w:hint="eastAsia"/>
                <w:sz w:val="26"/>
                <w:szCs w:val="26"/>
              </w:rPr>
              <w:t>配合課本布題，知道繪製長條圖時要注意縱軸每一格所代表的數量。</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5.</w:t>
            </w:r>
            <w:r w:rsidRPr="00336175">
              <w:rPr>
                <w:rFonts w:ascii="標楷體" w:eastAsia="標楷體" w:hAnsi="標楷體" w:hint="eastAsia"/>
                <w:sz w:val="26"/>
                <w:szCs w:val="26"/>
              </w:rPr>
              <w:t>由表格資料繪製成長條圖，配合課本布題，知道在長條圖運用省略記號的方法。</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sz w:val="26"/>
                <w:szCs w:val="26"/>
              </w:rPr>
              <w:t>6.</w:t>
            </w:r>
            <w:r w:rsidRPr="00336175">
              <w:rPr>
                <w:rFonts w:ascii="標楷體" w:eastAsia="標楷體" w:hAnsi="標楷體" w:hint="eastAsia"/>
                <w:sz w:val="26"/>
                <w:szCs w:val="26"/>
              </w:rPr>
              <w:t>配合課本布題，引導學生由</w:t>
            </w:r>
            <w:r w:rsidRPr="00336175">
              <w:rPr>
                <w:rFonts w:ascii="標楷體" w:eastAsia="標楷體" w:hAnsi="標楷體" w:hint="eastAsia"/>
                <w:color w:val="000000"/>
                <w:sz w:val="26"/>
                <w:szCs w:val="26"/>
              </w:rPr>
              <w:t>表格資料，寫出長條圖的縱軸的數字、單位、縱軸的名稱，繪製成有省略符號的長條圖，並寫出長條圖的標題。</w:t>
            </w:r>
          </w:p>
        </w:tc>
        <w:tc>
          <w:tcPr>
            <w:tcW w:w="1843" w:type="dxa"/>
            <w:vAlign w:val="center"/>
          </w:tcPr>
          <w:p w:rsidR="00FD465B" w:rsidRPr="00FD465B" w:rsidRDefault="00FD465B" w:rsidP="00FD465B">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FD465B">
              <w:rPr>
                <w:rFonts w:ascii="標楷體" w:eastAsia="標楷體" w:hAnsi="標楷體" w:hint="eastAsia"/>
                <w:bCs/>
                <w:color w:val="000000"/>
                <w:sz w:val="26"/>
                <w:szCs w:val="20"/>
              </w:rPr>
              <w:t>作業評量：</w:t>
            </w:r>
            <w:r>
              <w:rPr>
                <w:rFonts w:ascii="標楷體" w:eastAsia="標楷體" w:hAnsi="標楷體" w:hint="eastAsia"/>
                <w:bCs/>
                <w:color w:val="000000"/>
                <w:sz w:val="26"/>
                <w:szCs w:val="20"/>
              </w:rPr>
              <w:t>請</w:t>
            </w:r>
            <w:r w:rsidRPr="00FD465B">
              <w:rPr>
                <w:rFonts w:ascii="標楷體" w:eastAsia="標楷體" w:hAnsi="標楷體" w:hint="eastAsia"/>
                <w:bCs/>
                <w:color w:val="000000"/>
                <w:sz w:val="26"/>
                <w:szCs w:val="20"/>
              </w:rPr>
              <w:t>學生製作長條圖，根據給定的統計資料，繪製直立或橫式長條圖，並填寫相關的標題、數字和單位。</w:t>
            </w:r>
          </w:p>
          <w:p w:rsidR="007828C5" w:rsidRPr="00336175" w:rsidRDefault="00FD465B" w:rsidP="00FD465B">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FD465B">
              <w:rPr>
                <w:rFonts w:ascii="標楷體" w:eastAsia="標楷體" w:hAnsi="標楷體" w:hint="eastAsia"/>
                <w:bCs/>
                <w:color w:val="000000"/>
                <w:sz w:val="26"/>
                <w:szCs w:val="20"/>
              </w:rPr>
              <w:t>口頭評量：在課堂上進行口頭提問，</w:t>
            </w:r>
            <w:r>
              <w:rPr>
                <w:rFonts w:ascii="標楷體" w:eastAsia="標楷體" w:hAnsi="標楷體" w:hint="eastAsia"/>
                <w:bCs/>
                <w:color w:val="000000"/>
                <w:sz w:val="26"/>
                <w:szCs w:val="20"/>
              </w:rPr>
              <w:t>請</w:t>
            </w:r>
            <w:r w:rsidRPr="00FD465B">
              <w:rPr>
                <w:rFonts w:ascii="標楷體" w:eastAsia="標楷體" w:hAnsi="標楷體" w:hint="eastAsia"/>
                <w:bCs/>
                <w:color w:val="000000"/>
                <w:sz w:val="26"/>
                <w:szCs w:val="20"/>
              </w:rPr>
              <w:t>學生解釋長條圖的統計資料、圖示意義和相關概念。</w:t>
            </w:r>
          </w:p>
        </w:tc>
        <w:tc>
          <w:tcPr>
            <w:tcW w:w="2241" w:type="dxa"/>
            <w:gridSpan w:val="2"/>
            <w:vAlign w:val="center"/>
          </w:tcPr>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【能源教育】</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color w:val="000000"/>
                <w:sz w:val="26"/>
                <w:szCs w:val="20"/>
              </w:rPr>
              <w:t>能E1 認識並了解能源與日常生活的關聯。</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【科技教育】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科E2 了解動手實作的重要性。</w:t>
            </w: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lastRenderedPageBreak/>
              <w:t>第二十週</w:t>
            </w:r>
          </w:p>
        </w:tc>
        <w:tc>
          <w:tcPr>
            <w:tcW w:w="2156" w:type="dxa"/>
            <w:vAlign w:val="center"/>
          </w:tcPr>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十、統計圖表、學習加油讚(二)</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10-3報讀折線圖、綜合與應用、探索中學數學、看繪本學數學</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lastRenderedPageBreak/>
              <w:t>數-E-B1 具備日常語言與數字及算術符號之間的轉換能力，並能熟練操作日常使用之度量衡及時間，認識日常經驗中的幾何形體，並能以符號表示公式。</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數-E-C1 具備從證據討論事情，以及和他人有條理溝通的態度。</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數-E-C2 樂於與他人合作解決問題並尊重不同的問題解決想法。</w:t>
            </w:r>
          </w:p>
        </w:tc>
        <w:tc>
          <w:tcPr>
            <w:tcW w:w="5102" w:type="dxa"/>
          </w:tcPr>
          <w:p w:rsidR="007828C5" w:rsidRPr="00336175" w:rsidRDefault="007828C5" w:rsidP="00471837">
            <w:pPr>
              <w:spacing w:line="260" w:lineRule="exact"/>
              <w:jc w:val="both"/>
              <w:rPr>
                <w:rFonts w:ascii="標楷體" w:eastAsia="標楷體" w:hAnsi="標楷體"/>
                <w:b/>
                <w:sz w:val="26"/>
                <w:szCs w:val="26"/>
              </w:rPr>
            </w:pPr>
            <w:r w:rsidRPr="00336175">
              <w:rPr>
                <w:rFonts w:ascii="標楷體" w:eastAsia="標楷體" w:hAnsi="標楷體"/>
                <w:b/>
                <w:sz w:val="26"/>
                <w:szCs w:val="26"/>
              </w:rPr>
              <w:lastRenderedPageBreak/>
              <w:t>10-3</w:t>
            </w:r>
            <w:r w:rsidRPr="00336175">
              <w:rPr>
                <w:rFonts w:ascii="標楷體" w:eastAsia="標楷體" w:hAnsi="標楷體" w:hint="eastAsia"/>
                <w:b/>
                <w:sz w:val="26"/>
                <w:szCs w:val="26"/>
              </w:rPr>
              <w:t>報讀折線圖</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配合課本布題，知道記錄氣溫變化的折線圖上，折線的點所表示的數量，並記錄在表格中。</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配合氣溫變化折線圖，知道折線方向與氣溫升降的關係及折線陡緩與氣溫變化大小的關係。</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3.</w:t>
            </w:r>
            <w:r w:rsidRPr="00336175">
              <w:rPr>
                <w:rFonts w:ascii="標楷體" w:eastAsia="標楷體" w:hAnsi="標楷體" w:hint="eastAsia"/>
                <w:sz w:val="26"/>
                <w:szCs w:val="26"/>
              </w:rPr>
              <w:t>配合課本布題，知道記錄身高變化的折線圖上，省略符號的意涵，並運用報讀折線圖解決問題。</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hint="eastAsia"/>
                <w:b/>
                <w:sz w:val="26"/>
                <w:szCs w:val="26"/>
                <w:bdr w:val="single" w:sz="4" w:space="0" w:color="auto" w:frame="1"/>
              </w:rPr>
              <w:t>思考帽</w:t>
            </w:r>
            <w:r w:rsidRPr="00336175">
              <w:rPr>
                <w:rFonts w:ascii="標楷體" w:eastAsia="標楷體" w:hAnsi="標楷體" w:cs="Times New Roman" w:hint="eastAsia"/>
                <w:sz w:val="26"/>
                <w:szCs w:val="26"/>
              </w:rPr>
              <w:t>能辨別長條圖與折線圖的不同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學生讀題後先自行思考解題。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2.</w:t>
            </w:r>
            <w:r w:rsidRPr="00336175">
              <w:rPr>
                <w:rFonts w:ascii="標楷體" w:eastAsia="標楷體" w:hAnsi="標楷體" w:cs="Times New Roman" w:hint="eastAsia"/>
                <w:bCs/>
                <w:snapToGrid w:val="0"/>
                <w:color w:val="000000"/>
                <w:sz w:val="26"/>
                <w:szCs w:val="26"/>
              </w:rPr>
              <w:t>老師透過關鍵提問引導思考。</w:t>
            </w:r>
          </w:p>
          <w:p w:rsidR="007828C5" w:rsidRPr="00336175" w:rsidRDefault="007828C5" w:rsidP="00471837">
            <w:pPr>
              <w:spacing w:line="260" w:lineRule="exact"/>
              <w:rPr>
                <w:rFonts w:ascii="標楷體" w:eastAsia="標楷體" w:hAnsi="標楷體"/>
                <w:bCs/>
                <w:snapToGrid w:val="0"/>
                <w:color w:val="000000"/>
                <w:sz w:val="26"/>
                <w:szCs w:val="26"/>
              </w:rPr>
            </w:pPr>
            <w:r w:rsidRPr="00336175">
              <w:rPr>
                <w:rFonts w:ascii="標楷體" w:eastAsia="標楷體" w:hAnsi="標楷體"/>
                <w:bCs/>
                <w:snapToGrid w:val="0"/>
                <w:color w:val="000000"/>
                <w:sz w:val="26"/>
                <w:szCs w:val="26"/>
              </w:rPr>
              <w:t>3.</w:t>
            </w:r>
            <w:r w:rsidRPr="00336175">
              <w:rPr>
                <w:rFonts w:ascii="標楷體" w:eastAsia="標楷體" w:hAnsi="標楷體" w:hint="eastAsia"/>
                <w:bCs/>
                <w:snapToGrid w:val="0"/>
                <w:color w:val="000000"/>
                <w:sz w:val="26"/>
                <w:szCs w:val="26"/>
              </w:rPr>
              <w:t>學生發表解題想法與答案。</w:t>
            </w:r>
          </w:p>
          <w:p w:rsidR="007828C5" w:rsidRPr="00336175" w:rsidRDefault="007828C5" w:rsidP="00471837">
            <w:pPr>
              <w:spacing w:line="260" w:lineRule="exact"/>
              <w:rPr>
                <w:rFonts w:ascii="標楷體" w:eastAsia="標楷體" w:hAnsi="標楷體"/>
                <w:bCs/>
                <w:snapToGrid w:val="0"/>
                <w:color w:val="000000"/>
                <w:sz w:val="26"/>
                <w:szCs w:val="26"/>
              </w:rPr>
            </w:pPr>
          </w:p>
          <w:p w:rsidR="007828C5" w:rsidRPr="00336175" w:rsidRDefault="007828C5" w:rsidP="00471837">
            <w:pPr>
              <w:spacing w:line="260" w:lineRule="exact"/>
              <w:rPr>
                <w:rFonts w:ascii="標楷體" w:eastAsia="標楷體" w:hAnsi="標楷體"/>
                <w:kern w:val="2"/>
                <w:sz w:val="26"/>
                <w:szCs w:val="26"/>
              </w:rPr>
            </w:pPr>
            <w:r w:rsidRPr="00336175">
              <w:rPr>
                <w:rFonts w:ascii="標楷體" w:eastAsia="標楷體" w:hAnsi="標楷體"/>
                <w:bCs/>
                <w:snapToGrid w:val="0"/>
                <w:color w:val="000000"/>
                <w:sz w:val="26"/>
                <w:szCs w:val="26"/>
              </w:rPr>
              <w:t>4.</w:t>
            </w:r>
            <w:r w:rsidRPr="00336175">
              <w:rPr>
                <w:rFonts w:ascii="標楷體" w:eastAsia="標楷體" w:hAnsi="標楷體" w:hint="eastAsia"/>
                <w:sz w:val="26"/>
                <w:szCs w:val="26"/>
              </w:rPr>
              <w:t>配合課本布題，知道三條折線以及圖示所代表的意涵，知道兩折線距離越近，代表數量越接近。</w:t>
            </w:r>
          </w:p>
          <w:p w:rsidR="007828C5" w:rsidRPr="00336175" w:rsidRDefault="007828C5" w:rsidP="00471837">
            <w:pPr>
              <w:spacing w:line="260" w:lineRule="exact"/>
              <w:rPr>
                <w:rFonts w:ascii="標楷體" w:eastAsia="標楷體" w:hAnsi="標楷體"/>
                <w:sz w:val="26"/>
                <w:szCs w:val="26"/>
              </w:rPr>
            </w:pPr>
            <w:r w:rsidRPr="00336175">
              <w:rPr>
                <w:rFonts w:ascii="標楷體" w:eastAsia="標楷體" w:hAnsi="標楷體"/>
                <w:sz w:val="26"/>
                <w:szCs w:val="26"/>
              </w:rPr>
              <w:t>5.</w:t>
            </w:r>
            <w:r w:rsidRPr="00336175">
              <w:rPr>
                <w:rFonts w:ascii="標楷體" w:eastAsia="標楷體" w:hAnsi="標楷體" w:hint="eastAsia"/>
                <w:sz w:val="26"/>
                <w:szCs w:val="26"/>
              </w:rPr>
              <w:t>配合課本布題，知道折線高低起伏大，表示變化較大。</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pStyle w:val="aff"/>
              <w:spacing w:line="260" w:lineRule="exact"/>
              <w:jc w:val="both"/>
              <w:rPr>
                <w:rFonts w:ascii="標楷體" w:eastAsia="標楷體" w:hAnsi="標楷體" w:cs="Times New Roman"/>
                <w:sz w:val="26"/>
                <w:szCs w:val="26"/>
              </w:rPr>
            </w:pPr>
            <w:r w:rsidRPr="00336175">
              <w:rPr>
                <w:rFonts w:ascii="標楷體" w:eastAsia="標楷體" w:hAnsi="標楷體" w:cs="Times New Roman" w:hint="eastAsia"/>
                <w:b/>
                <w:sz w:val="26"/>
                <w:szCs w:val="26"/>
                <w:bdr w:val="single" w:sz="4" w:space="0" w:color="auto" w:frame="1"/>
              </w:rPr>
              <w:t>素養評量</w:t>
            </w:r>
            <w:r w:rsidRPr="00336175">
              <w:rPr>
                <w:rFonts w:ascii="標楷體" w:eastAsia="標楷體" w:hAnsi="標楷體" w:cs="Times New Roman" w:hint="eastAsia"/>
                <w:sz w:val="26"/>
                <w:szCs w:val="26"/>
              </w:rPr>
              <w:t>能理解長條圖與資料的關係</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1.</w:t>
            </w:r>
            <w:r w:rsidRPr="00336175">
              <w:rPr>
                <w:rFonts w:ascii="標楷體" w:eastAsia="標楷體" w:hAnsi="標楷體" w:cs="Times New Roman" w:hint="eastAsia"/>
                <w:bCs/>
                <w:snapToGrid w:val="0"/>
                <w:color w:val="000000"/>
                <w:sz w:val="26"/>
                <w:szCs w:val="26"/>
              </w:rPr>
              <w:t>學生讀題後先自行思考解題。</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2.</w:t>
            </w:r>
            <w:r w:rsidRPr="00336175">
              <w:rPr>
                <w:rFonts w:ascii="標楷體" w:eastAsia="標楷體" w:hAnsi="標楷體" w:cs="Times New Roman" w:hint="eastAsia"/>
                <w:bCs/>
                <w:snapToGrid w:val="0"/>
                <w:color w:val="000000"/>
                <w:sz w:val="26"/>
                <w:szCs w:val="26"/>
              </w:rPr>
              <w:t>請不同的學生發表解題想法。</w:t>
            </w:r>
          </w:p>
          <w:p w:rsidR="007828C5" w:rsidRPr="00336175" w:rsidRDefault="007828C5" w:rsidP="00471837">
            <w:pPr>
              <w:pStyle w:val="aff"/>
              <w:spacing w:line="260" w:lineRule="exact"/>
              <w:jc w:val="both"/>
              <w:rPr>
                <w:rFonts w:ascii="標楷體" w:eastAsia="標楷體" w:hAnsi="標楷體" w:cs="Times New Roman"/>
                <w:bCs/>
                <w:snapToGrid w:val="0"/>
                <w:color w:val="000000"/>
                <w:sz w:val="26"/>
                <w:szCs w:val="26"/>
              </w:rPr>
            </w:pPr>
            <w:r w:rsidRPr="00336175">
              <w:rPr>
                <w:rFonts w:ascii="標楷體" w:eastAsia="標楷體" w:hAnsi="標楷體" w:cs="Times New Roman"/>
                <w:bCs/>
                <w:snapToGrid w:val="0"/>
                <w:color w:val="000000"/>
                <w:sz w:val="26"/>
                <w:szCs w:val="26"/>
              </w:rPr>
              <w:t>3.</w:t>
            </w:r>
            <w:r w:rsidRPr="00336175">
              <w:rPr>
                <w:rFonts w:ascii="標楷體" w:eastAsia="標楷體" w:hAnsi="標楷體" w:cs="Times New Roman" w:hint="eastAsia"/>
                <w:bCs/>
                <w:snapToGrid w:val="0"/>
                <w:color w:val="000000"/>
                <w:sz w:val="26"/>
                <w:szCs w:val="26"/>
              </w:rPr>
              <w:t>引導學生了解正確解題的策略。</w:t>
            </w:r>
          </w:p>
          <w:p w:rsidR="007828C5" w:rsidRPr="00336175" w:rsidRDefault="007828C5" w:rsidP="00471837">
            <w:pPr>
              <w:pStyle w:val="aff"/>
              <w:spacing w:line="260" w:lineRule="exact"/>
              <w:jc w:val="both"/>
              <w:rPr>
                <w:rFonts w:ascii="標楷體" w:eastAsia="標楷體" w:hAnsi="標楷體" w:cs="Times New Roman"/>
                <w:kern w:val="2"/>
                <w:sz w:val="26"/>
                <w:szCs w:val="26"/>
              </w:rPr>
            </w:pPr>
            <w:r w:rsidRPr="00336175">
              <w:rPr>
                <w:rFonts w:ascii="標楷體" w:eastAsia="標楷體" w:hAnsi="標楷體" w:cs="Times New Roman"/>
                <w:bCs/>
                <w:snapToGrid w:val="0"/>
                <w:color w:val="000000"/>
                <w:sz w:val="26"/>
                <w:szCs w:val="26"/>
              </w:rPr>
              <w:t>4.</w:t>
            </w:r>
            <w:r w:rsidRPr="00336175">
              <w:rPr>
                <w:rFonts w:ascii="標楷體" w:eastAsia="標楷體" w:hAnsi="標楷體" w:cs="Times New Roman" w:hint="eastAsia"/>
                <w:bCs/>
                <w:snapToGrid w:val="0"/>
                <w:color w:val="000000"/>
                <w:sz w:val="26"/>
                <w:szCs w:val="26"/>
              </w:rPr>
              <w:t>針對解題錯誤的學生透過討論釐清。</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rPr>
                <w:rFonts w:ascii="標楷體" w:eastAsia="標楷體" w:hAnsi="標楷體"/>
                <w:b/>
                <w:sz w:val="26"/>
                <w:szCs w:val="26"/>
              </w:rPr>
            </w:pPr>
            <w:r w:rsidRPr="00336175">
              <w:rPr>
                <w:rFonts w:ascii="標楷體" w:eastAsia="標楷體" w:hAnsi="標楷體" w:hint="eastAsia"/>
                <w:b/>
                <w:sz w:val="26"/>
                <w:szCs w:val="26"/>
              </w:rPr>
              <w:t>綜合與應用</w:t>
            </w:r>
            <w:r w:rsidRPr="00336175">
              <w:rPr>
                <w:rFonts w:ascii="標楷體" w:eastAsia="標楷體" w:hAnsi="標楷體"/>
                <w:b/>
                <w:sz w:val="26"/>
                <w:szCs w:val="26"/>
              </w:rPr>
              <w:t xml:space="preserve"> </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學生讀題後，先自行解題再討論。解決小數加減問題。</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2.</w:t>
            </w:r>
            <w:r w:rsidRPr="00336175">
              <w:rPr>
                <w:rFonts w:ascii="標楷體" w:eastAsia="標楷體" w:hAnsi="標楷體" w:hint="eastAsia"/>
                <w:color w:val="000000"/>
                <w:sz w:val="26"/>
                <w:szCs w:val="26"/>
              </w:rPr>
              <w:t>學生讀題後，先自行解題再討論。解決二步驟併式問題</w:t>
            </w:r>
            <w:r w:rsidRPr="00336175">
              <w:rPr>
                <w:rFonts w:ascii="標楷體" w:eastAsia="標楷體" w:hAnsi="標楷體" w:hint="eastAsia"/>
                <w:snapToGrid w:val="0"/>
                <w:sz w:val="26"/>
                <w:szCs w:val="26"/>
              </w:rPr>
              <w:t>。</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sz w:val="26"/>
                <w:szCs w:val="26"/>
              </w:rPr>
              <w:t>3.</w:t>
            </w:r>
            <w:r w:rsidRPr="00336175">
              <w:rPr>
                <w:rFonts w:ascii="標楷體" w:eastAsia="標楷體" w:hAnsi="標楷體" w:hint="eastAsia"/>
                <w:color w:val="000000"/>
                <w:sz w:val="26"/>
                <w:szCs w:val="26"/>
              </w:rPr>
              <w:t>學生讀題後，先自行解題再討論。解決三位數除以二位數的問題。</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4.</w:t>
            </w:r>
            <w:r w:rsidRPr="00336175">
              <w:rPr>
                <w:rFonts w:ascii="標楷體" w:eastAsia="標楷體" w:hAnsi="標楷體" w:hint="eastAsia"/>
                <w:color w:val="000000"/>
                <w:sz w:val="26"/>
                <w:szCs w:val="26"/>
              </w:rPr>
              <w:t>學生讀題後，先自行解題再討論。解決長</w:t>
            </w:r>
            <w:r w:rsidRPr="00336175">
              <w:rPr>
                <w:rFonts w:ascii="標楷體" w:eastAsia="標楷體" w:hAnsi="標楷體" w:hint="eastAsia"/>
                <w:color w:val="000000"/>
                <w:sz w:val="26"/>
                <w:szCs w:val="26"/>
              </w:rPr>
              <w:lastRenderedPageBreak/>
              <w:t>條圖的問題。</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rPr>
                <w:rFonts w:ascii="標楷體" w:eastAsia="標楷體" w:hAnsi="標楷體"/>
                <w:b/>
                <w:sz w:val="26"/>
                <w:szCs w:val="26"/>
              </w:rPr>
            </w:pPr>
            <w:r w:rsidRPr="00336175">
              <w:rPr>
                <w:rFonts w:ascii="標楷體" w:eastAsia="標楷體" w:hAnsi="標楷體" w:hint="eastAsia"/>
                <w:b/>
                <w:sz w:val="26"/>
                <w:szCs w:val="26"/>
              </w:rPr>
              <w:t>探索中學數學</w:t>
            </w:r>
            <w:r w:rsidRPr="00336175">
              <w:rPr>
                <w:rFonts w:ascii="標楷體" w:eastAsia="標楷體" w:hAnsi="標楷體"/>
                <w:b/>
                <w:sz w:val="26"/>
                <w:szCs w:val="26"/>
              </w:rPr>
              <w:t xml:space="preserve"> </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觀察以對角對摺色紙後，摺出的三角形是哪一種三角形。</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2.</w:t>
            </w:r>
            <w:r w:rsidRPr="00336175">
              <w:rPr>
                <w:rFonts w:ascii="標楷體" w:eastAsia="標楷體" w:hAnsi="標楷體" w:hint="eastAsia"/>
                <w:color w:val="000000"/>
                <w:sz w:val="26"/>
                <w:szCs w:val="26"/>
              </w:rPr>
              <w:t>觀察對摺後的三角形都是直角三角形，並思考會摺出直角三角形的原因。</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3.</w:t>
            </w:r>
            <w:r w:rsidRPr="00336175">
              <w:rPr>
                <w:rFonts w:ascii="標楷體" w:eastAsia="標楷體" w:hAnsi="標楷體" w:hint="eastAsia"/>
                <w:color w:val="000000"/>
                <w:sz w:val="26"/>
                <w:szCs w:val="26"/>
              </w:rPr>
              <w:t>以對角對摺數張同樣大小色紙，透過旋轉和翻轉，察覺這些三角形都全等。</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4.</w:t>
            </w:r>
            <w:r w:rsidRPr="00336175">
              <w:rPr>
                <w:rFonts w:ascii="標楷體" w:eastAsia="標楷體" w:hAnsi="標楷體" w:hint="eastAsia"/>
                <w:color w:val="000000"/>
                <w:sz w:val="26"/>
                <w:szCs w:val="26"/>
              </w:rPr>
              <w:t>組合三角形進行仿作及創作。</w:t>
            </w:r>
          </w:p>
          <w:p w:rsidR="007828C5" w:rsidRPr="00336175" w:rsidRDefault="007828C5" w:rsidP="00471837">
            <w:pPr>
              <w:spacing w:line="260" w:lineRule="exact"/>
              <w:rPr>
                <w:rFonts w:ascii="標楷體" w:eastAsia="標楷體" w:hAnsi="標楷體"/>
                <w:sz w:val="26"/>
                <w:szCs w:val="26"/>
              </w:rPr>
            </w:pP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hint="eastAsia"/>
                <w:b/>
                <w:sz w:val="26"/>
                <w:szCs w:val="26"/>
              </w:rPr>
              <w:t>看繪本學數學</w:t>
            </w:r>
            <w:r w:rsidRPr="00336175">
              <w:rPr>
                <w:rFonts w:ascii="標楷體" w:eastAsia="標楷體" w:hAnsi="標楷體" w:hint="eastAsia"/>
                <w:sz w:val="26"/>
                <w:szCs w:val="26"/>
              </w:rPr>
              <w:t>－《</w:t>
            </w:r>
            <w:r w:rsidRPr="00336175">
              <w:rPr>
                <w:rFonts w:ascii="標楷體" w:eastAsia="標楷體" w:hAnsi="標楷體" w:hint="eastAsia"/>
                <w:color w:val="000000"/>
                <w:sz w:val="26"/>
                <w:szCs w:val="26"/>
              </w:rPr>
              <w:t>大角家族的聚會</w:t>
            </w:r>
            <w:r w:rsidRPr="00336175">
              <w:rPr>
                <w:rFonts w:ascii="標楷體" w:eastAsia="標楷體" w:hAnsi="標楷體" w:hint="eastAsia"/>
                <w:sz w:val="26"/>
                <w:szCs w:val="26"/>
              </w:rPr>
              <w:t>》</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教師播放《</w:t>
            </w:r>
            <w:r w:rsidRPr="00336175">
              <w:rPr>
                <w:rFonts w:ascii="標楷體" w:eastAsia="標楷體" w:hAnsi="標楷體" w:hint="eastAsia"/>
                <w:color w:val="000000"/>
                <w:sz w:val="26"/>
                <w:szCs w:val="26"/>
              </w:rPr>
              <w:t>大角家族的聚會</w:t>
            </w:r>
            <w:r w:rsidRPr="00336175">
              <w:rPr>
                <w:rFonts w:ascii="標楷體" w:eastAsia="標楷體" w:hAnsi="標楷體" w:hint="eastAsia"/>
                <w:sz w:val="26"/>
                <w:szCs w:val="26"/>
              </w:rPr>
              <w:t>》繪本動畫。</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2.</w:t>
            </w:r>
            <w:r w:rsidRPr="00336175">
              <w:rPr>
                <w:rFonts w:ascii="標楷體" w:eastAsia="標楷體" w:hAnsi="標楷體" w:hint="eastAsia"/>
                <w:sz w:val="26"/>
                <w:szCs w:val="26"/>
              </w:rPr>
              <w:t>教師配合繪本和學生討論：</w:t>
            </w:r>
          </w:p>
          <w:p w:rsidR="007828C5" w:rsidRPr="00336175" w:rsidRDefault="007828C5" w:rsidP="00471837">
            <w:pPr>
              <w:spacing w:line="260" w:lineRule="exact"/>
              <w:jc w:val="both"/>
              <w:rPr>
                <w:rFonts w:ascii="標楷體" w:eastAsia="標楷體" w:hAnsi="標楷體"/>
                <w:sz w:val="26"/>
                <w:szCs w:val="26"/>
              </w:rPr>
            </w:pPr>
            <w:r w:rsidRPr="00336175">
              <w:rPr>
                <w:rFonts w:ascii="標楷體" w:eastAsia="標楷體" w:hAnsi="標楷體"/>
                <w:sz w:val="26"/>
                <w:szCs w:val="26"/>
              </w:rPr>
              <w:t>(1)</w:t>
            </w:r>
            <w:r w:rsidRPr="00336175">
              <w:rPr>
                <w:rFonts w:ascii="標楷體" w:eastAsia="標楷體" w:hAnsi="標楷體" w:hint="eastAsia"/>
                <w:sz w:val="26"/>
                <w:szCs w:val="26"/>
              </w:rPr>
              <w:t>小葉子代表幾隻領角鴞？大葉子代表幾隻領角鴞？</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(2)</w:t>
            </w:r>
            <w:r w:rsidRPr="00336175">
              <w:rPr>
                <w:rFonts w:ascii="標楷體" w:eastAsia="標楷體" w:hAnsi="標楷體" w:hint="eastAsia"/>
                <w:color w:val="000000"/>
                <w:sz w:val="26"/>
                <w:szCs w:val="26"/>
              </w:rPr>
              <w:t>兩張看起來一樣的長條圖，哪裡不同？</w:t>
            </w:r>
            <w:r w:rsidRPr="00336175">
              <w:rPr>
                <w:rFonts w:ascii="標楷體" w:eastAsia="標楷體" w:hAnsi="標楷體"/>
                <w:color w:val="000000"/>
                <w:sz w:val="26"/>
                <w:szCs w:val="26"/>
              </w:rPr>
              <w:t xml:space="preserve"> </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(3)</w:t>
            </w:r>
            <w:r w:rsidRPr="00336175">
              <w:rPr>
                <w:rFonts w:ascii="標楷體" w:eastAsia="標楷體" w:hAnsi="標楷體" w:hint="eastAsia"/>
                <w:color w:val="000000"/>
                <w:sz w:val="26"/>
                <w:szCs w:val="26"/>
              </w:rPr>
              <w:t>為什麼領角鴞爸爸由折線圖，覺得領角鴞的生活環境越來越好？</w:t>
            </w:r>
          </w:p>
        </w:tc>
        <w:tc>
          <w:tcPr>
            <w:tcW w:w="1843" w:type="dxa"/>
            <w:vAlign w:val="center"/>
          </w:tcPr>
          <w:p w:rsidR="00FD465B" w:rsidRPr="00FD465B" w:rsidRDefault="00FD465B" w:rsidP="00FD465B">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FD465B">
              <w:rPr>
                <w:rFonts w:ascii="標楷體" w:eastAsia="標楷體" w:hAnsi="標楷體" w:hint="eastAsia"/>
                <w:bCs/>
                <w:color w:val="000000"/>
                <w:sz w:val="26"/>
                <w:szCs w:val="20"/>
              </w:rPr>
              <w:t>口頭評量：進行口頭討論，</w:t>
            </w:r>
            <w:r>
              <w:rPr>
                <w:rFonts w:ascii="標楷體" w:eastAsia="標楷體" w:hAnsi="標楷體" w:hint="eastAsia"/>
                <w:bCs/>
                <w:color w:val="000000"/>
                <w:sz w:val="26"/>
                <w:szCs w:val="20"/>
              </w:rPr>
              <w:t>請</w:t>
            </w:r>
            <w:r w:rsidRPr="00FD465B">
              <w:rPr>
                <w:rFonts w:ascii="標楷體" w:eastAsia="標楷體" w:hAnsi="標楷體" w:hint="eastAsia"/>
                <w:bCs/>
                <w:color w:val="000000"/>
                <w:sz w:val="26"/>
                <w:szCs w:val="20"/>
              </w:rPr>
              <w:t>學生解釋長條圖和折線圖的特徵，以及它們所呈現的資料。評估學生的表達能力和理解深度。</w:t>
            </w:r>
          </w:p>
          <w:p w:rsidR="007828C5" w:rsidRPr="00336175" w:rsidRDefault="00FD465B" w:rsidP="00FD465B">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2.實作評量：安排實作活動，請</w:t>
            </w:r>
            <w:r w:rsidRPr="00FD465B">
              <w:rPr>
                <w:rFonts w:ascii="標楷體" w:eastAsia="標楷體" w:hAnsi="標楷體" w:hint="eastAsia"/>
                <w:bCs/>
                <w:color w:val="000000"/>
                <w:sz w:val="26"/>
                <w:szCs w:val="20"/>
              </w:rPr>
              <w:t>學生根據給定的數據製作長條圖和折線圖。</w:t>
            </w:r>
          </w:p>
        </w:tc>
        <w:tc>
          <w:tcPr>
            <w:tcW w:w="2241" w:type="dxa"/>
            <w:gridSpan w:val="2"/>
            <w:vAlign w:val="center"/>
          </w:tcPr>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【能源教育】</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color w:val="000000"/>
                <w:sz w:val="26"/>
                <w:szCs w:val="20"/>
              </w:rPr>
              <w:t>能E1 認識並了解能源與日常生活的關聯。</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【科技教育】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科E2 了解動手實作的重要性。</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【閱讀素養教育】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閱E3 熟悉與學科學習相關的文本閱讀策略。</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b/>
                <w:color w:val="000000"/>
                <w:sz w:val="26"/>
                <w:szCs w:val="20"/>
              </w:rPr>
              <w:t>【環境教育】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環E1 參與戶外學習與自然體驗，覺知自然環境的美、平衡、與完整性。</w:t>
            </w:r>
          </w:p>
        </w:tc>
      </w:tr>
      <w:tr w:rsidR="007828C5" w:rsidRPr="00336175" w:rsidTr="00471837">
        <w:trPr>
          <w:trHeight w:val="1827"/>
        </w:trPr>
        <w:tc>
          <w:tcPr>
            <w:tcW w:w="1181" w:type="dxa"/>
            <w:vAlign w:val="center"/>
          </w:tcPr>
          <w:p w:rsidR="007828C5" w:rsidRPr="00336175" w:rsidRDefault="007828C5" w:rsidP="00471837">
            <w:pPr>
              <w:spacing w:line="260" w:lineRule="exact"/>
              <w:jc w:val="center"/>
              <w:rPr>
                <w:rFonts w:ascii="標楷體" w:eastAsia="標楷體" w:hAnsi="標楷體"/>
                <w:snapToGrid w:val="0"/>
                <w:sz w:val="20"/>
                <w:szCs w:val="20"/>
              </w:rPr>
            </w:pPr>
            <w:r w:rsidRPr="00336175">
              <w:rPr>
                <w:rFonts w:ascii="標楷體" w:eastAsia="標楷體" w:hAnsi="標楷體"/>
                <w:snapToGrid w:val="0"/>
                <w:sz w:val="26"/>
                <w:szCs w:val="20"/>
              </w:rPr>
              <w:t>第二十一週</w:t>
            </w:r>
          </w:p>
        </w:tc>
        <w:tc>
          <w:tcPr>
            <w:tcW w:w="2156" w:type="dxa"/>
            <w:vAlign w:val="center"/>
          </w:tcPr>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數學園地</w:t>
            </w:r>
          </w:p>
          <w:p w:rsidR="007828C5" w:rsidRPr="00336175" w:rsidRDefault="007828C5" w:rsidP="00471837">
            <w:pPr>
              <w:spacing w:line="260" w:lineRule="exact"/>
              <w:jc w:val="center"/>
              <w:rPr>
                <w:rFonts w:ascii="標楷體" w:eastAsia="標楷體" w:hAnsi="標楷體"/>
                <w:color w:val="000000"/>
                <w:sz w:val="20"/>
                <w:szCs w:val="20"/>
              </w:rPr>
            </w:pPr>
            <w:r w:rsidRPr="00336175">
              <w:rPr>
                <w:rFonts w:ascii="標楷體" w:eastAsia="標楷體" w:hAnsi="標楷體"/>
                <w:color w:val="000000"/>
                <w:sz w:val="26"/>
                <w:szCs w:val="20"/>
              </w:rPr>
              <w:t>世界最長的距離、動腦玩創意</w:t>
            </w:r>
          </w:p>
        </w:tc>
        <w:tc>
          <w:tcPr>
            <w:tcW w:w="1869" w:type="dxa"/>
            <w:vAlign w:val="center"/>
          </w:tcPr>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數-E-A1 具備喜歡數學、對數學世界好奇、有積極主動的學習態</w:t>
            </w:r>
            <w:r w:rsidRPr="00336175">
              <w:rPr>
                <w:rFonts w:ascii="標楷體" w:eastAsia="標楷體" w:hAnsi="標楷體" w:cs="新細明體" w:hint="eastAsia"/>
                <w:color w:val="000000"/>
                <w:sz w:val="26"/>
                <w:szCs w:val="26"/>
              </w:rPr>
              <w:lastRenderedPageBreak/>
              <w:t>度，並能將數學語言運用於日常生活中。</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數-E-B1 具備日常語言與數字及算術符號之間的轉換能力，並能熟練</w:t>
            </w:r>
            <w:r w:rsidRPr="00336175">
              <w:rPr>
                <w:rFonts w:ascii="標楷體" w:eastAsia="標楷體" w:hAnsi="標楷體" w:cs="新細明體" w:hint="eastAsia"/>
                <w:color w:val="000000"/>
                <w:sz w:val="26"/>
                <w:szCs w:val="26"/>
              </w:rPr>
              <w:lastRenderedPageBreak/>
              <w:t>操作日常使用之度量衡及時間，認識日常經驗中的幾何形體，並能以符號表示公式。</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數-E-B3 具備感受藝術作品中的數學形體或式樣的素養。</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數-E-C1 具備從證據討論事情，以及和他人有條理溝通的態度。</w:t>
            </w:r>
          </w:p>
          <w:p w:rsidR="007828C5" w:rsidRPr="00336175" w:rsidRDefault="007828C5" w:rsidP="00471837">
            <w:pPr>
              <w:rPr>
                <w:rFonts w:ascii="標楷體" w:eastAsia="標楷體" w:hAnsi="標楷體"/>
              </w:rPr>
            </w:pPr>
            <w:r w:rsidRPr="00336175">
              <w:rPr>
                <w:rFonts w:ascii="標楷體" w:eastAsia="標楷體" w:hAnsi="標楷體" w:cs="新細明體" w:hint="eastAsia"/>
                <w:color w:val="000000"/>
                <w:sz w:val="26"/>
                <w:szCs w:val="26"/>
              </w:rPr>
              <w:t>數-E-C2 樂於與他人合作解決問題並尊重不同的問題解決想法。</w:t>
            </w:r>
          </w:p>
        </w:tc>
        <w:tc>
          <w:tcPr>
            <w:tcW w:w="5102" w:type="dxa"/>
          </w:tcPr>
          <w:p w:rsidR="007828C5" w:rsidRPr="00336175" w:rsidRDefault="007828C5" w:rsidP="00471837">
            <w:pPr>
              <w:spacing w:line="260" w:lineRule="exact"/>
              <w:jc w:val="both"/>
              <w:rPr>
                <w:rFonts w:ascii="標楷體" w:eastAsia="標楷體" w:hAnsi="標楷體"/>
                <w:b/>
                <w:color w:val="000000"/>
                <w:sz w:val="26"/>
                <w:szCs w:val="26"/>
              </w:rPr>
            </w:pPr>
            <w:r w:rsidRPr="00336175">
              <w:rPr>
                <w:rFonts w:ascii="標楷體" w:eastAsia="標楷體" w:hAnsi="標楷體" w:hint="eastAsia"/>
                <w:b/>
                <w:color w:val="000000"/>
                <w:sz w:val="26"/>
                <w:szCs w:val="26"/>
              </w:rPr>
              <w:lastRenderedPageBreak/>
              <w:t>世界最長的距離</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以公里為單位知道台灣南北長度大約</w:t>
            </w:r>
            <w:r w:rsidRPr="00336175">
              <w:rPr>
                <w:rFonts w:ascii="標楷體" w:eastAsia="標楷體" w:hAnsi="標楷體"/>
                <w:color w:val="000000"/>
                <w:sz w:val="26"/>
                <w:szCs w:val="26"/>
              </w:rPr>
              <w:t>395</w:t>
            </w:r>
            <w:r w:rsidRPr="00336175">
              <w:rPr>
                <w:rFonts w:ascii="標楷體" w:eastAsia="標楷體" w:hAnsi="標楷體" w:hint="eastAsia"/>
                <w:color w:val="000000"/>
                <w:sz w:val="26"/>
                <w:szCs w:val="26"/>
              </w:rPr>
              <w:t>公里長，以一小時步行</w:t>
            </w:r>
            <w:r w:rsidRPr="00336175">
              <w:rPr>
                <w:rFonts w:ascii="標楷體" w:eastAsia="標楷體" w:hAnsi="標楷體"/>
                <w:color w:val="000000"/>
                <w:sz w:val="26"/>
                <w:szCs w:val="26"/>
              </w:rPr>
              <w:t>4</w:t>
            </w:r>
            <w:r w:rsidRPr="00336175">
              <w:rPr>
                <w:rFonts w:ascii="標楷體" w:eastAsia="標楷體" w:hAnsi="標楷體" w:hint="eastAsia"/>
                <w:color w:val="000000"/>
                <w:sz w:val="26"/>
                <w:szCs w:val="26"/>
              </w:rPr>
              <w:t>公里，由北走到南大約要花</w:t>
            </w:r>
            <w:r w:rsidRPr="00336175">
              <w:rPr>
                <w:rFonts w:ascii="標楷體" w:eastAsia="標楷體" w:hAnsi="標楷體"/>
                <w:color w:val="000000"/>
                <w:sz w:val="26"/>
                <w:szCs w:val="26"/>
              </w:rPr>
              <w:t>98</w:t>
            </w:r>
            <w:r w:rsidRPr="00336175">
              <w:rPr>
                <w:rFonts w:ascii="標楷體" w:eastAsia="標楷體" w:hAnsi="標楷體" w:hint="eastAsia"/>
                <w:color w:val="000000"/>
                <w:sz w:val="26"/>
                <w:szCs w:val="26"/>
              </w:rPr>
              <w:t>小時，想像臺灣由北到南的長度。</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2.</w:t>
            </w:r>
            <w:r w:rsidRPr="00336175">
              <w:rPr>
                <w:rFonts w:ascii="標楷體" w:eastAsia="標楷體" w:hAnsi="標楷體" w:hint="eastAsia"/>
                <w:color w:val="000000"/>
                <w:sz w:val="26"/>
                <w:szCs w:val="26"/>
              </w:rPr>
              <w:t>以長度</w:t>
            </w:r>
            <w:r w:rsidRPr="00336175">
              <w:rPr>
                <w:rFonts w:ascii="標楷體" w:eastAsia="標楷體" w:hAnsi="標楷體"/>
                <w:color w:val="000000"/>
                <w:sz w:val="26"/>
                <w:szCs w:val="26"/>
              </w:rPr>
              <w:t xml:space="preserve">12 </w:t>
            </w:r>
            <w:r w:rsidRPr="00336175">
              <w:rPr>
                <w:rFonts w:ascii="標楷體" w:eastAsia="標楷體" w:hAnsi="標楷體" w:hint="eastAsia"/>
                <w:color w:val="000000"/>
                <w:sz w:val="26"/>
                <w:szCs w:val="26"/>
              </w:rPr>
              <w:t>公尺長的遊覽車，說明長約</w:t>
            </w:r>
            <w:r w:rsidRPr="00336175">
              <w:rPr>
                <w:rFonts w:ascii="標楷體" w:eastAsia="標楷體" w:hAnsi="標楷體"/>
                <w:color w:val="000000"/>
                <w:sz w:val="26"/>
                <w:szCs w:val="26"/>
              </w:rPr>
              <w:t>186</w:t>
            </w:r>
            <w:r w:rsidRPr="00336175">
              <w:rPr>
                <w:rFonts w:ascii="標楷體" w:eastAsia="標楷體" w:hAnsi="標楷體" w:hint="eastAsia"/>
                <w:color w:val="000000"/>
                <w:sz w:val="26"/>
                <w:szCs w:val="26"/>
              </w:rPr>
              <w:t>公里的濁水溪，和</w:t>
            </w:r>
            <w:r w:rsidRPr="00336175">
              <w:rPr>
                <w:rFonts w:ascii="標楷體" w:eastAsia="標楷體" w:hAnsi="標楷體"/>
                <w:color w:val="000000"/>
                <w:sz w:val="26"/>
                <w:szCs w:val="26"/>
              </w:rPr>
              <w:t>15500</w:t>
            </w:r>
            <w:r w:rsidRPr="00336175">
              <w:rPr>
                <w:rFonts w:ascii="標楷體" w:eastAsia="標楷體" w:hAnsi="標楷體" w:hint="eastAsia"/>
                <w:color w:val="000000"/>
                <w:sz w:val="26"/>
                <w:szCs w:val="26"/>
              </w:rPr>
              <w:t>輛遊覽車一樣</w:t>
            </w:r>
            <w:r w:rsidRPr="00336175">
              <w:rPr>
                <w:rFonts w:ascii="標楷體" w:eastAsia="標楷體" w:hAnsi="標楷體" w:hint="eastAsia"/>
                <w:color w:val="000000"/>
                <w:sz w:val="26"/>
                <w:szCs w:val="26"/>
              </w:rPr>
              <w:lastRenderedPageBreak/>
              <w:t>長，想像濁水溪的長度。</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3.</w:t>
            </w:r>
            <w:r w:rsidRPr="00336175">
              <w:rPr>
                <w:rFonts w:ascii="標楷體" w:eastAsia="標楷體" w:hAnsi="標楷體" w:hint="eastAsia"/>
                <w:color w:val="000000"/>
                <w:sz w:val="26"/>
                <w:szCs w:val="26"/>
              </w:rPr>
              <w:t>知道世界上最長的山脈是安地斯山脈全長約</w:t>
            </w:r>
            <w:r w:rsidRPr="00336175">
              <w:rPr>
                <w:rFonts w:ascii="標楷體" w:eastAsia="標楷體" w:hAnsi="標楷體"/>
                <w:color w:val="000000"/>
                <w:sz w:val="26"/>
                <w:szCs w:val="26"/>
              </w:rPr>
              <w:t>7000</w:t>
            </w:r>
            <w:r w:rsidRPr="00336175">
              <w:rPr>
                <w:rFonts w:ascii="標楷體" w:eastAsia="標楷體" w:hAnsi="標楷體" w:hint="eastAsia"/>
                <w:color w:val="000000"/>
                <w:sz w:val="26"/>
                <w:szCs w:val="26"/>
              </w:rPr>
              <w:t>公里、泛美公路全長約</w:t>
            </w:r>
            <w:r w:rsidRPr="00336175">
              <w:rPr>
                <w:rFonts w:ascii="標楷體" w:eastAsia="標楷體" w:hAnsi="標楷體"/>
                <w:color w:val="000000"/>
                <w:sz w:val="26"/>
                <w:szCs w:val="26"/>
              </w:rPr>
              <w:t xml:space="preserve">48000 </w:t>
            </w:r>
            <w:r w:rsidRPr="00336175">
              <w:rPr>
                <w:rFonts w:ascii="標楷體" w:eastAsia="標楷體" w:hAnsi="標楷體" w:hint="eastAsia"/>
                <w:color w:val="000000"/>
                <w:sz w:val="26"/>
                <w:szCs w:val="26"/>
              </w:rPr>
              <w:t>公里、俄羅斯西伯利亞鐵路全長約</w:t>
            </w:r>
            <w:r w:rsidRPr="00336175">
              <w:rPr>
                <w:rFonts w:ascii="標楷體" w:eastAsia="標楷體" w:hAnsi="標楷體"/>
                <w:color w:val="000000"/>
                <w:sz w:val="26"/>
                <w:szCs w:val="26"/>
              </w:rPr>
              <w:t xml:space="preserve">9289 </w:t>
            </w:r>
            <w:r w:rsidRPr="00336175">
              <w:rPr>
                <w:rFonts w:ascii="標楷體" w:eastAsia="標楷體" w:hAnsi="標楷體" w:hint="eastAsia"/>
                <w:color w:val="000000"/>
                <w:sz w:val="26"/>
                <w:szCs w:val="26"/>
              </w:rPr>
              <w:t>公里、尼羅河全長約</w:t>
            </w:r>
            <w:r w:rsidRPr="00336175">
              <w:rPr>
                <w:rFonts w:ascii="標楷體" w:eastAsia="標楷體" w:hAnsi="標楷體"/>
                <w:color w:val="000000"/>
                <w:sz w:val="26"/>
                <w:szCs w:val="26"/>
              </w:rPr>
              <w:t xml:space="preserve">6695 </w:t>
            </w:r>
            <w:r w:rsidRPr="00336175">
              <w:rPr>
                <w:rFonts w:ascii="標楷體" w:eastAsia="標楷體" w:hAnsi="標楷體" w:hint="eastAsia"/>
                <w:color w:val="000000"/>
                <w:sz w:val="26"/>
                <w:szCs w:val="26"/>
              </w:rPr>
              <w:t>公里。</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4.</w:t>
            </w:r>
            <w:r w:rsidRPr="00336175">
              <w:rPr>
                <w:rFonts w:ascii="標楷體" w:eastAsia="標楷體" w:hAnsi="標楷體" w:hint="eastAsia"/>
                <w:color w:val="000000"/>
                <w:sz w:val="26"/>
                <w:szCs w:val="26"/>
              </w:rPr>
              <w:t>以其他單位或要花的時間，引導學生想像這些自然景觀及建設的長度。</w:t>
            </w:r>
          </w:p>
          <w:p w:rsidR="007828C5" w:rsidRPr="00336175" w:rsidRDefault="007828C5" w:rsidP="00471837">
            <w:pPr>
              <w:spacing w:line="260" w:lineRule="exact"/>
              <w:jc w:val="both"/>
              <w:rPr>
                <w:rFonts w:ascii="標楷體" w:eastAsia="標楷體" w:hAnsi="標楷體"/>
                <w:color w:val="000000"/>
                <w:sz w:val="26"/>
                <w:szCs w:val="26"/>
              </w:rPr>
            </w:pPr>
          </w:p>
          <w:p w:rsidR="007828C5" w:rsidRPr="00336175" w:rsidRDefault="007828C5" w:rsidP="00471837">
            <w:pPr>
              <w:spacing w:line="260" w:lineRule="exact"/>
              <w:jc w:val="both"/>
              <w:rPr>
                <w:rFonts w:ascii="標楷體" w:eastAsia="標楷體" w:hAnsi="標楷體"/>
                <w:b/>
                <w:color w:val="000000"/>
                <w:sz w:val="26"/>
                <w:szCs w:val="26"/>
              </w:rPr>
            </w:pPr>
            <w:r w:rsidRPr="00336175">
              <w:rPr>
                <w:rFonts w:ascii="標楷體" w:eastAsia="標楷體" w:hAnsi="標楷體" w:hint="eastAsia"/>
                <w:b/>
                <w:color w:val="000000"/>
                <w:sz w:val="26"/>
                <w:szCs w:val="26"/>
              </w:rPr>
              <w:t>動腦玩創意</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1.</w:t>
            </w:r>
            <w:r w:rsidRPr="00336175">
              <w:rPr>
                <w:rFonts w:ascii="標楷體" w:eastAsia="標楷體" w:hAnsi="標楷體" w:hint="eastAsia"/>
                <w:color w:val="000000"/>
                <w:sz w:val="26"/>
                <w:szCs w:val="26"/>
              </w:rPr>
              <w:t>運用色紙對摺，剪出不同大小的三角形。</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2.</w:t>
            </w:r>
            <w:r w:rsidRPr="00336175">
              <w:rPr>
                <w:rFonts w:ascii="標楷體" w:eastAsia="標楷體" w:hAnsi="標楷體" w:hint="eastAsia"/>
                <w:color w:val="000000"/>
                <w:sz w:val="26"/>
                <w:szCs w:val="26"/>
              </w:rPr>
              <w:t>透過旋轉、翻轉，以全等三角形進行分類。</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3.</w:t>
            </w:r>
            <w:r w:rsidRPr="00336175">
              <w:rPr>
                <w:rFonts w:ascii="標楷體" w:eastAsia="標楷體" w:hAnsi="標楷體" w:hint="eastAsia"/>
                <w:color w:val="000000"/>
                <w:sz w:val="26"/>
                <w:szCs w:val="26"/>
              </w:rPr>
              <w:t>選定要拼排的物品，思考需要哪些三角形。</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4.</w:t>
            </w:r>
            <w:r w:rsidRPr="00336175">
              <w:rPr>
                <w:rFonts w:ascii="標楷體" w:eastAsia="標楷體" w:hAnsi="標楷體" w:hint="eastAsia"/>
                <w:color w:val="000000"/>
                <w:sz w:val="26"/>
                <w:szCs w:val="26"/>
              </w:rPr>
              <w:t>動手實作，完成拼排後，找一找拼排使用的三角形，有沒有哪些是三角形全等。</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5.</w:t>
            </w:r>
            <w:r w:rsidRPr="00336175">
              <w:rPr>
                <w:rFonts w:ascii="標楷體" w:eastAsia="標楷體" w:hAnsi="標楷體" w:hint="eastAsia"/>
                <w:color w:val="000000"/>
                <w:sz w:val="26"/>
                <w:szCs w:val="26"/>
              </w:rPr>
              <w:t>和同學分享拼排的方法及欣賞彼此的作品。</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6.</w:t>
            </w:r>
            <w:r w:rsidRPr="00336175">
              <w:rPr>
                <w:rFonts w:ascii="標楷體" w:eastAsia="標楷體" w:hAnsi="標楷體" w:hint="eastAsia"/>
                <w:color w:val="000000"/>
                <w:sz w:val="26"/>
                <w:szCs w:val="26"/>
              </w:rPr>
              <w:t>選定要拼排的動物，思考需要哪些三角形。</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7.</w:t>
            </w:r>
            <w:r w:rsidRPr="00336175">
              <w:rPr>
                <w:rFonts w:ascii="標楷體" w:eastAsia="標楷體" w:hAnsi="標楷體" w:hint="eastAsia"/>
                <w:color w:val="000000"/>
                <w:sz w:val="26"/>
                <w:szCs w:val="26"/>
              </w:rPr>
              <w:t>動手實作，完成拼排後，找一找拼排使用的三角形，有沒有哪些是三角形全等。</w:t>
            </w:r>
          </w:p>
          <w:p w:rsidR="007828C5" w:rsidRPr="00336175" w:rsidRDefault="007828C5" w:rsidP="00471837">
            <w:pPr>
              <w:spacing w:line="260" w:lineRule="exact"/>
              <w:jc w:val="both"/>
              <w:rPr>
                <w:rFonts w:ascii="標楷體" w:eastAsia="標楷體" w:hAnsi="標楷體"/>
                <w:color w:val="000000"/>
                <w:sz w:val="26"/>
                <w:szCs w:val="26"/>
              </w:rPr>
            </w:pPr>
            <w:r w:rsidRPr="00336175">
              <w:rPr>
                <w:rFonts w:ascii="標楷體" w:eastAsia="標楷體" w:hAnsi="標楷體"/>
                <w:color w:val="000000"/>
                <w:sz w:val="26"/>
                <w:szCs w:val="26"/>
              </w:rPr>
              <w:t>8.</w:t>
            </w:r>
            <w:r w:rsidRPr="00336175">
              <w:rPr>
                <w:rFonts w:ascii="標楷體" w:eastAsia="標楷體" w:hAnsi="標楷體" w:hint="eastAsia"/>
                <w:color w:val="000000"/>
                <w:sz w:val="26"/>
                <w:szCs w:val="26"/>
              </w:rPr>
              <w:t>和同學分享拼排的方法並欣賞彼此的作品。</w:t>
            </w:r>
          </w:p>
        </w:tc>
        <w:tc>
          <w:tcPr>
            <w:tcW w:w="1843" w:type="dxa"/>
            <w:vAlign w:val="center"/>
          </w:tcPr>
          <w:p w:rsidR="00AB6043" w:rsidRPr="00AB6043" w:rsidRDefault="00AB6043" w:rsidP="00AB6043">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AB6043">
              <w:rPr>
                <w:rFonts w:ascii="標楷體" w:eastAsia="標楷體" w:hAnsi="標楷體" w:hint="eastAsia"/>
                <w:bCs/>
                <w:color w:val="000000"/>
                <w:sz w:val="26"/>
                <w:szCs w:val="20"/>
              </w:rPr>
              <w:t>作業評量：布置作業，要求學生根據提供的資料，計算世界上各種最長距離，並以文字描述其</w:t>
            </w:r>
            <w:r w:rsidRPr="00AB6043">
              <w:rPr>
                <w:rFonts w:ascii="標楷體" w:eastAsia="標楷體" w:hAnsi="標楷體" w:hint="eastAsia"/>
                <w:bCs/>
                <w:color w:val="000000"/>
                <w:sz w:val="26"/>
                <w:szCs w:val="20"/>
              </w:rPr>
              <w:lastRenderedPageBreak/>
              <w:t>長度，以及想像這些長度可能的含義和影響。</w:t>
            </w:r>
          </w:p>
          <w:p w:rsidR="007828C5" w:rsidRPr="00336175" w:rsidRDefault="00AB6043" w:rsidP="00AB6043">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AB6043">
              <w:rPr>
                <w:rFonts w:ascii="標楷體" w:eastAsia="標楷體" w:hAnsi="標楷體" w:hint="eastAsia"/>
                <w:bCs/>
                <w:color w:val="000000"/>
                <w:sz w:val="26"/>
                <w:szCs w:val="20"/>
              </w:rPr>
              <w:t>口頭評量：進行口頭討論，</w:t>
            </w:r>
            <w:r>
              <w:rPr>
                <w:rFonts w:ascii="標楷體" w:eastAsia="標楷體" w:hAnsi="標楷體" w:hint="eastAsia"/>
                <w:bCs/>
                <w:color w:val="000000"/>
                <w:sz w:val="26"/>
                <w:szCs w:val="20"/>
              </w:rPr>
              <w:t>請</w:t>
            </w:r>
            <w:r w:rsidRPr="00AB6043">
              <w:rPr>
                <w:rFonts w:ascii="標楷體" w:eastAsia="標楷體" w:hAnsi="標楷體" w:hint="eastAsia"/>
                <w:bCs/>
                <w:color w:val="000000"/>
                <w:sz w:val="26"/>
                <w:szCs w:val="20"/>
              </w:rPr>
              <w:t>學生分享他們對世界最長距離的想法和想像，並與其他同學進行討論和交流。</w:t>
            </w:r>
          </w:p>
        </w:tc>
        <w:tc>
          <w:tcPr>
            <w:tcW w:w="2241" w:type="dxa"/>
            <w:gridSpan w:val="2"/>
            <w:vAlign w:val="center"/>
          </w:tcPr>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b/>
                <w:color w:val="000000"/>
                <w:sz w:val="26"/>
                <w:szCs w:val="20"/>
              </w:rPr>
              <w:lastRenderedPageBreak/>
              <w:t>【環境教育】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環E1 參與戶外學習與自然體驗，覺知自然環境的美、平衡、與完整性。</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【國際教育】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國E4 了解國際文</w:t>
            </w:r>
            <w:r w:rsidRPr="00336175">
              <w:rPr>
                <w:rFonts w:ascii="標楷體" w:eastAsia="標楷體" w:hAnsi="標楷體"/>
                <w:color w:val="000000"/>
                <w:sz w:val="26"/>
                <w:szCs w:val="20"/>
              </w:rPr>
              <w:lastRenderedPageBreak/>
              <w:t>化的多樣性。</w:t>
            </w:r>
          </w:p>
          <w:p w:rsidR="007828C5" w:rsidRPr="00336175" w:rsidRDefault="007828C5" w:rsidP="00471837">
            <w:pPr>
              <w:spacing w:line="260" w:lineRule="exact"/>
              <w:rPr>
                <w:rFonts w:ascii="標楷體" w:eastAsia="標楷體" w:hAnsi="標楷體"/>
                <w:b/>
                <w:sz w:val="20"/>
                <w:szCs w:val="20"/>
              </w:rPr>
            </w:pPr>
            <w:r w:rsidRPr="00336175">
              <w:rPr>
                <w:rFonts w:ascii="標楷體" w:eastAsia="標楷體" w:hAnsi="標楷體"/>
                <w:b/>
                <w:color w:val="000000"/>
                <w:sz w:val="26"/>
                <w:szCs w:val="20"/>
              </w:rPr>
              <w:t>【科技教育】</w:t>
            </w:r>
          </w:p>
          <w:p w:rsidR="007828C5" w:rsidRPr="00336175" w:rsidRDefault="007828C5" w:rsidP="00471837">
            <w:pPr>
              <w:spacing w:line="260" w:lineRule="exact"/>
              <w:rPr>
                <w:rFonts w:ascii="標楷體" w:eastAsia="標楷體" w:hAnsi="標楷體"/>
                <w:sz w:val="20"/>
                <w:szCs w:val="20"/>
              </w:rPr>
            </w:pPr>
            <w:r w:rsidRPr="00336175">
              <w:rPr>
                <w:rFonts w:ascii="標楷體" w:eastAsia="標楷體" w:hAnsi="標楷體"/>
                <w:color w:val="000000"/>
                <w:sz w:val="26"/>
                <w:szCs w:val="20"/>
              </w:rPr>
              <w:t>科E7 依據設計構想以規劃物品的製作步驟。</w:t>
            </w:r>
          </w:p>
        </w:tc>
      </w:tr>
    </w:tbl>
    <w:p w:rsidR="007828C5" w:rsidRDefault="007828C5" w:rsidP="007828C5">
      <w:pPr>
        <w:jc w:val="center"/>
        <w:rPr>
          <w:rFonts w:ascii="標楷體" w:eastAsia="標楷體" w:hAnsi="標楷體"/>
        </w:rPr>
      </w:pPr>
    </w:p>
    <w:p w:rsidR="007B4AF4" w:rsidRDefault="007B4AF4">
      <w:pPr>
        <w:rPr>
          <w:rFonts w:ascii="標楷體" w:eastAsia="標楷體" w:hAnsi="標楷體"/>
        </w:rPr>
      </w:pPr>
      <w:r>
        <w:rPr>
          <w:rFonts w:ascii="標楷體" w:eastAsia="標楷體" w:hAnsi="標楷體"/>
        </w:rPr>
        <w:br w:type="page"/>
      </w:r>
    </w:p>
    <w:p w:rsidR="009305E0" w:rsidRPr="002B1165" w:rsidRDefault="009305E0" w:rsidP="009305E0">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53183E">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6F0EC4">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9305E0" w:rsidRPr="003542DC" w:rsidRDefault="009305E0" w:rsidP="009305E0">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9305E0" w:rsidTr="000E611E">
        <w:trPr>
          <w:trHeight w:val="680"/>
        </w:trPr>
        <w:tc>
          <w:tcPr>
            <w:tcW w:w="1195" w:type="dxa"/>
            <w:vAlign w:val="center"/>
          </w:tcPr>
          <w:p w:rsidR="009305E0" w:rsidRDefault="009305E0" w:rsidP="000E611E">
            <w:pPr>
              <w:jc w:val="center"/>
              <w:rPr>
                <w:rFonts w:ascii="標楷體" w:eastAsia="標楷體" w:hAnsi="標楷體"/>
                <w:sz w:val="28"/>
              </w:rPr>
            </w:pPr>
            <w:r>
              <w:rPr>
                <w:rFonts w:ascii="標楷體" w:eastAsia="標楷體" w:hAnsi="標楷體" w:hint="eastAsia"/>
                <w:sz w:val="28"/>
              </w:rPr>
              <w:t>領域</w:t>
            </w:r>
          </w:p>
          <w:p w:rsidR="009305E0" w:rsidRDefault="009305E0" w:rsidP="000E611E">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9305E0" w:rsidRPr="008B5D79" w:rsidRDefault="009305E0" w:rsidP="000E611E">
            <w:pPr>
              <w:rPr>
                <w:rFonts w:ascii="標楷體" w:eastAsia="標楷體" w:hAnsi="標楷體"/>
                <w:sz w:val="20"/>
                <w:szCs w:val="20"/>
              </w:rPr>
            </w:pPr>
            <w:r w:rsidRPr="008B5D79">
              <w:rPr>
                <w:rFonts w:ascii="標楷體" w:eastAsia="標楷體" w:hAnsi="標楷體" w:hint="eastAsia"/>
                <w:snapToGrid w:val="0"/>
                <w:color w:val="000000"/>
                <w:sz w:val="28"/>
                <w:szCs w:val="20"/>
              </w:rPr>
              <w:t>數學</w:t>
            </w:r>
            <w:r w:rsidRPr="008B5D79">
              <w:rPr>
                <w:rFonts w:ascii="標楷體" w:eastAsia="標楷體" w:hAnsi="標楷體" w:hint="eastAsia"/>
                <w:color w:val="000000"/>
                <w:sz w:val="28"/>
                <w:szCs w:val="20"/>
              </w:rPr>
              <w:t>領域</w:t>
            </w:r>
          </w:p>
        </w:tc>
        <w:tc>
          <w:tcPr>
            <w:tcW w:w="2126" w:type="dxa"/>
            <w:vAlign w:val="center"/>
          </w:tcPr>
          <w:p w:rsidR="009305E0" w:rsidRPr="006F5AF6" w:rsidRDefault="009305E0" w:rsidP="000E611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9305E0" w:rsidRPr="006F5AF6" w:rsidRDefault="009305E0" w:rsidP="000E611E">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9305E0" w:rsidTr="000E611E">
        <w:trPr>
          <w:trHeight w:val="680"/>
        </w:trPr>
        <w:tc>
          <w:tcPr>
            <w:tcW w:w="1195" w:type="dxa"/>
            <w:vAlign w:val="center"/>
          </w:tcPr>
          <w:p w:rsidR="009305E0" w:rsidRDefault="009305E0" w:rsidP="000E611E">
            <w:pPr>
              <w:jc w:val="center"/>
              <w:rPr>
                <w:rFonts w:ascii="標楷體" w:eastAsia="標楷體" w:hAnsi="標楷體"/>
                <w:sz w:val="28"/>
              </w:rPr>
            </w:pPr>
            <w:r>
              <w:rPr>
                <w:rFonts w:ascii="標楷體" w:eastAsia="標楷體" w:hAnsi="標楷體"/>
                <w:sz w:val="28"/>
              </w:rPr>
              <w:t>教師</w:t>
            </w:r>
          </w:p>
        </w:tc>
        <w:tc>
          <w:tcPr>
            <w:tcW w:w="5288" w:type="dxa"/>
            <w:vAlign w:val="center"/>
          </w:tcPr>
          <w:p w:rsidR="009305E0" w:rsidRPr="006F5AF6" w:rsidRDefault="009305E0" w:rsidP="000E611E">
            <w:pPr>
              <w:rPr>
                <w:rFonts w:ascii="標楷體" w:eastAsia="標楷體" w:hAnsi="標楷體"/>
                <w:color w:val="000000" w:themeColor="text1"/>
                <w:sz w:val="28"/>
              </w:rPr>
            </w:pPr>
          </w:p>
        </w:tc>
        <w:tc>
          <w:tcPr>
            <w:tcW w:w="2126" w:type="dxa"/>
            <w:vAlign w:val="center"/>
          </w:tcPr>
          <w:p w:rsidR="009305E0" w:rsidRPr="006F5AF6" w:rsidRDefault="009305E0" w:rsidP="000E611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9305E0" w:rsidRPr="006F5AF6" w:rsidRDefault="009305E0" w:rsidP="004341D4">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4</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8</w:t>
            </w:r>
            <w:r w:rsidR="00C74FFF">
              <w:rPr>
                <w:rFonts w:ascii="標楷體" w:eastAsia="標楷體" w:hAnsi="標楷體"/>
                <w:color w:val="000000"/>
                <w:sz w:val="28"/>
              </w:rPr>
              <w:t>4</w:t>
            </w:r>
            <w:r w:rsidRPr="00F3732C">
              <w:rPr>
                <w:rFonts w:ascii="標楷體" w:eastAsia="標楷體" w:hAnsi="標楷體" w:hint="eastAsia"/>
                <w:color w:val="000000"/>
                <w:sz w:val="28"/>
              </w:rPr>
              <w:t>）節</w:t>
            </w:r>
          </w:p>
        </w:tc>
      </w:tr>
    </w:tbl>
    <w:p w:rsidR="009305E0" w:rsidRDefault="009305E0" w:rsidP="009305E0">
      <w:pPr>
        <w:spacing w:line="60" w:lineRule="auto"/>
        <w:jc w:val="center"/>
        <w:rPr>
          <w:rFonts w:ascii="標楷體" w:eastAsia="標楷體" w:hAnsi="標楷體"/>
          <w:sz w:val="36"/>
          <w:szCs w:val="36"/>
        </w:rPr>
      </w:pPr>
    </w:p>
    <w:tbl>
      <w:tblPr>
        <w:tblW w:w="14392"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6004"/>
        <w:gridCol w:w="1560"/>
        <w:gridCol w:w="2225"/>
        <w:gridCol w:w="14"/>
      </w:tblGrid>
      <w:tr w:rsidR="009305E0" w:rsidRPr="00F226B5" w:rsidTr="000E611E">
        <w:trPr>
          <w:gridAfter w:val="1"/>
          <w:wAfter w:w="14" w:type="dxa"/>
          <w:trHeight w:val="856"/>
        </w:trPr>
        <w:tc>
          <w:tcPr>
            <w:tcW w:w="14378" w:type="dxa"/>
            <w:gridSpan w:val="6"/>
          </w:tcPr>
          <w:p w:rsidR="009305E0" w:rsidRPr="00F226B5" w:rsidRDefault="009305E0" w:rsidP="000E611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9305E0" w:rsidRPr="008B5D79" w:rsidRDefault="009305E0" w:rsidP="000E611E">
            <w:pPr>
              <w:pStyle w:val="2"/>
              <w:spacing w:before="0" w:line="260" w:lineRule="exact"/>
              <w:rPr>
                <w:rFonts w:ascii="標楷體" w:eastAsia="標楷體" w:hAnsi="標楷體" w:cs="Times New Roman"/>
                <w:b w:val="0"/>
                <w:bCs w:val="0"/>
                <w:color w:val="auto"/>
                <w:sz w:val="20"/>
              </w:rPr>
            </w:pPr>
            <w:r w:rsidRPr="008B5D79">
              <w:rPr>
                <w:rFonts w:ascii="標楷體" w:eastAsia="標楷體" w:hAnsi="標楷體" w:hint="eastAsia"/>
                <w:b w:val="0"/>
                <w:bCs w:val="0"/>
                <w:color w:val="auto"/>
              </w:rPr>
              <w:t>1.能用無條件進入法、無條件捨去法和四捨五入法取概數到指定位數</w:t>
            </w:r>
            <w:r w:rsidRPr="008B5D79">
              <w:rPr>
                <w:rFonts w:ascii="標楷體" w:eastAsia="標楷體" w:hAnsi="標楷體" w:cs="Times New Roman" w:hint="eastAsia"/>
                <w:b w:val="0"/>
                <w:bCs w:val="0"/>
                <w:color w:val="auto"/>
              </w:rPr>
              <w:t>，</w:t>
            </w:r>
            <w:r w:rsidRPr="008B5D79">
              <w:rPr>
                <w:rFonts w:ascii="標楷體" w:eastAsia="標楷體" w:hAnsi="標楷體" w:hint="eastAsia"/>
                <w:b w:val="0"/>
                <w:bCs w:val="0"/>
                <w:color w:val="auto"/>
              </w:rPr>
              <w:t>並做計算。</w:t>
            </w:r>
          </w:p>
          <w:p w:rsidR="009305E0" w:rsidRPr="008B5D79" w:rsidRDefault="009305E0" w:rsidP="000E611E">
            <w:pPr>
              <w:pStyle w:val="2"/>
              <w:spacing w:before="0" w:line="260" w:lineRule="exact"/>
              <w:rPr>
                <w:rFonts w:ascii="標楷體" w:eastAsia="標楷體" w:hAnsi="標楷體" w:cs="Times New Roman"/>
                <w:b w:val="0"/>
                <w:bCs w:val="0"/>
                <w:color w:val="auto"/>
                <w:sz w:val="20"/>
              </w:rPr>
            </w:pPr>
            <w:r w:rsidRPr="008B5D79">
              <w:rPr>
                <w:rFonts w:ascii="標楷體" w:eastAsia="標楷體" w:hAnsi="標楷體" w:hint="eastAsia"/>
                <w:b w:val="0"/>
                <w:bCs w:val="0"/>
                <w:color w:val="auto"/>
              </w:rPr>
              <w:t>2.能理解有括號的先算、先乘除後加減、由左而右計算的運算規則，並用併式解決兩步驟問題。</w:t>
            </w:r>
          </w:p>
          <w:p w:rsidR="009305E0" w:rsidRPr="008B5D79" w:rsidRDefault="009305E0" w:rsidP="000E611E">
            <w:pPr>
              <w:spacing w:line="260" w:lineRule="exact"/>
              <w:rPr>
                <w:rFonts w:ascii="標楷體" w:eastAsia="標楷體" w:hAnsi="標楷體"/>
                <w:sz w:val="20"/>
              </w:rPr>
            </w:pPr>
            <w:r w:rsidRPr="008B5D79">
              <w:rPr>
                <w:rFonts w:ascii="標楷體" w:eastAsia="標楷體" w:hAnsi="標楷體" w:hint="eastAsia"/>
                <w:sz w:val="26"/>
              </w:rPr>
              <w:t>3.認識垂直、平行，並做出垂直線、平行線，認識菱形、平行四邊形與梯形的特性。</w:t>
            </w:r>
          </w:p>
          <w:p w:rsidR="009305E0" w:rsidRPr="008B5D79" w:rsidRDefault="009305E0" w:rsidP="000E611E">
            <w:pPr>
              <w:spacing w:line="260" w:lineRule="exact"/>
              <w:rPr>
                <w:rFonts w:ascii="標楷體" w:eastAsia="標楷體" w:hAnsi="標楷體"/>
                <w:sz w:val="20"/>
              </w:rPr>
            </w:pPr>
            <w:r w:rsidRPr="008B5D79">
              <w:rPr>
                <w:rFonts w:ascii="標楷體" w:eastAsia="標楷體" w:hAnsi="標楷體" w:hint="eastAsia"/>
                <w:sz w:val="26"/>
              </w:rPr>
              <w:t>4.能做真分數、假分數、帶分數的同分母分數加減，及分數的整數倍與其應用。</w:t>
            </w:r>
          </w:p>
          <w:p w:rsidR="009305E0" w:rsidRPr="008B5D79" w:rsidRDefault="009305E0" w:rsidP="000E611E">
            <w:pPr>
              <w:pStyle w:val="2"/>
              <w:spacing w:before="0" w:line="260" w:lineRule="exact"/>
              <w:rPr>
                <w:rFonts w:ascii="標楷體" w:eastAsia="標楷體" w:hAnsi="標楷體" w:cs="Times New Roman"/>
                <w:b w:val="0"/>
                <w:bCs w:val="0"/>
                <w:color w:val="auto"/>
                <w:sz w:val="20"/>
              </w:rPr>
            </w:pPr>
            <w:r w:rsidRPr="008B5D79">
              <w:rPr>
                <w:rFonts w:ascii="標楷體" w:eastAsia="標楷體" w:hAnsi="標楷體" w:hint="eastAsia"/>
                <w:b w:val="0"/>
                <w:bCs w:val="0"/>
                <w:color w:val="auto"/>
              </w:rPr>
              <w:t>5.認識立方公分，並知道堆疊形體的體積。</w:t>
            </w:r>
          </w:p>
          <w:p w:rsidR="009305E0" w:rsidRPr="008B5D79" w:rsidRDefault="009305E0" w:rsidP="000E611E">
            <w:pPr>
              <w:pStyle w:val="2"/>
              <w:spacing w:before="0" w:line="260" w:lineRule="exact"/>
              <w:rPr>
                <w:rFonts w:ascii="標楷體" w:eastAsia="標楷體" w:hAnsi="標楷體" w:cs="Times New Roman"/>
                <w:b w:val="0"/>
                <w:bCs w:val="0"/>
                <w:color w:val="auto"/>
                <w:sz w:val="20"/>
              </w:rPr>
            </w:pPr>
            <w:r w:rsidRPr="008B5D79">
              <w:rPr>
                <w:rFonts w:ascii="標楷體" w:eastAsia="標楷體" w:hAnsi="標楷體" w:hint="eastAsia"/>
                <w:b w:val="0"/>
                <w:bCs w:val="0"/>
                <w:color w:val="auto"/>
              </w:rPr>
              <w:t>6.能解決一、二位小數的整數倍問題。</w:t>
            </w:r>
          </w:p>
          <w:p w:rsidR="009305E0" w:rsidRPr="008B5D79" w:rsidRDefault="009305E0" w:rsidP="000E611E">
            <w:pPr>
              <w:pStyle w:val="2"/>
              <w:spacing w:before="0" w:line="260" w:lineRule="exact"/>
              <w:rPr>
                <w:rFonts w:ascii="標楷體" w:eastAsia="標楷體" w:hAnsi="標楷體" w:cs="Times New Roman"/>
                <w:b w:val="0"/>
                <w:bCs w:val="0"/>
                <w:color w:val="auto"/>
                <w:sz w:val="20"/>
              </w:rPr>
            </w:pPr>
            <w:r w:rsidRPr="008B5D79">
              <w:rPr>
                <w:rFonts w:ascii="標楷體" w:eastAsia="標楷體" w:hAnsi="標楷體" w:hint="eastAsia"/>
                <w:b w:val="0"/>
                <w:bCs w:val="0"/>
                <w:color w:val="auto"/>
              </w:rPr>
              <w:t>7.能用公式求正方形和長方形的面積，認識平方公尺並與平方公分做換算，能算出複合圖形的面積。</w:t>
            </w:r>
          </w:p>
          <w:p w:rsidR="009305E0" w:rsidRPr="008B5D79" w:rsidRDefault="009305E0" w:rsidP="000E611E">
            <w:pPr>
              <w:pStyle w:val="2"/>
              <w:spacing w:before="0" w:line="260" w:lineRule="exact"/>
              <w:rPr>
                <w:rFonts w:ascii="標楷體" w:eastAsia="標楷體" w:hAnsi="標楷體" w:cs="Times New Roman"/>
                <w:b w:val="0"/>
                <w:bCs w:val="0"/>
                <w:color w:val="auto"/>
                <w:sz w:val="20"/>
              </w:rPr>
            </w:pPr>
            <w:r w:rsidRPr="008B5D79">
              <w:rPr>
                <w:rFonts w:ascii="標楷體" w:eastAsia="標楷體" w:hAnsi="標楷體" w:hint="eastAsia"/>
                <w:b w:val="0"/>
                <w:bCs w:val="0"/>
                <w:color w:val="auto"/>
              </w:rPr>
              <w:t>8.認識等值分數</w:t>
            </w:r>
            <w:r w:rsidRPr="008B5D79">
              <w:rPr>
                <w:rFonts w:ascii="標楷體" w:eastAsia="標楷體" w:hAnsi="標楷體" w:cs="Times New Roman" w:hint="eastAsia"/>
                <w:b w:val="0"/>
                <w:bCs w:val="0"/>
                <w:color w:val="auto"/>
              </w:rPr>
              <w:t>，</w:t>
            </w:r>
            <w:r w:rsidRPr="008B5D79">
              <w:rPr>
                <w:rFonts w:ascii="標楷體" w:eastAsia="標楷體" w:hAnsi="標楷體" w:hint="eastAsia"/>
                <w:b w:val="0"/>
                <w:bCs w:val="0"/>
                <w:color w:val="auto"/>
              </w:rPr>
              <w:t>能做簡單的異分母分數比較及加減</w:t>
            </w:r>
            <w:r w:rsidRPr="008B5D79">
              <w:rPr>
                <w:rFonts w:ascii="標楷體" w:eastAsia="標楷體" w:hAnsi="標楷體" w:cs="Times New Roman" w:hint="eastAsia"/>
                <w:b w:val="0"/>
                <w:bCs w:val="0"/>
                <w:color w:val="auto"/>
              </w:rPr>
              <w:t>，並在數線上標示出分數和小數</w:t>
            </w:r>
            <w:r w:rsidRPr="008B5D79">
              <w:rPr>
                <w:rFonts w:ascii="標楷體" w:eastAsia="標楷體" w:hAnsi="標楷體" w:hint="eastAsia"/>
                <w:b w:val="0"/>
                <w:bCs w:val="0"/>
                <w:color w:val="auto"/>
              </w:rPr>
              <w:t>。</w:t>
            </w:r>
          </w:p>
          <w:p w:rsidR="009305E0" w:rsidRPr="008B5D79" w:rsidRDefault="009305E0" w:rsidP="000E611E">
            <w:pPr>
              <w:pStyle w:val="2"/>
              <w:spacing w:before="0" w:line="260" w:lineRule="exact"/>
              <w:rPr>
                <w:rFonts w:ascii="標楷體" w:eastAsia="標楷體" w:hAnsi="標楷體" w:cs="Times New Roman"/>
                <w:b w:val="0"/>
                <w:bCs w:val="0"/>
                <w:color w:val="auto"/>
                <w:sz w:val="20"/>
              </w:rPr>
            </w:pPr>
            <w:r w:rsidRPr="008B5D79">
              <w:rPr>
                <w:rFonts w:ascii="標楷體" w:eastAsia="標楷體" w:hAnsi="標楷體" w:hint="eastAsia"/>
                <w:b w:val="0"/>
                <w:bCs w:val="0"/>
                <w:color w:val="auto"/>
              </w:rPr>
              <w:t>9.認識12時制和24時制並做換算，能做日與時、時與分、分與秒的換算及時間複名數加減直式計算。</w:t>
            </w:r>
          </w:p>
          <w:p w:rsidR="009305E0" w:rsidRPr="00814F99" w:rsidRDefault="009305E0" w:rsidP="000E611E">
            <w:pPr>
              <w:pStyle w:val="2"/>
              <w:spacing w:before="0" w:line="260" w:lineRule="exact"/>
              <w:rPr>
                <w:rFonts w:ascii="Times New Roman" w:eastAsiaTheme="minorEastAsia" w:hAnsi="Times New Roman" w:cs="Times New Roman"/>
                <w:sz w:val="20"/>
              </w:rPr>
            </w:pPr>
            <w:r w:rsidRPr="008B5D79">
              <w:rPr>
                <w:rFonts w:ascii="標楷體" w:eastAsia="標楷體" w:hAnsi="標楷體" w:hint="eastAsia"/>
                <w:b w:val="0"/>
                <w:bCs w:val="0"/>
                <w:color w:val="auto"/>
              </w:rPr>
              <w:t>10.能觀察日常生活與數字相關的規律，觀察奇偶數的規律，觀察圖形排列的規律。</w:t>
            </w:r>
          </w:p>
        </w:tc>
      </w:tr>
      <w:tr w:rsidR="009305E0" w:rsidRPr="008B5D79" w:rsidTr="000E611E">
        <w:trPr>
          <w:trHeight w:val="510"/>
        </w:trPr>
        <w:tc>
          <w:tcPr>
            <w:tcW w:w="2797" w:type="dxa"/>
            <w:gridSpan w:val="2"/>
            <w:tcBorders>
              <w:bottom w:val="single" w:sz="4" w:space="0" w:color="auto"/>
            </w:tcBorders>
            <w:shd w:val="clear" w:color="auto" w:fill="F3F3F3"/>
            <w:vAlign w:val="center"/>
          </w:tcPr>
          <w:p w:rsidR="009305E0" w:rsidRPr="008B5D79" w:rsidRDefault="009305E0" w:rsidP="000E611E">
            <w:pPr>
              <w:spacing w:line="260" w:lineRule="exact"/>
              <w:jc w:val="center"/>
              <w:rPr>
                <w:rFonts w:ascii="標楷體" w:eastAsia="標楷體" w:hAnsi="標楷體"/>
                <w:color w:val="FF0000"/>
                <w:sz w:val="26"/>
                <w:szCs w:val="26"/>
              </w:rPr>
            </w:pPr>
            <w:r w:rsidRPr="008B5D79">
              <w:rPr>
                <w:rFonts w:ascii="標楷體" w:eastAsia="標楷體" w:hAnsi="標楷體" w:cs="新細明體" w:hint="eastAsia"/>
                <w:sz w:val="26"/>
                <w:szCs w:val="26"/>
              </w:rPr>
              <w:t>教學進度</w:t>
            </w:r>
          </w:p>
        </w:tc>
        <w:tc>
          <w:tcPr>
            <w:tcW w:w="1792" w:type="dxa"/>
            <w:vMerge w:val="restart"/>
            <w:shd w:val="clear" w:color="auto" w:fill="F3F3F3"/>
            <w:vAlign w:val="center"/>
          </w:tcPr>
          <w:p w:rsidR="009305E0" w:rsidRPr="008B5D79" w:rsidRDefault="009305E0" w:rsidP="000E611E">
            <w:pPr>
              <w:spacing w:line="260" w:lineRule="exact"/>
              <w:jc w:val="center"/>
              <w:rPr>
                <w:rFonts w:ascii="標楷體" w:eastAsia="標楷體" w:hAnsi="標楷體"/>
                <w:color w:val="FF0000"/>
                <w:sz w:val="26"/>
                <w:szCs w:val="26"/>
              </w:rPr>
            </w:pPr>
            <w:r w:rsidRPr="008B5D79">
              <w:rPr>
                <w:rFonts w:ascii="標楷體" w:eastAsia="標楷體" w:hAnsi="標楷體" w:hint="eastAsia"/>
                <w:color w:val="FF0000"/>
                <w:sz w:val="26"/>
                <w:szCs w:val="26"/>
              </w:rPr>
              <w:t>核心素養</w:t>
            </w:r>
          </w:p>
        </w:tc>
        <w:tc>
          <w:tcPr>
            <w:tcW w:w="6004" w:type="dxa"/>
            <w:vMerge w:val="restart"/>
            <w:tcBorders>
              <w:top w:val="single" w:sz="4" w:space="0" w:color="auto"/>
            </w:tcBorders>
            <w:shd w:val="clear" w:color="auto" w:fill="F3F3F3"/>
            <w:vAlign w:val="center"/>
          </w:tcPr>
          <w:p w:rsidR="009305E0" w:rsidRPr="008B5D79" w:rsidRDefault="009305E0" w:rsidP="000E611E">
            <w:pPr>
              <w:spacing w:line="260" w:lineRule="exact"/>
              <w:jc w:val="center"/>
              <w:rPr>
                <w:rFonts w:ascii="標楷體" w:eastAsia="標楷體" w:hAnsi="標楷體"/>
                <w:sz w:val="26"/>
                <w:szCs w:val="26"/>
              </w:rPr>
            </w:pPr>
            <w:r w:rsidRPr="008B5D79">
              <w:rPr>
                <w:rFonts w:ascii="標楷體" w:eastAsia="標楷體" w:hAnsi="標楷體" w:hint="eastAsia"/>
                <w:sz w:val="26"/>
                <w:szCs w:val="26"/>
              </w:rPr>
              <w:t>教學重點</w:t>
            </w:r>
          </w:p>
        </w:tc>
        <w:tc>
          <w:tcPr>
            <w:tcW w:w="1560" w:type="dxa"/>
            <w:vMerge w:val="restart"/>
            <w:tcBorders>
              <w:top w:val="single" w:sz="4" w:space="0" w:color="auto"/>
            </w:tcBorders>
            <w:shd w:val="clear" w:color="auto" w:fill="F3F3F3"/>
            <w:vAlign w:val="center"/>
          </w:tcPr>
          <w:p w:rsidR="009305E0" w:rsidRPr="008B5D79" w:rsidRDefault="009305E0" w:rsidP="000E611E">
            <w:pPr>
              <w:spacing w:line="260" w:lineRule="exact"/>
              <w:jc w:val="center"/>
              <w:rPr>
                <w:rFonts w:ascii="標楷體" w:eastAsia="標楷體" w:hAnsi="標楷體"/>
                <w:sz w:val="26"/>
                <w:szCs w:val="26"/>
              </w:rPr>
            </w:pPr>
            <w:r w:rsidRPr="008B5D79">
              <w:rPr>
                <w:rFonts w:ascii="標楷體" w:eastAsia="標楷體" w:hAnsi="標楷體" w:hint="eastAsia"/>
                <w:sz w:val="26"/>
                <w:szCs w:val="26"/>
              </w:rPr>
              <w:t>評量方式</w:t>
            </w:r>
          </w:p>
        </w:tc>
        <w:tc>
          <w:tcPr>
            <w:tcW w:w="2239" w:type="dxa"/>
            <w:gridSpan w:val="2"/>
            <w:vMerge w:val="restart"/>
            <w:tcBorders>
              <w:top w:val="single" w:sz="4" w:space="0" w:color="auto"/>
            </w:tcBorders>
            <w:shd w:val="clear" w:color="auto" w:fill="F3F3F3"/>
            <w:vAlign w:val="center"/>
          </w:tcPr>
          <w:p w:rsidR="009305E0" w:rsidRPr="008B5D79" w:rsidRDefault="009305E0" w:rsidP="000E611E">
            <w:pPr>
              <w:spacing w:line="260" w:lineRule="exact"/>
              <w:jc w:val="center"/>
              <w:rPr>
                <w:rFonts w:ascii="標楷體" w:eastAsia="標楷體" w:hAnsi="標楷體"/>
                <w:sz w:val="26"/>
                <w:szCs w:val="26"/>
              </w:rPr>
            </w:pPr>
            <w:r w:rsidRPr="008B5D79">
              <w:rPr>
                <w:rFonts w:ascii="標楷體" w:eastAsia="標楷體" w:hAnsi="標楷體" w:hint="eastAsia"/>
                <w:sz w:val="26"/>
                <w:szCs w:val="26"/>
              </w:rPr>
              <w:t>議題融入/</w:t>
            </w:r>
          </w:p>
          <w:p w:rsidR="009305E0" w:rsidRPr="008B5D79" w:rsidRDefault="009305E0" w:rsidP="000E611E">
            <w:pPr>
              <w:spacing w:line="260" w:lineRule="exact"/>
              <w:jc w:val="center"/>
              <w:rPr>
                <w:rFonts w:ascii="標楷體" w:eastAsia="標楷體" w:hAnsi="標楷體"/>
                <w:sz w:val="26"/>
                <w:szCs w:val="26"/>
              </w:rPr>
            </w:pPr>
            <w:r w:rsidRPr="008B5D79">
              <w:rPr>
                <w:rFonts w:ascii="標楷體" w:eastAsia="標楷體" w:hAnsi="標楷體" w:hint="eastAsia"/>
                <w:sz w:val="26"/>
                <w:szCs w:val="26"/>
              </w:rPr>
              <w:t>跨領域(選填)</w:t>
            </w:r>
          </w:p>
        </w:tc>
      </w:tr>
      <w:tr w:rsidR="009305E0" w:rsidRPr="008B5D79" w:rsidTr="000E611E">
        <w:trPr>
          <w:trHeight w:val="510"/>
        </w:trPr>
        <w:tc>
          <w:tcPr>
            <w:tcW w:w="1096" w:type="dxa"/>
            <w:tcBorders>
              <w:top w:val="single" w:sz="4" w:space="0" w:color="auto"/>
            </w:tcBorders>
            <w:shd w:val="clear" w:color="auto" w:fill="F3F3F3"/>
            <w:vAlign w:val="center"/>
          </w:tcPr>
          <w:p w:rsidR="009305E0" w:rsidRPr="008B5D79" w:rsidRDefault="009305E0" w:rsidP="000E611E">
            <w:pPr>
              <w:spacing w:line="260" w:lineRule="exact"/>
              <w:jc w:val="center"/>
              <w:rPr>
                <w:rFonts w:ascii="標楷體" w:eastAsia="標楷體" w:hAnsi="標楷體" w:cs="新細明體"/>
                <w:sz w:val="26"/>
                <w:szCs w:val="26"/>
              </w:rPr>
            </w:pPr>
            <w:r w:rsidRPr="008B5D79">
              <w:rPr>
                <w:rFonts w:ascii="標楷體" w:eastAsia="標楷體" w:hAnsi="標楷體" w:hint="eastAsia"/>
                <w:color w:val="FF0000"/>
                <w:sz w:val="26"/>
                <w:szCs w:val="26"/>
              </w:rPr>
              <w:t>週</w:t>
            </w:r>
            <w:r w:rsidRPr="008B5D79">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9305E0" w:rsidRPr="008B5D79" w:rsidRDefault="009305E0" w:rsidP="000E611E">
            <w:pPr>
              <w:spacing w:line="260" w:lineRule="exact"/>
              <w:jc w:val="center"/>
              <w:rPr>
                <w:rFonts w:ascii="標楷體" w:eastAsia="標楷體" w:hAnsi="標楷體"/>
                <w:color w:val="FF0000"/>
                <w:sz w:val="26"/>
                <w:szCs w:val="26"/>
              </w:rPr>
            </w:pPr>
            <w:r w:rsidRPr="008B5D79">
              <w:rPr>
                <w:rFonts w:ascii="標楷體" w:eastAsia="標楷體" w:hAnsi="標楷體" w:hint="eastAsia"/>
                <w:color w:val="FF0000"/>
                <w:sz w:val="26"/>
                <w:szCs w:val="26"/>
              </w:rPr>
              <w:t>單元名稱</w:t>
            </w:r>
          </w:p>
        </w:tc>
        <w:tc>
          <w:tcPr>
            <w:tcW w:w="1792" w:type="dxa"/>
            <w:vMerge/>
            <w:shd w:val="clear" w:color="auto" w:fill="F3F3F3"/>
            <w:vAlign w:val="center"/>
          </w:tcPr>
          <w:p w:rsidR="009305E0" w:rsidRPr="008B5D79" w:rsidRDefault="009305E0" w:rsidP="000E611E">
            <w:pPr>
              <w:spacing w:line="260" w:lineRule="exact"/>
              <w:jc w:val="center"/>
              <w:rPr>
                <w:rFonts w:ascii="標楷體" w:eastAsia="標楷體" w:hAnsi="標楷體"/>
                <w:color w:val="FF0000"/>
                <w:sz w:val="26"/>
                <w:szCs w:val="26"/>
              </w:rPr>
            </w:pPr>
          </w:p>
        </w:tc>
        <w:tc>
          <w:tcPr>
            <w:tcW w:w="6004" w:type="dxa"/>
            <w:vMerge/>
            <w:shd w:val="clear" w:color="auto" w:fill="F3F3F3"/>
          </w:tcPr>
          <w:p w:rsidR="009305E0" w:rsidRPr="008B5D79" w:rsidRDefault="009305E0" w:rsidP="000E611E">
            <w:pPr>
              <w:spacing w:line="260" w:lineRule="exact"/>
              <w:jc w:val="center"/>
              <w:rPr>
                <w:rFonts w:ascii="標楷體" w:eastAsia="標楷體" w:hAnsi="標楷體"/>
                <w:sz w:val="26"/>
                <w:szCs w:val="26"/>
              </w:rPr>
            </w:pPr>
          </w:p>
        </w:tc>
        <w:tc>
          <w:tcPr>
            <w:tcW w:w="1560" w:type="dxa"/>
            <w:vMerge/>
            <w:shd w:val="clear" w:color="auto" w:fill="F3F3F3"/>
            <w:vAlign w:val="center"/>
          </w:tcPr>
          <w:p w:rsidR="009305E0" w:rsidRPr="008B5D79" w:rsidRDefault="009305E0" w:rsidP="000E611E">
            <w:pPr>
              <w:spacing w:line="260" w:lineRule="exact"/>
              <w:jc w:val="center"/>
              <w:rPr>
                <w:rFonts w:ascii="標楷體" w:eastAsia="標楷體" w:hAnsi="標楷體"/>
                <w:sz w:val="26"/>
                <w:szCs w:val="26"/>
              </w:rPr>
            </w:pPr>
          </w:p>
        </w:tc>
        <w:tc>
          <w:tcPr>
            <w:tcW w:w="2239" w:type="dxa"/>
            <w:gridSpan w:val="2"/>
            <w:vMerge/>
            <w:shd w:val="clear" w:color="auto" w:fill="F3F3F3"/>
            <w:vAlign w:val="center"/>
          </w:tcPr>
          <w:p w:rsidR="009305E0" w:rsidRPr="008B5D79" w:rsidRDefault="009305E0" w:rsidP="000E611E">
            <w:pPr>
              <w:spacing w:line="260" w:lineRule="exact"/>
              <w:jc w:val="center"/>
              <w:rPr>
                <w:rFonts w:ascii="標楷體" w:eastAsia="標楷體" w:hAnsi="標楷體"/>
                <w:sz w:val="26"/>
                <w:szCs w:val="26"/>
              </w:rPr>
            </w:pP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t>第一週</w:t>
            </w:r>
          </w:p>
        </w:tc>
        <w:tc>
          <w:tcPr>
            <w:tcW w:w="1701" w:type="dxa"/>
            <w:vAlign w:val="center"/>
          </w:tcPr>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一、概數</w:t>
            </w:r>
          </w:p>
          <w:p w:rsidR="009305E0" w:rsidRPr="008B5D79" w:rsidRDefault="009305E0" w:rsidP="000E611E">
            <w:pPr>
              <w:spacing w:line="260" w:lineRule="exact"/>
              <w:jc w:val="center"/>
              <w:rPr>
                <w:rFonts w:ascii="標楷體" w:eastAsia="標楷體" w:hAnsi="標楷體"/>
                <w:bCs/>
                <w:sz w:val="20"/>
                <w:szCs w:val="20"/>
              </w:rPr>
            </w:pPr>
            <w:r w:rsidRPr="008B5D79">
              <w:rPr>
                <w:rFonts w:ascii="標楷體" w:eastAsia="標楷體" w:hAnsi="標楷體"/>
                <w:bCs/>
                <w:color w:val="000000"/>
                <w:sz w:val="26"/>
                <w:szCs w:val="20"/>
              </w:rPr>
              <w:t>1-1生活中的概數、1-2無條件捨去法、</w:t>
            </w:r>
            <w:r w:rsidRPr="008B5D79">
              <w:rPr>
                <w:rFonts w:ascii="標楷體" w:eastAsia="標楷體" w:hAnsi="標楷體"/>
                <w:color w:val="000000"/>
                <w:sz w:val="26"/>
                <w:szCs w:val="20"/>
              </w:rPr>
              <w:t>1-3無條件進入法</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w:t>
            </w:r>
            <w:r w:rsidRPr="008B5D79">
              <w:rPr>
                <w:rFonts w:ascii="標楷體" w:eastAsia="標楷體" w:hAnsi="標楷體" w:cs="新細明體" w:hint="eastAsia"/>
                <w:color w:val="000000"/>
                <w:sz w:val="26"/>
                <w:szCs w:val="26"/>
              </w:rPr>
              <w:lastRenderedPageBreak/>
              <w:t>指認基本的形體與相對關係，在日常生活情境中，用數學表述與解決問題。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004" w:type="dxa"/>
          </w:tcPr>
          <w:p w:rsidR="009305E0" w:rsidRPr="008B5D79" w:rsidRDefault="009305E0" w:rsidP="000E611E">
            <w:pPr>
              <w:spacing w:line="260" w:lineRule="exact"/>
              <w:jc w:val="both"/>
              <w:rPr>
                <w:rFonts w:ascii="標楷體" w:eastAsia="標楷體" w:hAnsi="標楷體"/>
                <w:b/>
                <w:bCs/>
                <w:snapToGrid w:val="0"/>
                <w:color w:val="000000"/>
                <w:sz w:val="26"/>
                <w:szCs w:val="26"/>
              </w:rPr>
            </w:pPr>
            <w:r w:rsidRPr="008B5D79">
              <w:rPr>
                <w:rFonts w:ascii="標楷體" w:eastAsia="標楷體" w:hAnsi="標楷體"/>
                <w:b/>
                <w:bCs/>
                <w:snapToGrid w:val="0"/>
                <w:sz w:val="26"/>
                <w:szCs w:val="26"/>
              </w:rPr>
              <w:lastRenderedPageBreak/>
              <w:t>1-1</w:t>
            </w:r>
            <w:r w:rsidRPr="008B5D79">
              <w:rPr>
                <w:rFonts w:ascii="標楷體" w:eastAsia="標楷體" w:hAnsi="標楷體" w:hint="eastAsia"/>
                <w:b/>
                <w:bCs/>
                <w:snapToGrid w:val="0"/>
                <w:sz w:val="26"/>
                <w:szCs w:val="26"/>
              </w:rPr>
              <w:t>生活中的概數</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配合課本布題，知道有時數量不需太精準或持續變動時，為了方便，可以用大約、接近、差不多來描述，稱為概數。</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配合課本布題，知道哪些生活情境會使用概數。</w:t>
            </w:r>
          </w:p>
          <w:p w:rsidR="009305E0" w:rsidRPr="008B5D79" w:rsidRDefault="009305E0" w:rsidP="000E611E">
            <w:pPr>
              <w:spacing w:line="260" w:lineRule="exact"/>
              <w:jc w:val="both"/>
              <w:rPr>
                <w:rFonts w:ascii="標楷體" w:eastAsia="標楷體" w:hAnsi="標楷體"/>
                <w:bCs/>
                <w:snapToGrid w:val="0"/>
                <w:color w:val="000000"/>
                <w:sz w:val="26"/>
                <w:szCs w:val="26"/>
              </w:rPr>
            </w:pPr>
          </w:p>
          <w:p w:rsidR="009305E0" w:rsidRPr="008B5D79" w:rsidRDefault="009305E0" w:rsidP="000E611E">
            <w:pPr>
              <w:spacing w:line="260" w:lineRule="exact"/>
              <w:jc w:val="both"/>
              <w:rPr>
                <w:rFonts w:ascii="標楷體" w:eastAsia="標楷體" w:hAnsi="標楷體"/>
                <w:b/>
                <w:bCs/>
                <w:snapToGrid w:val="0"/>
                <w:color w:val="000000"/>
                <w:sz w:val="26"/>
                <w:szCs w:val="26"/>
              </w:rPr>
            </w:pPr>
            <w:r w:rsidRPr="008B5D79">
              <w:rPr>
                <w:rFonts w:ascii="標楷體" w:eastAsia="標楷體" w:hAnsi="標楷體"/>
                <w:b/>
                <w:bCs/>
                <w:snapToGrid w:val="0"/>
                <w:sz w:val="26"/>
                <w:szCs w:val="26"/>
              </w:rPr>
              <w:t>1-2</w:t>
            </w:r>
            <w:r w:rsidRPr="008B5D79">
              <w:rPr>
                <w:rFonts w:ascii="標楷體" w:eastAsia="標楷體" w:hAnsi="標楷體" w:hint="eastAsia"/>
                <w:b/>
                <w:bCs/>
                <w:snapToGrid w:val="0"/>
                <w:sz w:val="26"/>
                <w:szCs w:val="26"/>
              </w:rPr>
              <w:t>無條件捨去法</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配合課本布題，理解用「無條件捨去法」取概數到千位的意義。</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配合課本布題，理解用「無條件捨去法」取概數到百位的意義，並知道指定位數的後面的數不論多</w:t>
            </w:r>
            <w:r w:rsidRPr="008B5D79">
              <w:rPr>
                <w:rFonts w:ascii="標楷體" w:eastAsia="標楷體" w:hAnsi="標楷體" w:hint="eastAsia"/>
                <w:bCs/>
                <w:snapToGrid w:val="0"/>
                <w:sz w:val="26"/>
                <w:szCs w:val="26"/>
              </w:rPr>
              <w:lastRenderedPageBreak/>
              <w:t>少，全部捨去記成</w:t>
            </w:r>
            <w:r w:rsidRPr="008B5D79">
              <w:rPr>
                <w:rFonts w:ascii="標楷體" w:eastAsia="標楷體" w:hAnsi="標楷體"/>
                <w:bCs/>
                <w:snapToGrid w:val="0"/>
                <w:sz w:val="26"/>
                <w:szCs w:val="26"/>
              </w:rPr>
              <w:t>0</w:t>
            </w:r>
            <w:r w:rsidRPr="008B5D79">
              <w:rPr>
                <w:rFonts w:ascii="標楷體" w:eastAsia="標楷體" w:hAnsi="標楷體" w:hint="eastAsia"/>
                <w:bCs/>
                <w:snapToGrid w:val="0"/>
                <w:sz w:val="26"/>
                <w:szCs w:val="26"/>
              </w:rPr>
              <w:t>，這樣取概數的方法稱為「無條件捨去法」。</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透過包裝情境的除法問題，學習用「無條件捨去法」取概數與解題，並用「</w:t>
            </w:r>
            <w:r w:rsidRPr="008B5D79">
              <w:rPr>
                <w:rFonts w:eastAsia="標楷體"/>
                <w:sz w:val="26"/>
                <w:szCs w:val="26"/>
              </w:rPr>
              <w:t>≈</w:t>
            </w:r>
            <w:r w:rsidRPr="008B5D79">
              <w:rPr>
                <w:rFonts w:ascii="標楷體" w:eastAsia="標楷體" w:hAnsi="標楷體" w:hint="eastAsia"/>
                <w:bCs/>
                <w:snapToGrid w:val="0"/>
                <w:sz w:val="26"/>
                <w:szCs w:val="26"/>
              </w:rPr>
              <w:t>」表示概數。</w:t>
            </w:r>
          </w:p>
          <w:p w:rsidR="009305E0" w:rsidRPr="008B5D79" w:rsidRDefault="009305E0" w:rsidP="000E611E">
            <w:pPr>
              <w:spacing w:line="260" w:lineRule="exact"/>
              <w:jc w:val="both"/>
              <w:rPr>
                <w:rFonts w:ascii="標楷體" w:eastAsia="標楷體" w:hAnsi="標楷體"/>
                <w:bCs/>
                <w:snapToGrid w:val="0"/>
                <w:color w:val="000000"/>
                <w:sz w:val="26"/>
                <w:szCs w:val="26"/>
              </w:rPr>
            </w:pPr>
          </w:p>
          <w:p w:rsidR="009305E0" w:rsidRPr="008B5D79" w:rsidRDefault="009305E0" w:rsidP="000E611E">
            <w:pPr>
              <w:spacing w:line="260" w:lineRule="exact"/>
              <w:jc w:val="both"/>
              <w:rPr>
                <w:rFonts w:ascii="標楷體" w:eastAsia="標楷體" w:hAnsi="標楷體"/>
                <w:kern w:val="2"/>
                <w:sz w:val="26"/>
                <w:szCs w:val="26"/>
                <w:bdr w:val="single" w:sz="4" w:space="0" w:color="auto" w:frame="1"/>
              </w:rPr>
            </w:pPr>
            <w:r w:rsidRPr="008B5D79">
              <w:rPr>
                <w:rFonts w:ascii="標楷體" w:eastAsia="標楷體" w:hAnsi="標楷體" w:hint="eastAsia"/>
                <w:b/>
                <w:sz w:val="26"/>
                <w:szCs w:val="26"/>
                <w:bdr w:val="single" w:sz="4" w:space="0" w:color="auto" w:frame="1"/>
              </w:rPr>
              <w:t>思考帽</w:t>
            </w:r>
            <w:r w:rsidRPr="008B5D79">
              <w:rPr>
                <w:rFonts w:ascii="標楷體" w:eastAsia="標楷體" w:hAnsi="標楷體" w:hint="eastAsia"/>
                <w:sz w:val="26"/>
                <w:szCs w:val="26"/>
              </w:rPr>
              <w:t>能由概數找出取概數的位數</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老師透過關鍵提問引導思考。</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學生發表解題想法與答案。</w:t>
            </w:r>
          </w:p>
          <w:p w:rsidR="009305E0" w:rsidRPr="008B5D79" w:rsidRDefault="009305E0" w:rsidP="000E611E">
            <w:pPr>
              <w:spacing w:line="260" w:lineRule="exact"/>
              <w:jc w:val="both"/>
              <w:rPr>
                <w:rFonts w:ascii="標楷體" w:eastAsia="標楷體" w:hAnsi="標楷體"/>
                <w:bCs/>
                <w:snapToGrid w:val="0"/>
                <w:color w:val="000000"/>
                <w:sz w:val="26"/>
                <w:szCs w:val="26"/>
              </w:rPr>
            </w:pPr>
          </w:p>
          <w:p w:rsidR="009305E0" w:rsidRPr="008B5D79" w:rsidRDefault="009305E0" w:rsidP="000E611E">
            <w:pPr>
              <w:spacing w:line="260" w:lineRule="exact"/>
              <w:jc w:val="both"/>
              <w:rPr>
                <w:rFonts w:ascii="標楷體" w:eastAsia="標楷體" w:hAnsi="標楷體"/>
                <w:b/>
                <w:kern w:val="2"/>
                <w:sz w:val="26"/>
                <w:szCs w:val="26"/>
              </w:rPr>
            </w:pPr>
            <w:r w:rsidRPr="008B5D79">
              <w:rPr>
                <w:rFonts w:ascii="標楷體" w:eastAsia="標楷體" w:hAnsi="標楷體"/>
                <w:b/>
                <w:sz w:val="26"/>
                <w:szCs w:val="26"/>
              </w:rPr>
              <w:t>1-3</w:t>
            </w:r>
            <w:r w:rsidRPr="008B5D79">
              <w:rPr>
                <w:rFonts w:ascii="標楷體" w:eastAsia="標楷體" w:hAnsi="標楷體" w:hint="eastAsia"/>
                <w:b/>
                <w:sz w:val="26"/>
                <w:szCs w:val="26"/>
              </w:rPr>
              <w:t>無條件進入法</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配合課本布題，知道在指定位數的後面的數，只要不全部為</w:t>
            </w:r>
            <w:r w:rsidRPr="008B5D79">
              <w:rPr>
                <w:rFonts w:ascii="標楷體" w:eastAsia="標楷體" w:hAnsi="標楷體"/>
                <w:sz w:val="26"/>
                <w:szCs w:val="26"/>
              </w:rPr>
              <w:t>0</w:t>
            </w:r>
            <w:r w:rsidRPr="008B5D79">
              <w:rPr>
                <w:rFonts w:ascii="標楷體" w:eastAsia="標楷體" w:hAnsi="標楷體" w:hint="eastAsia"/>
                <w:sz w:val="26"/>
                <w:szCs w:val="26"/>
              </w:rPr>
              <w:t>，都要進</w:t>
            </w:r>
            <w:r w:rsidRPr="008B5D79">
              <w:rPr>
                <w:rFonts w:ascii="標楷體" w:eastAsia="標楷體" w:hAnsi="標楷體"/>
                <w:sz w:val="26"/>
                <w:szCs w:val="26"/>
              </w:rPr>
              <w:t>1</w:t>
            </w:r>
            <w:r w:rsidRPr="008B5D79">
              <w:rPr>
                <w:rFonts w:ascii="標楷體" w:eastAsia="標楷體" w:hAnsi="標楷體" w:hint="eastAsia"/>
                <w:sz w:val="26"/>
                <w:szCs w:val="26"/>
              </w:rPr>
              <w:t>到指定的位數，像這樣取概數的方法稱為「無條件進入法」。</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透過</w:t>
            </w:r>
            <w:r w:rsidRPr="008B5D79">
              <w:rPr>
                <w:rFonts w:ascii="標楷體" w:eastAsia="標楷體" w:hAnsi="標楷體" w:hint="eastAsia"/>
                <w:bCs/>
                <w:snapToGrid w:val="0"/>
                <w:sz w:val="26"/>
                <w:szCs w:val="26"/>
              </w:rPr>
              <w:t>包裝情境的除法問題，</w:t>
            </w:r>
            <w:r w:rsidRPr="008B5D79">
              <w:rPr>
                <w:rFonts w:ascii="標楷體" w:eastAsia="標楷體" w:hAnsi="標楷體" w:hint="eastAsia"/>
                <w:sz w:val="26"/>
                <w:szCs w:val="26"/>
              </w:rPr>
              <w:t>學習用「無條件進入法」取概數與解題</w:t>
            </w:r>
            <w:r w:rsidRPr="008B5D79">
              <w:rPr>
                <w:rFonts w:ascii="標楷體" w:eastAsia="標楷體" w:hAnsi="標楷體" w:hint="eastAsia"/>
                <w:bCs/>
                <w:snapToGrid w:val="0"/>
                <w:sz w:val="26"/>
                <w:szCs w:val="26"/>
              </w:rPr>
              <w:t>，並用「</w:t>
            </w:r>
            <w:r w:rsidRPr="008B5D79">
              <w:rPr>
                <w:rFonts w:eastAsia="標楷體"/>
                <w:sz w:val="26"/>
                <w:szCs w:val="26"/>
              </w:rPr>
              <w:t>≈</w:t>
            </w:r>
            <w:r w:rsidRPr="008B5D79">
              <w:rPr>
                <w:rFonts w:ascii="標楷體" w:eastAsia="標楷體" w:hAnsi="標楷體" w:hint="eastAsia"/>
                <w:bCs/>
                <w:snapToGrid w:val="0"/>
                <w:sz w:val="26"/>
                <w:szCs w:val="26"/>
              </w:rPr>
              <w:t>」表示概數。</w:t>
            </w:r>
          </w:p>
        </w:tc>
        <w:tc>
          <w:tcPr>
            <w:tcW w:w="1560" w:type="dxa"/>
            <w:vAlign w:val="center"/>
          </w:tcPr>
          <w:p w:rsidR="009305E0" w:rsidRPr="0007482F"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07482F">
              <w:rPr>
                <w:rFonts w:ascii="標楷體" w:eastAsia="標楷體" w:hAnsi="標楷體" w:hint="eastAsia"/>
                <w:bCs/>
                <w:color w:val="000000"/>
                <w:sz w:val="26"/>
                <w:szCs w:val="20"/>
              </w:rPr>
              <w:t>作業評量：讓學生解決一系列包裝情境的除法問題，使用無條件捨去法或無條件進入法取概數，並用符號</w:t>
            </w:r>
            <w:r w:rsidRPr="0007482F">
              <w:rPr>
                <w:rFonts w:ascii="標楷體" w:eastAsia="標楷體" w:hAnsi="標楷體"/>
                <w:bCs/>
                <w:color w:val="000000"/>
                <w:sz w:val="26"/>
                <w:szCs w:val="20"/>
              </w:rPr>
              <w:t>"</w:t>
            </w:r>
            <w:r w:rsidRPr="0007482F">
              <w:rPr>
                <w:rFonts w:eastAsia="標楷體"/>
                <w:bCs/>
                <w:color w:val="000000"/>
                <w:sz w:val="26"/>
                <w:szCs w:val="20"/>
              </w:rPr>
              <w:t>≈</w:t>
            </w:r>
            <w:r w:rsidRPr="0007482F">
              <w:rPr>
                <w:rFonts w:ascii="標楷體" w:eastAsia="標楷體" w:hAnsi="標楷體"/>
                <w:bCs/>
                <w:color w:val="000000"/>
                <w:sz w:val="26"/>
                <w:szCs w:val="20"/>
              </w:rPr>
              <w:t>"</w:t>
            </w:r>
            <w:r w:rsidRPr="0007482F">
              <w:rPr>
                <w:rFonts w:ascii="標楷體" w:eastAsia="標楷體" w:hAnsi="標楷體" w:hint="eastAsia"/>
                <w:bCs/>
                <w:color w:val="000000"/>
                <w:sz w:val="26"/>
                <w:szCs w:val="20"/>
              </w:rPr>
              <w:t>表示。評估學</w:t>
            </w:r>
            <w:r w:rsidRPr="0007482F">
              <w:rPr>
                <w:rFonts w:ascii="標楷體" w:eastAsia="標楷體" w:hAnsi="標楷體" w:hint="eastAsia"/>
                <w:bCs/>
                <w:color w:val="000000"/>
                <w:sz w:val="26"/>
                <w:szCs w:val="20"/>
              </w:rPr>
              <w:lastRenderedPageBreak/>
              <w:t>生對概數取捨方法的應用及解題能力。</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07482F">
              <w:rPr>
                <w:rFonts w:ascii="標楷體" w:eastAsia="標楷體" w:hAnsi="標楷體" w:hint="eastAsia"/>
                <w:bCs/>
                <w:color w:val="000000"/>
                <w:sz w:val="26"/>
                <w:szCs w:val="20"/>
              </w:rPr>
              <w:t>口頭評量：進行小組討論，學生分享解題思路和答案。</w:t>
            </w:r>
          </w:p>
        </w:tc>
        <w:tc>
          <w:tcPr>
            <w:tcW w:w="2239" w:type="dxa"/>
            <w:gridSpan w:val="2"/>
            <w:vAlign w:val="center"/>
          </w:tcPr>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b/>
                <w:color w:val="000000"/>
                <w:sz w:val="26"/>
                <w:szCs w:val="20"/>
              </w:rPr>
              <w:lastRenderedPageBreak/>
              <w:t>【國際教育】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國E12 觀察生活中的全球議題，並構思生活行動策略。</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【家庭教育】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家E9 參與家庭消費行動，澄清金錢與物品的價值。</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t>第二週</w:t>
            </w:r>
          </w:p>
        </w:tc>
        <w:tc>
          <w:tcPr>
            <w:tcW w:w="1701" w:type="dxa"/>
            <w:vAlign w:val="center"/>
          </w:tcPr>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一、概數</w:t>
            </w:r>
          </w:p>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bCs/>
                <w:color w:val="000000"/>
                <w:sz w:val="26"/>
                <w:szCs w:val="20"/>
              </w:rPr>
              <w:t>1-4四捨五入法、</w:t>
            </w:r>
            <w:r w:rsidRPr="008B5D79">
              <w:rPr>
                <w:rFonts w:ascii="標楷體" w:eastAsia="標楷體" w:hAnsi="標楷體"/>
                <w:color w:val="000000"/>
                <w:sz w:val="26"/>
                <w:szCs w:val="20"/>
              </w:rPr>
              <w:t>1-5概數的應用、練習園地(一)</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w:t>
            </w:r>
            <w:r w:rsidRPr="008B5D79">
              <w:rPr>
                <w:rFonts w:ascii="標楷體" w:eastAsia="標楷體" w:hAnsi="標楷體" w:cs="新細明體" w:hint="eastAsia"/>
                <w:color w:val="000000"/>
                <w:sz w:val="26"/>
                <w:szCs w:val="26"/>
              </w:rPr>
              <w:lastRenderedPageBreak/>
              <w:t>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004" w:type="dxa"/>
          </w:tcPr>
          <w:p w:rsidR="009305E0" w:rsidRPr="008B5D79" w:rsidRDefault="009305E0" w:rsidP="000E611E">
            <w:pPr>
              <w:spacing w:line="260" w:lineRule="exact"/>
              <w:jc w:val="both"/>
              <w:rPr>
                <w:rFonts w:ascii="標楷體" w:eastAsia="標楷體" w:hAnsi="標楷體"/>
                <w:b/>
                <w:bCs/>
                <w:snapToGrid w:val="0"/>
                <w:color w:val="000000"/>
                <w:sz w:val="26"/>
                <w:szCs w:val="26"/>
              </w:rPr>
            </w:pPr>
            <w:r w:rsidRPr="008B5D79">
              <w:rPr>
                <w:rFonts w:ascii="標楷體" w:eastAsia="標楷體" w:hAnsi="標楷體"/>
                <w:b/>
                <w:bCs/>
                <w:snapToGrid w:val="0"/>
                <w:sz w:val="26"/>
                <w:szCs w:val="26"/>
              </w:rPr>
              <w:lastRenderedPageBreak/>
              <w:t>1-4</w:t>
            </w:r>
            <w:r w:rsidRPr="008B5D79">
              <w:rPr>
                <w:rFonts w:ascii="標楷體" w:eastAsia="標楷體" w:hAnsi="標楷體" w:hint="eastAsia"/>
                <w:b/>
                <w:bCs/>
                <w:snapToGrid w:val="0"/>
                <w:sz w:val="26"/>
                <w:szCs w:val="26"/>
              </w:rPr>
              <w:t>四捨五入法</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配合課本布題，透過長條圖，利用比較接近整千的方法找出概數。再將長條圖上的數據改記為數線，並由數線上的數接近幾千來找出概數。</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透過數線，利用比較接近整百的方法找出概數，並說明取概數時，指定位數下一位數字為</w:t>
            </w:r>
            <w:r w:rsidRPr="008B5D79">
              <w:rPr>
                <w:rFonts w:ascii="標楷體" w:eastAsia="標楷體" w:hAnsi="標楷體"/>
                <w:bCs/>
                <w:snapToGrid w:val="0"/>
                <w:sz w:val="26"/>
                <w:szCs w:val="26"/>
              </w:rPr>
              <w:t>5</w:t>
            </w:r>
            <w:r w:rsidRPr="008B5D79">
              <w:rPr>
                <w:rFonts w:ascii="標楷體" w:eastAsia="標楷體" w:hAnsi="標楷體" w:hint="eastAsia"/>
                <w:bCs/>
                <w:snapToGrid w:val="0"/>
                <w:sz w:val="26"/>
                <w:szCs w:val="26"/>
              </w:rPr>
              <w:t>、</w:t>
            </w:r>
            <w:r w:rsidRPr="008B5D79">
              <w:rPr>
                <w:rFonts w:ascii="標楷體" w:eastAsia="標楷體" w:hAnsi="標楷體"/>
                <w:bCs/>
                <w:snapToGrid w:val="0"/>
                <w:sz w:val="26"/>
                <w:szCs w:val="26"/>
              </w:rPr>
              <w:t>6</w:t>
            </w:r>
            <w:r w:rsidRPr="008B5D79">
              <w:rPr>
                <w:rFonts w:ascii="標楷體" w:eastAsia="標楷體" w:hAnsi="標楷體" w:hint="eastAsia"/>
                <w:bCs/>
                <w:snapToGrid w:val="0"/>
                <w:sz w:val="26"/>
                <w:szCs w:val="26"/>
              </w:rPr>
              <w:t>、</w:t>
            </w:r>
            <w:r w:rsidRPr="008B5D79">
              <w:rPr>
                <w:rFonts w:ascii="標楷體" w:eastAsia="標楷體" w:hAnsi="標楷體"/>
                <w:bCs/>
                <w:snapToGrid w:val="0"/>
                <w:sz w:val="26"/>
                <w:szCs w:val="26"/>
              </w:rPr>
              <w:t>7</w:t>
            </w:r>
            <w:r w:rsidRPr="008B5D79">
              <w:rPr>
                <w:rFonts w:ascii="標楷體" w:eastAsia="標楷體" w:hAnsi="標楷體" w:hint="eastAsia"/>
                <w:bCs/>
                <w:snapToGrid w:val="0"/>
                <w:sz w:val="26"/>
                <w:szCs w:val="26"/>
              </w:rPr>
              <w:t>、</w:t>
            </w:r>
            <w:r w:rsidRPr="008B5D79">
              <w:rPr>
                <w:rFonts w:ascii="標楷體" w:eastAsia="標楷體" w:hAnsi="標楷體"/>
                <w:bCs/>
                <w:snapToGrid w:val="0"/>
                <w:sz w:val="26"/>
                <w:szCs w:val="26"/>
              </w:rPr>
              <w:t>8</w:t>
            </w:r>
            <w:r w:rsidRPr="008B5D79">
              <w:rPr>
                <w:rFonts w:ascii="標楷體" w:eastAsia="標楷體" w:hAnsi="標楷體" w:hint="eastAsia"/>
                <w:bCs/>
                <w:snapToGrid w:val="0"/>
                <w:sz w:val="26"/>
                <w:szCs w:val="26"/>
              </w:rPr>
              <w:t>、</w:t>
            </w:r>
            <w:r w:rsidRPr="008B5D79">
              <w:rPr>
                <w:rFonts w:ascii="標楷體" w:eastAsia="標楷體" w:hAnsi="標楷體"/>
                <w:bCs/>
                <w:snapToGrid w:val="0"/>
                <w:sz w:val="26"/>
                <w:szCs w:val="26"/>
              </w:rPr>
              <w:t>9</w:t>
            </w:r>
            <w:r w:rsidRPr="008B5D79">
              <w:rPr>
                <w:rFonts w:ascii="標楷體" w:eastAsia="標楷體" w:hAnsi="標楷體" w:hint="eastAsia"/>
                <w:bCs/>
                <w:snapToGrid w:val="0"/>
                <w:sz w:val="26"/>
                <w:szCs w:val="26"/>
              </w:rPr>
              <w:t>時，就要進</w:t>
            </w: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到指定位數；下一位數字為</w:t>
            </w:r>
            <w:r w:rsidRPr="008B5D79">
              <w:rPr>
                <w:rFonts w:ascii="標楷體" w:eastAsia="標楷體" w:hAnsi="標楷體"/>
                <w:bCs/>
                <w:snapToGrid w:val="0"/>
                <w:sz w:val="26"/>
                <w:szCs w:val="26"/>
              </w:rPr>
              <w:t>0</w:t>
            </w:r>
            <w:r w:rsidRPr="008B5D79">
              <w:rPr>
                <w:rFonts w:ascii="標楷體" w:eastAsia="標楷體" w:hAnsi="標楷體" w:hint="eastAsia"/>
                <w:bCs/>
                <w:snapToGrid w:val="0"/>
                <w:sz w:val="26"/>
                <w:szCs w:val="26"/>
              </w:rPr>
              <w:t>、</w:t>
            </w:r>
            <w:r w:rsidRPr="008B5D79">
              <w:rPr>
                <w:rFonts w:ascii="標楷體" w:eastAsia="標楷體" w:hAnsi="標楷體"/>
                <w:bCs/>
                <w:snapToGrid w:val="0"/>
                <w:sz w:val="26"/>
                <w:szCs w:val="26"/>
              </w:rPr>
              <w:lastRenderedPageBreak/>
              <w:t>1</w:t>
            </w:r>
            <w:r w:rsidRPr="008B5D79">
              <w:rPr>
                <w:rFonts w:ascii="標楷體" w:eastAsia="標楷體" w:hAnsi="標楷體" w:hint="eastAsia"/>
                <w:bCs/>
                <w:snapToGrid w:val="0"/>
                <w:sz w:val="26"/>
                <w:szCs w:val="26"/>
              </w:rPr>
              <w:t>、</w:t>
            </w: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w:t>
            </w: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w:t>
            </w: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時，就捨去指定位數以下的數字全部記成</w:t>
            </w:r>
            <w:r w:rsidRPr="008B5D79">
              <w:rPr>
                <w:rFonts w:ascii="標楷體" w:eastAsia="標楷體" w:hAnsi="標楷體"/>
                <w:bCs/>
                <w:snapToGrid w:val="0"/>
                <w:sz w:val="26"/>
                <w:szCs w:val="26"/>
              </w:rPr>
              <w:t>0</w:t>
            </w:r>
            <w:r w:rsidRPr="008B5D79">
              <w:rPr>
                <w:rFonts w:ascii="標楷體" w:eastAsia="標楷體" w:hAnsi="標楷體" w:hint="eastAsia"/>
                <w:bCs/>
                <w:snapToGrid w:val="0"/>
                <w:sz w:val="26"/>
                <w:szCs w:val="26"/>
              </w:rPr>
              <w:t>，這個取概數的方法叫作四捨五入法，並理解「四捨五入法」取概數的合理性。</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配合課本布題，用「四捨五入法」取概數到萬位、十萬位，並用「</w:t>
            </w:r>
            <w:r w:rsidRPr="008B5D79">
              <w:rPr>
                <w:rFonts w:eastAsia="標楷體"/>
                <w:sz w:val="26"/>
                <w:szCs w:val="26"/>
              </w:rPr>
              <w:t>≈</w:t>
            </w:r>
            <w:r w:rsidRPr="008B5D79">
              <w:rPr>
                <w:rFonts w:ascii="標楷體" w:eastAsia="標楷體" w:hAnsi="標楷體" w:hint="eastAsia"/>
                <w:bCs/>
                <w:snapToGrid w:val="0"/>
                <w:sz w:val="26"/>
                <w:szCs w:val="26"/>
              </w:rPr>
              <w:t>」表示概數。</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配合課本布題，用「四捨五入法」連續進位取概數到萬位、十萬位。</w:t>
            </w:r>
          </w:p>
          <w:p w:rsidR="009305E0" w:rsidRPr="008B5D79" w:rsidRDefault="009305E0" w:rsidP="000E611E">
            <w:pPr>
              <w:spacing w:line="260" w:lineRule="exact"/>
              <w:jc w:val="both"/>
              <w:rPr>
                <w:rFonts w:ascii="標楷體" w:eastAsia="標楷體" w:hAnsi="標楷體"/>
                <w:kern w:val="2"/>
                <w:sz w:val="26"/>
                <w:szCs w:val="26"/>
              </w:rPr>
            </w:pPr>
          </w:p>
          <w:p w:rsidR="009305E0" w:rsidRPr="008B5D79" w:rsidRDefault="009305E0" w:rsidP="000E611E">
            <w:pPr>
              <w:spacing w:line="260" w:lineRule="exact"/>
              <w:jc w:val="both"/>
              <w:rPr>
                <w:rFonts w:ascii="標楷體" w:eastAsia="標楷體" w:hAnsi="標楷體"/>
                <w:b/>
                <w:sz w:val="26"/>
                <w:szCs w:val="26"/>
              </w:rPr>
            </w:pPr>
            <w:r w:rsidRPr="008B5D79">
              <w:rPr>
                <w:rFonts w:ascii="標楷體" w:eastAsia="標楷體" w:hAnsi="標楷體"/>
                <w:b/>
                <w:sz w:val="26"/>
                <w:szCs w:val="26"/>
              </w:rPr>
              <w:t>1-5</w:t>
            </w:r>
            <w:r w:rsidRPr="008B5D79">
              <w:rPr>
                <w:rFonts w:ascii="標楷體" w:eastAsia="標楷體" w:hAnsi="標楷體" w:hint="eastAsia"/>
                <w:b/>
                <w:sz w:val="26"/>
                <w:szCs w:val="26"/>
              </w:rPr>
              <w:t>概數的應用</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sz w:val="26"/>
                <w:szCs w:val="26"/>
              </w:rPr>
              <w:t>配合課本布題，</w:t>
            </w:r>
            <w:r w:rsidRPr="008B5D79">
              <w:rPr>
                <w:rFonts w:ascii="標楷體" w:eastAsia="標楷體" w:hAnsi="標楷體" w:hint="eastAsia"/>
                <w:bCs/>
                <w:snapToGrid w:val="0"/>
                <w:sz w:val="26"/>
                <w:szCs w:val="26"/>
              </w:rPr>
              <w:t>判斷要用無條件捨去法取概數到千位後再記錄。</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sz w:val="26"/>
                <w:szCs w:val="26"/>
              </w:rPr>
              <w:t>配合課本布題，</w:t>
            </w:r>
            <w:r w:rsidRPr="008B5D79">
              <w:rPr>
                <w:rFonts w:ascii="標楷體" w:eastAsia="標楷體" w:hAnsi="標楷體" w:hint="eastAsia"/>
                <w:bCs/>
                <w:snapToGrid w:val="0"/>
                <w:sz w:val="26"/>
                <w:szCs w:val="26"/>
              </w:rPr>
              <w:t>判斷要用無條件進入法取概數到百位後再記錄。</w:t>
            </w:r>
          </w:p>
          <w:p w:rsidR="009305E0" w:rsidRPr="008B5D79" w:rsidRDefault="009305E0" w:rsidP="000E611E">
            <w:pPr>
              <w:spacing w:line="260" w:lineRule="exact"/>
              <w:jc w:val="both"/>
              <w:rPr>
                <w:rFonts w:ascii="標楷體" w:eastAsia="標楷體" w:hAnsi="標楷體"/>
                <w:kern w:val="2"/>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配合課本布題，完成以</w:t>
            </w:r>
            <w:r w:rsidRPr="008B5D79">
              <w:rPr>
                <w:rFonts w:ascii="標楷體" w:eastAsia="標楷體" w:hAnsi="標楷體" w:hint="eastAsia"/>
                <w:bCs/>
                <w:snapToGrid w:val="0"/>
                <w:sz w:val="26"/>
                <w:szCs w:val="26"/>
              </w:rPr>
              <w:t>「四捨五入法」</w:t>
            </w:r>
            <w:r w:rsidRPr="008B5D79">
              <w:rPr>
                <w:rFonts w:ascii="標楷體" w:eastAsia="標楷體" w:hAnsi="標楷體" w:hint="eastAsia"/>
                <w:sz w:val="26"/>
                <w:szCs w:val="26"/>
              </w:rPr>
              <w:t>、</w:t>
            </w:r>
            <w:r w:rsidRPr="008B5D79">
              <w:rPr>
                <w:rFonts w:ascii="標楷體" w:eastAsia="標楷體" w:hAnsi="標楷體" w:hint="eastAsia"/>
                <w:bCs/>
                <w:snapToGrid w:val="0"/>
                <w:sz w:val="26"/>
                <w:szCs w:val="26"/>
              </w:rPr>
              <w:t>「無條件捨去法」、</w:t>
            </w:r>
            <w:r w:rsidRPr="008B5D79">
              <w:rPr>
                <w:rFonts w:ascii="標楷體" w:eastAsia="標楷體" w:hAnsi="標楷體" w:hint="eastAsia"/>
                <w:sz w:val="26"/>
                <w:szCs w:val="26"/>
              </w:rPr>
              <w:t>「無條件進入法」取概數的表格，再利用表格的概數，學習概數的加、減法直式計算。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配合課本布題，用四捨五入法取概數後再做整數的乘法計算。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5.</w:t>
            </w:r>
            <w:r w:rsidRPr="008B5D79">
              <w:rPr>
                <w:rFonts w:ascii="標楷體" w:eastAsia="標楷體" w:hAnsi="標楷體" w:hint="eastAsia"/>
                <w:sz w:val="26"/>
                <w:szCs w:val="26"/>
              </w:rPr>
              <w:t>配合課本布題，用四捨五入法取概數後再做整數的除法計算。</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hint="eastAsia"/>
                <w:b/>
                <w:sz w:val="26"/>
                <w:szCs w:val="26"/>
                <w:bdr w:val="single" w:sz="4" w:space="0" w:color="auto" w:frame="1"/>
              </w:rPr>
              <w:t>素養評量</w:t>
            </w:r>
            <w:r w:rsidRPr="008B5D79">
              <w:rPr>
                <w:rFonts w:ascii="標楷體" w:eastAsia="標楷體" w:hAnsi="標楷體" w:hint="eastAsia"/>
                <w:sz w:val="26"/>
                <w:szCs w:val="26"/>
              </w:rPr>
              <w:t>能根據已知條件由概數逆推原來的數</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請不同的學生發表解題想法。</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引導學生了解正確解題的策略。</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針對解題錯誤的學生透過討論釐清。</w:t>
            </w:r>
          </w:p>
          <w:p w:rsidR="009305E0" w:rsidRPr="008B5D79" w:rsidRDefault="009305E0" w:rsidP="000E611E">
            <w:pPr>
              <w:spacing w:line="260" w:lineRule="exact"/>
              <w:jc w:val="both"/>
              <w:rPr>
                <w:rFonts w:ascii="標楷體" w:eastAsia="標楷體" w:hAnsi="標楷體"/>
                <w:kern w:val="2"/>
                <w:sz w:val="26"/>
                <w:szCs w:val="26"/>
              </w:rPr>
            </w:pPr>
          </w:p>
          <w:p w:rsidR="009305E0" w:rsidRPr="008B5D79" w:rsidRDefault="009305E0" w:rsidP="000E611E">
            <w:pPr>
              <w:spacing w:line="260" w:lineRule="exact"/>
              <w:jc w:val="both"/>
              <w:rPr>
                <w:rFonts w:ascii="標楷體" w:eastAsia="標楷體" w:hAnsi="標楷體"/>
                <w:b/>
                <w:bCs/>
                <w:snapToGrid w:val="0"/>
                <w:color w:val="000000"/>
                <w:sz w:val="26"/>
                <w:szCs w:val="26"/>
              </w:rPr>
            </w:pPr>
            <w:r w:rsidRPr="008B5D79">
              <w:rPr>
                <w:rFonts w:ascii="標楷體" w:eastAsia="標楷體" w:hAnsi="標楷體" w:hint="eastAsia"/>
                <w:b/>
                <w:bCs/>
                <w:snapToGrid w:val="0"/>
                <w:sz w:val="26"/>
                <w:szCs w:val="26"/>
                <w:bdr w:val="single" w:sz="4" w:space="0" w:color="auto" w:frame="1"/>
              </w:rPr>
              <w:t>練習園地</w:t>
            </w:r>
            <w:r w:rsidRPr="008B5D79">
              <w:rPr>
                <w:rFonts w:ascii="標楷體" w:eastAsia="標楷體" w:hAnsi="標楷體"/>
                <w:b/>
                <w:bCs/>
                <w:snapToGrid w:val="0"/>
                <w:sz w:val="26"/>
                <w:szCs w:val="26"/>
                <w:bdr w:val="single" w:sz="4" w:space="0" w:color="auto" w:frame="1"/>
              </w:rPr>
              <w:t>(</w:t>
            </w:r>
            <w:r w:rsidRPr="008B5D79">
              <w:rPr>
                <w:rFonts w:ascii="標楷體" w:eastAsia="標楷體" w:hAnsi="標楷體" w:hint="eastAsia"/>
                <w:b/>
                <w:bCs/>
                <w:snapToGrid w:val="0"/>
                <w:sz w:val="26"/>
                <w:szCs w:val="26"/>
                <w:bdr w:val="single" w:sz="4" w:space="0" w:color="auto" w:frame="1"/>
              </w:rPr>
              <w:t>一</w:t>
            </w:r>
            <w:r w:rsidRPr="008B5D79">
              <w:rPr>
                <w:rFonts w:ascii="標楷體" w:eastAsia="標楷體" w:hAnsi="標楷體"/>
                <w:b/>
                <w:bCs/>
                <w:snapToGrid w:val="0"/>
                <w:sz w:val="26"/>
                <w:szCs w:val="26"/>
                <w:bdr w:val="single" w:sz="4" w:space="0" w:color="auto" w:frame="1"/>
              </w:rPr>
              <w:t>)</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教師帶領學生理解題意，完成練習園地。</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全班共同檢討，並澄清學生的錯誤。</w:t>
            </w:r>
          </w:p>
        </w:tc>
        <w:tc>
          <w:tcPr>
            <w:tcW w:w="1560" w:type="dxa"/>
            <w:vAlign w:val="center"/>
          </w:tcPr>
          <w:p w:rsidR="009305E0" w:rsidRPr="0007482F"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07482F">
              <w:rPr>
                <w:rFonts w:ascii="標楷體" w:eastAsia="標楷體" w:hAnsi="標楷體" w:hint="eastAsia"/>
                <w:bCs/>
                <w:color w:val="000000"/>
                <w:sz w:val="26"/>
                <w:szCs w:val="20"/>
              </w:rPr>
              <w:t>作業評量：布置課本布題，</w:t>
            </w:r>
            <w:r>
              <w:rPr>
                <w:rFonts w:ascii="標楷體" w:eastAsia="標楷體" w:hAnsi="標楷體" w:hint="eastAsia"/>
                <w:bCs/>
                <w:color w:val="000000"/>
                <w:sz w:val="26"/>
                <w:szCs w:val="20"/>
              </w:rPr>
              <w:t>讓</w:t>
            </w:r>
            <w:r w:rsidRPr="0007482F">
              <w:rPr>
                <w:rFonts w:ascii="標楷體" w:eastAsia="標楷體" w:hAnsi="標楷體" w:hint="eastAsia"/>
                <w:bCs/>
                <w:color w:val="000000"/>
                <w:sz w:val="26"/>
                <w:szCs w:val="20"/>
              </w:rPr>
              <w:t>學生判斷何時使用無條件捨去法或無條件進入</w:t>
            </w:r>
            <w:r w:rsidRPr="0007482F">
              <w:rPr>
                <w:rFonts w:ascii="標楷體" w:eastAsia="標楷體" w:hAnsi="標楷體" w:hint="eastAsia"/>
                <w:bCs/>
                <w:color w:val="000000"/>
                <w:sz w:val="26"/>
                <w:szCs w:val="20"/>
              </w:rPr>
              <w:lastRenderedPageBreak/>
              <w:t>法取概數。</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Pr>
                <w:rFonts w:ascii="標楷體" w:eastAsia="標楷體" w:hAnsi="標楷體"/>
                <w:bCs/>
                <w:color w:val="000000"/>
                <w:sz w:val="26"/>
                <w:szCs w:val="20"/>
              </w:rPr>
              <w:t>.</w:t>
            </w:r>
            <w:r w:rsidRPr="0007482F">
              <w:rPr>
                <w:rFonts w:ascii="標楷體" w:eastAsia="標楷體" w:hAnsi="標楷體" w:hint="eastAsia"/>
                <w:bCs/>
                <w:color w:val="000000"/>
                <w:sz w:val="26"/>
                <w:szCs w:val="20"/>
              </w:rPr>
              <w:t>口頭評量：進行學生分享和討論，引導學生了解概數的應用情境和不同取概數方法的合理性。</w:t>
            </w:r>
          </w:p>
        </w:tc>
        <w:tc>
          <w:tcPr>
            <w:tcW w:w="2239" w:type="dxa"/>
            <w:gridSpan w:val="2"/>
            <w:vAlign w:val="center"/>
          </w:tcPr>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b/>
                <w:color w:val="000000"/>
                <w:sz w:val="26"/>
                <w:szCs w:val="20"/>
              </w:rPr>
              <w:lastRenderedPageBreak/>
              <w:t>【國際教育】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國E12 觀察生活中的全球議題，並構思生活行動策略。</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【家庭教育】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家E9 參與家庭消費行動，澄清金錢</w:t>
            </w:r>
            <w:r w:rsidRPr="008B5D79">
              <w:rPr>
                <w:rFonts w:ascii="標楷體" w:eastAsia="標楷體" w:hAnsi="標楷體"/>
                <w:color w:val="000000"/>
                <w:sz w:val="26"/>
                <w:szCs w:val="20"/>
              </w:rPr>
              <w:lastRenderedPageBreak/>
              <w:t>與物品的價值。</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lastRenderedPageBreak/>
              <w:t>第三週</w:t>
            </w:r>
          </w:p>
        </w:tc>
        <w:tc>
          <w:tcPr>
            <w:tcW w:w="1701" w:type="dxa"/>
            <w:vAlign w:val="center"/>
          </w:tcPr>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二、四則運算</w:t>
            </w:r>
          </w:p>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2-1列式與逐步求解、2-2先乘除後加減</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w:t>
            </w:r>
            <w:r w:rsidRPr="008B5D79">
              <w:rPr>
                <w:rFonts w:ascii="標楷體" w:eastAsia="標楷體" w:hAnsi="標楷體" w:cs="新細明體" w:hint="eastAsia"/>
                <w:color w:val="000000"/>
                <w:sz w:val="26"/>
                <w:szCs w:val="26"/>
              </w:rPr>
              <w:lastRenderedPageBreak/>
              <w:t>形體，並能以符號表示公式。</w:t>
            </w:r>
          </w:p>
        </w:tc>
        <w:tc>
          <w:tcPr>
            <w:tcW w:w="6004" w:type="dxa"/>
          </w:tcPr>
          <w:p w:rsidR="009305E0" w:rsidRPr="008B5D79" w:rsidRDefault="009305E0" w:rsidP="000E611E">
            <w:pPr>
              <w:spacing w:line="260" w:lineRule="exact"/>
              <w:jc w:val="both"/>
              <w:rPr>
                <w:rFonts w:ascii="標楷體" w:eastAsia="標楷體" w:hAnsi="標楷體"/>
                <w:b/>
                <w:bCs/>
                <w:sz w:val="26"/>
                <w:szCs w:val="26"/>
              </w:rPr>
            </w:pPr>
            <w:r w:rsidRPr="008B5D79">
              <w:rPr>
                <w:rFonts w:ascii="標楷體" w:eastAsia="標楷體" w:hAnsi="標楷體"/>
                <w:b/>
                <w:bCs/>
                <w:sz w:val="26"/>
                <w:szCs w:val="26"/>
              </w:rPr>
              <w:lastRenderedPageBreak/>
              <w:t>2-1</w:t>
            </w:r>
            <w:r w:rsidRPr="008B5D79">
              <w:rPr>
                <w:rFonts w:ascii="標楷體" w:eastAsia="標楷體" w:hAnsi="標楷體" w:hint="eastAsia"/>
                <w:b/>
                <w:bCs/>
                <w:sz w:val="26"/>
                <w:szCs w:val="26"/>
              </w:rPr>
              <w:t>列式與逐步求解</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1.</w:t>
            </w:r>
            <w:r w:rsidRPr="008B5D79">
              <w:rPr>
                <w:rFonts w:ascii="標楷體" w:eastAsia="標楷體" w:hAnsi="標楷體" w:hint="eastAsia"/>
                <w:bCs/>
                <w:sz w:val="26"/>
                <w:szCs w:val="26"/>
              </w:rPr>
              <w:t>配合課本布題，先複習四上的概念，引導學生將問題記錄成先算、再算的兩步驟算式，再合併成一個併式。提醒學生先算的部分要加上括號。</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2.</w:t>
            </w:r>
            <w:r w:rsidRPr="008B5D79">
              <w:rPr>
                <w:rFonts w:ascii="標楷體" w:eastAsia="標楷體" w:hAnsi="標楷體" w:hint="eastAsia"/>
                <w:bCs/>
                <w:sz w:val="26"/>
                <w:szCs w:val="26"/>
              </w:rPr>
              <w:t>教師再引導知道解題時可以將先算、再算的計算過程合併，用一個算式來記錄問題，接著一步一步算出答案，並把做法用等號接著記下來。最後再和學生討論每個等號後面的算式表示的意義。</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3.</w:t>
            </w:r>
            <w:r w:rsidRPr="008B5D79">
              <w:rPr>
                <w:rFonts w:ascii="標楷體" w:eastAsia="標楷體" w:hAnsi="標楷體" w:hint="eastAsia"/>
                <w:bCs/>
                <w:sz w:val="26"/>
                <w:szCs w:val="26"/>
              </w:rPr>
              <w:t>配合課本布題，將先加、減再除的問題用一個算式記錄問題，並學習用逐次減項的方法算出答案。</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4.</w:t>
            </w:r>
            <w:r w:rsidRPr="008B5D79">
              <w:rPr>
                <w:rFonts w:ascii="標楷體" w:eastAsia="標楷體" w:hAnsi="標楷體" w:hint="eastAsia"/>
                <w:bCs/>
                <w:sz w:val="26"/>
                <w:szCs w:val="26"/>
              </w:rPr>
              <w:t>配合課本布題，將先加、減再乘的問題用一個算式記錄問題，並用逐次減項的方法算出答案。</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5.</w:t>
            </w:r>
            <w:r w:rsidRPr="008B5D79">
              <w:rPr>
                <w:rFonts w:ascii="標楷體" w:eastAsia="標楷體" w:hAnsi="標楷體" w:hint="eastAsia"/>
                <w:bCs/>
                <w:sz w:val="26"/>
                <w:szCs w:val="26"/>
              </w:rPr>
              <w:t>配合課本布題，將先乘再除、先加再減的問題用一個算式記錄問題，並用逐次減項的方法算出答案。</w:t>
            </w:r>
          </w:p>
          <w:p w:rsidR="009305E0" w:rsidRPr="008B5D79" w:rsidRDefault="009305E0" w:rsidP="000E611E">
            <w:pPr>
              <w:spacing w:line="260" w:lineRule="exact"/>
              <w:jc w:val="both"/>
              <w:rPr>
                <w:rFonts w:ascii="標楷體" w:eastAsia="標楷體" w:hAnsi="標楷體"/>
                <w:bCs/>
                <w:sz w:val="26"/>
                <w:szCs w:val="26"/>
              </w:rPr>
            </w:pPr>
          </w:p>
          <w:p w:rsidR="009305E0" w:rsidRPr="008B5D79" w:rsidRDefault="009305E0" w:rsidP="000E611E">
            <w:pPr>
              <w:spacing w:line="260" w:lineRule="exact"/>
              <w:jc w:val="both"/>
              <w:rPr>
                <w:rFonts w:ascii="標楷體" w:eastAsia="標楷體" w:hAnsi="標楷體"/>
                <w:b/>
                <w:bCs/>
                <w:color w:val="000000" w:themeColor="text1"/>
                <w:sz w:val="26"/>
                <w:szCs w:val="26"/>
              </w:rPr>
            </w:pPr>
            <w:r w:rsidRPr="008B5D79">
              <w:rPr>
                <w:rFonts w:ascii="標楷體" w:eastAsia="標楷體" w:hAnsi="標楷體"/>
                <w:b/>
                <w:bCs/>
                <w:color w:val="000000" w:themeColor="text1"/>
                <w:sz w:val="26"/>
                <w:szCs w:val="26"/>
              </w:rPr>
              <w:t>2-2</w:t>
            </w:r>
            <w:r w:rsidRPr="008B5D79">
              <w:rPr>
                <w:rFonts w:ascii="標楷體" w:eastAsia="標楷體" w:hAnsi="標楷體" w:hint="eastAsia"/>
                <w:b/>
                <w:bCs/>
                <w:color w:val="000000" w:themeColor="text1"/>
                <w:sz w:val="26"/>
                <w:szCs w:val="26"/>
              </w:rPr>
              <w:t>先乘除後加減</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1.</w:t>
            </w:r>
            <w:r w:rsidRPr="008B5D79">
              <w:rPr>
                <w:rFonts w:ascii="標楷體" w:eastAsia="標楷體" w:hAnsi="標楷體" w:hint="eastAsia"/>
                <w:bCs/>
                <w:sz w:val="26"/>
                <w:szCs w:val="26"/>
              </w:rPr>
              <w:t>配合課本布題，透過先乘再加問題的解題活動，知道併式中加減和乘除混合計算時，如果沒有括號，要先算乘除的部分，再算加減的部分，稱作先乘除後加減。</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2.</w:t>
            </w:r>
            <w:r w:rsidRPr="008B5D79">
              <w:rPr>
                <w:rFonts w:ascii="標楷體" w:eastAsia="標楷體" w:hAnsi="標楷體" w:hint="eastAsia"/>
                <w:bCs/>
                <w:sz w:val="26"/>
                <w:szCs w:val="26"/>
              </w:rPr>
              <w:t>配合課本布題，先除再減的問題用併式紀錄時，依據「先乘除後加減」的運算規則，如果除的部分先算，除的部分可以不用加括號。</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3.</w:t>
            </w:r>
            <w:r w:rsidRPr="008B5D79">
              <w:rPr>
                <w:rFonts w:ascii="標楷體" w:eastAsia="標楷體" w:hAnsi="標楷體" w:hint="eastAsia"/>
                <w:bCs/>
                <w:sz w:val="26"/>
                <w:szCs w:val="26"/>
              </w:rPr>
              <w:t>配合課本布題，進行先乘再減或先除再加兩步驟併式記錄，並用先乘除後加減的計算約定進行計算。</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bCs/>
                <w:sz w:val="26"/>
                <w:szCs w:val="26"/>
              </w:rPr>
              <w:t>4.</w:t>
            </w:r>
            <w:r w:rsidRPr="008B5D79">
              <w:rPr>
                <w:rFonts w:ascii="標楷體" w:eastAsia="標楷體" w:hAnsi="標楷體" w:hint="eastAsia"/>
                <w:bCs/>
                <w:sz w:val="26"/>
                <w:szCs w:val="26"/>
              </w:rPr>
              <w:t>配合課本布題，由數字相同但一個有括號、一個沒括號的兩個算式，判斷算式的運算順序及結果。</w:t>
            </w:r>
          </w:p>
        </w:tc>
        <w:tc>
          <w:tcPr>
            <w:tcW w:w="1560" w:type="dxa"/>
            <w:vAlign w:val="center"/>
          </w:tcPr>
          <w:p w:rsidR="009305E0" w:rsidRPr="0007482F"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07482F">
              <w:rPr>
                <w:rFonts w:ascii="標楷體" w:eastAsia="標楷體" w:hAnsi="標楷體" w:hint="eastAsia"/>
                <w:bCs/>
                <w:color w:val="000000"/>
                <w:sz w:val="26"/>
                <w:szCs w:val="20"/>
              </w:rPr>
              <w:t>作業評量：布置課本布題，</w:t>
            </w:r>
            <w:r>
              <w:rPr>
                <w:rFonts w:ascii="標楷體" w:eastAsia="標楷體" w:hAnsi="標楷體" w:hint="eastAsia"/>
                <w:bCs/>
                <w:color w:val="000000"/>
                <w:sz w:val="26"/>
                <w:szCs w:val="20"/>
              </w:rPr>
              <w:t>讓</w:t>
            </w:r>
            <w:r w:rsidRPr="0007482F">
              <w:rPr>
                <w:rFonts w:ascii="標楷體" w:eastAsia="標楷體" w:hAnsi="標楷體" w:hint="eastAsia"/>
                <w:bCs/>
                <w:color w:val="000000"/>
                <w:sz w:val="26"/>
                <w:szCs w:val="20"/>
              </w:rPr>
              <w:t>學生將問題用併式記錄並進行逐步求解。</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07482F">
              <w:rPr>
                <w:rFonts w:ascii="標楷體" w:eastAsia="標楷體" w:hAnsi="標楷體" w:hint="eastAsia"/>
                <w:bCs/>
                <w:color w:val="000000"/>
                <w:sz w:val="26"/>
                <w:szCs w:val="20"/>
              </w:rPr>
              <w:t>口頭評量：進行小組討論，學生分享解題思路和答案，教師引導討論每個等號後面的算式表示的意義，以確保學生對先乘除後加減的運算原則有清</w:t>
            </w:r>
            <w:r>
              <w:rPr>
                <w:rFonts w:ascii="標楷體" w:eastAsia="標楷體" w:hAnsi="標楷體" w:hint="eastAsia"/>
                <w:bCs/>
                <w:color w:val="000000"/>
                <w:sz w:val="26"/>
                <w:szCs w:val="20"/>
              </w:rPr>
              <w:t>楚</w:t>
            </w:r>
            <w:r w:rsidRPr="0007482F">
              <w:rPr>
                <w:rFonts w:ascii="標楷體" w:eastAsia="標楷體" w:hAnsi="標楷體" w:hint="eastAsia"/>
                <w:bCs/>
                <w:color w:val="000000"/>
                <w:sz w:val="26"/>
                <w:szCs w:val="20"/>
              </w:rPr>
              <w:t>理解。</w:t>
            </w:r>
          </w:p>
        </w:tc>
        <w:tc>
          <w:tcPr>
            <w:tcW w:w="2239" w:type="dxa"/>
            <w:gridSpan w:val="2"/>
            <w:vAlign w:val="center"/>
          </w:tcPr>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【海洋教育】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海E12 認識海上交通工具和科技發展的關係。</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【家庭教育】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家E9 參與家庭消費行動，澄清金錢與物品的價值。</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t>第四週</w:t>
            </w:r>
          </w:p>
        </w:tc>
        <w:tc>
          <w:tcPr>
            <w:tcW w:w="1701" w:type="dxa"/>
            <w:vAlign w:val="center"/>
          </w:tcPr>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二、四則運算</w:t>
            </w:r>
          </w:p>
          <w:p w:rsidR="009305E0" w:rsidRPr="008B5D79" w:rsidRDefault="009305E0" w:rsidP="000E611E">
            <w:pPr>
              <w:spacing w:line="260" w:lineRule="exact"/>
              <w:jc w:val="center"/>
              <w:rPr>
                <w:rFonts w:ascii="標楷體" w:eastAsia="標楷體" w:hAnsi="標楷體"/>
                <w:bCs/>
                <w:sz w:val="20"/>
                <w:szCs w:val="20"/>
              </w:rPr>
            </w:pPr>
            <w:r w:rsidRPr="008B5D79">
              <w:rPr>
                <w:rFonts w:ascii="標楷體" w:eastAsia="標楷體" w:hAnsi="標楷體"/>
                <w:bCs/>
                <w:color w:val="000000"/>
                <w:sz w:val="26"/>
                <w:szCs w:val="20"/>
              </w:rPr>
              <w:t>2-3由左而右算、2-4四則運算的性質、練習園地(二)</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w:t>
            </w:r>
            <w:r w:rsidRPr="008B5D79">
              <w:rPr>
                <w:rFonts w:ascii="標楷體" w:eastAsia="標楷體" w:hAnsi="標楷體" w:cs="新細明體" w:hint="eastAsia"/>
                <w:color w:val="000000"/>
                <w:sz w:val="26"/>
                <w:szCs w:val="26"/>
              </w:rPr>
              <w:lastRenderedPageBreak/>
              <w:t>日常語言與數字及算術符號之間的轉換能力，並能熟練操作日常使用之度量衡及時間，認識日常經驗中的幾何形體，並能以符號表示公式。</w:t>
            </w:r>
          </w:p>
        </w:tc>
        <w:tc>
          <w:tcPr>
            <w:tcW w:w="6004" w:type="dxa"/>
          </w:tcPr>
          <w:p w:rsidR="009305E0" w:rsidRPr="008B5D79" w:rsidRDefault="009305E0" w:rsidP="000E611E">
            <w:pPr>
              <w:spacing w:line="260" w:lineRule="exact"/>
              <w:jc w:val="both"/>
              <w:rPr>
                <w:rFonts w:ascii="標楷體" w:eastAsia="標楷體" w:hAnsi="標楷體"/>
                <w:b/>
                <w:sz w:val="26"/>
                <w:szCs w:val="26"/>
              </w:rPr>
            </w:pPr>
            <w:r w:rsidRPr="008B5D79">
              <w:rPr>
                <w:rFonts w:ascii="標楷體" w:eastAsia="標楷體" w:hAnsi="標楷體"/>
                <w:b/>
                <w:sz w:val="26"/>
                <w:szCs w:val="26"/>
              </w:rPr>
              <w:lastRenderedPageBreak/>
              <w:t>2-3</w:t>
            </w:r>
            <w:r w:rsidRPr="008B5D79">
              <w:rPr>
                <w:rFonts w:ascii="標楷體" w:eastAsia="標楷體" w:hAnsi="標楷體" w:hint="eastAsia"/>
                <w:b/>
                <w:sz w:val="26"/>
                <w:szCs w:val="26"/>
              </w:rPr>
              <w:t>由左而右算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配合課本布題，由先減再減兩步驟問題進行併式記錄與計算，發現連減問題的運算是由左而右計算。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配合課本布題，由先乘再乘兩步驟問題進行併式記錄與計算，發現連減乘問題的運算是由左而右計算，知道當算式中沒有括號，只有加或減，或只有乘或除時，算式要由左而右算，稱作由左而右算。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配合課本布題，由先減再加兩步驟問題，知道當算式中只有加或減時，不用加括號，並根據的運算規則是由左而右算。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配合課本布題，由先除再除兩步驟問題，知道當算式中只有除法時，不用加括號，並根據的運算規則是由左而右算。</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sz w:val="26"/>
                <w:szCs w:val="26"/>
                <w:bdr w:val="single" w:sz="4" w:space="0" w:color="auto" w:frame="1"/>
              </w:rPr>
            </w:pPr>
            <w:r w:rsidRPr="008B5D79">
              <w:rPr>
                <w:rFonts w:ascii="標楷體" w:eastAsia="標楷體" w:hAnsi="標楷體" w:hint="eastAsia"/>
                <w:b/>
                <w:sz w:val="26"/>
                <w:szCs w:val="26"/>
                <w:bdr w:val="single" w:sz="4" w:space="0" w:color="auto" w:frame="1"/>
              </w:rPr>
              <w:t>思考帽</w:t>
            </w:r>
            <w:r w:rsidRPr="008B5D79">
              <w:rPr>
                <w:rFonts w:ascii="標楷體" w:eastAsia="標楷體" w:hAnsi="標楷體" w:hint="eastAsia"/>
                <w:sz w:val="26"/>
                <w:szCs w:val="26"/>
              </w:rPr>
              <w:t>能從由左而右的運算約定進行判斷</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老師透過關鍵提問引導思考。</w:t>
            </w:r>
          </w:p>
          <w:p w:rsidR="009305E0" w:rsidRPr="008B5D79" w:rsidRDefault="009305E0" w:rsidP="000E611E">
            <w:pPr>
              <w:spacing w:line="260" w:lineRule="exact"/>
              <w:jc w:val="both"/>
              <w:rPr>
                <w:rFonts w:ascii="標楷體" w:eastAsia="標楷體" w:hAnsi="標楷體"/>
                <w:bCs/>
                <w:kern w:val="2"/>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學生發表解題想法與答案。</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5.</w:t>
            </w:r>
            <w:r w:rsidRPr="008B5D79">
              <w:rPr>
                <w:rFonts w:ascii="標楷體" w:eastAsia="標楷體" w:hAnsi="標楷體" w:hint="eastAsia"/>
                <w:sz w:val="26"/>
                <w:szCs w:val="26"/>
              </w:rPr>
              <w:t>配合課本布題，由先乘再除及先除再乘兩步驟問題，知道當算式中只有乘或除時，不用加括號，並根據的運算規則是由左而右算。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6.</w:t>
            </w:r>
            <w:r w:rsidRPr="008B5D79">
              <w:rPr>
                <w:rFonts w:ascii="標楷體" w:eastAsia="標楷體" w:hAnsi="標楷體" w:hint="eastAsia"/>
                <w:sz w:val="26"/>
                <w:szCs w:val="26"/>
              </w:rPr>
              <w:t>配合課本布題，進行先乘再除或先除再乘的兩步驟併式記錄，並用由左而右的運算約定進行計算。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7.</w:t>
            </w:r>
            <w:r w:rsidRPr="008B5D79">
              <w:rPr>
                <w:rFonts w:ascii="標楷體" w:eastAsia="標楷體" w:hAnsi="標楷體" w:hint="eastAsia"/>
                <w:sz w:val="26"/>
                <w:szCs w:val="26"/>
              </w:rPr>
              <w:t>配合課本布題，知道運算時，依「括號先算」</w:t>
            </w:r>
            <w:r w:rsidRPr="008B5D79">
              <w:rPr>
                <w:rFonts w:ascii="標楷體" w:eastAsia="標楷體" w:hAnsi="標楷體"/>
                <w:sz w:val="26"/>
                <w:szCs w:val="26"/>
              </w:rPr>
              <w:t>→</w:t>
            </w:r>
            <w:r w:rsidRPr="008B5D79">
              <w:rPr>
                <w:rFonts w:ascii="標楷體" w:eastAsia="標楷體" w:hAnsi="標楷體" w:hint="eastAsia"/>
                <w:sz w:val="26"/>
                <w:szCs w:val="26"/>
              </w:rPr>
              <w:t>「先乘除後加減」</w:t>
            </w:r>
            <w:r w:rsidRPr="008B5D79">
              <w:rPr>
                <w:rFonts w:ascii="標楷體" w:eastAsia="標楷體" w:hAnsi="標楷體"/>
                <w:sz w:val="26"/>
                <w:szCs w:val="26"/>
              </w:rPr>
              <w:t>→</w:t>
            </w:r>
            <w:r w:rsidRPr="008B5D79">
              <w:rPr>
                <w:rFonts w:ascii="標楷體" w:eastAsia="標楷體" w:hAnsi="標楷體" w:hint="eastAsia"/>
                <w:sz w:val="26"/>
                <w:szCs w:val="26"/>
              </w:rPr>
              <w:t>「由左向右算」的順序運算。</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b/>
                <w:sz w:val="26"/>
                <w:szCs w:val="26"/>
              </w:rPr>
            </w:pPr>
            <w:r w:rsidRPr="008B5D79">
              <w:rPr>
                <w:rFonts w:ascii="標楷體" w:eastAsia="標楷體" w:hAnsi="標楷體"/>
                <w:b/>
                <w:sz w:val="26"/>
                <w:szCs w:val="26"/>
              </w:rPr>
              <w:lastRenderedPageBreak/>
              <w:t>2-4</w:t>
            </w:r>
            <w:r w:rsidRPr="008B5D79">
              <w:rPr>
                <w:rFonts w:ascii="標楷體" w:eastAsia="標楷體" w:hAnsi="標楷體" w:hint="eastAsia"/>
                <w:b/>
                <w:sz w:val="26"/>
                <w:szCs w:val="26"/>
              </w:rPr>
              <w:t>四則運算的性質</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配合課本布題，從情境和算式中知道三個數相乘時，乘的順序改變不影響結果，並應用於簡化計算。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配合課本布題，知道連減時，減數的順序改變不影響結果，並應用於簡化計算。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配合課本布題，知道先加後減與先減後加的結果相同，並應用於簡化計算。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配合課本布題，知道先乘後除與先除後乘的結果相同，並應用於簡化計算。</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hint="eastAsia"/>
                <w:b/>
                <w:sz w:val="26"/>
                <w:szCs w:val="26"/>
                <w:bdr w:val="single" w:sz="4" w:space="0" w:color="auto" w:frame="1"/>
              </w:rPr>
              <w:t>素養評量</w:t>
            </w:r>
            <w:r w:rsidRPr="008B5D79">
              <w:rPr>
                <w:rFonts w:ascii="標楷體" w:eastAsia="標楷體" w:hAnsi="標楷體" w:hint="eastAsia"/>
                <w:sz w:val="26"/>
                <w:szCs w:val="26"/>
              </w:rPr>
              <w:t>能根據運算約定進行判斷</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請不同的學生發表解題想法。</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引導學生了解正確解題的策略。</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針對解題錯誤的學生透過討論釐清。</w:t>
            </w:r>
          </w:p>
          <w:p w:rsidR="009305E0" w:rsidRPr="008B5D79" w:rsidRDefault="009305E0" w:rsidP="000E611E">
            <w:pPr>
              <w:spacing w:line="260" w:lineRule="exact"/>
              <w:jc w:val="both"/>
              <w:rPr>
                <w:rFonts w:ascii="標楷體" w:eastAsia="標楷體" w:hAnsi="標楷體"/>
                <w:kern w:val="2"/>
                <w:sz w:val="26"/>
                <w:szCs w:val="26"/>
              </w:rPr>
            </w:pPr>
          </w:p>
          <w:p w:rsidR="009305E0" w:rsidRPr="008B5D79" w:rsidRDefault="009305E0" w:rsidP="000E611E">
            <w:pPr>
              <w:spacing w:line="260" w:lineRule="exact"/>
              <w:jc w:val="both"/>
              <w:rPr>
                <w:rFonts w:ascii="標楷體" w:eastAsia="標楷體" w:hAnsi="標楷體"/>
                <w:b/>
                <w:bCs/>
                <w:snapToGrid w:val="0"/>
                <w:color w:val="000000"/>
                <w:sz w:val="26"/>
                <w:szCs w:val="26"/>
                <w:bdr w:val="single" w:sz="4" w:space="0" w:color="auto" w:frame="1"/>
              </w:rPr>
            </w:pPr>
            <w:r w:rsidRPr="008B5D79">
              <w:rPr>
                <w:rFonts w:ascii="標楷體" w:eastAsia="標楷體" w:hAnsi="標楷體" w:hint="eastAsia"/>
                <w:b/>
                <w:bCs/>
                <w:snapToGrid w:val="0"/>
                <w:sz w:val="26"/>
                <w:szCs w:val="26"/>
                <w:bdr w:val="single" w:sz="4" w:space="0" w:color="auto" w:frame="1"/>
              </w:rPr>
              <w:t>練習園地</w:t>
            </w:r>
            <w:r w:rsidRPr="008B5D79">
              <w:rPr>
                <w:rFonts w:ascii="標楷體" w:eastAsia="標楷體" w:hAnsi="標楷體"/>
                <w:b/>
                <w:bCs/>
                <w:snapToGrid w:val="0"/>
                <w:sz w:val="26"/>
                <w:szCs w:val="26"/>
                <w:bdr w:val="single" w:sz="4" w:space="0" w:color="auto" w:frame="1"/>
              </w:rPr>
              <w:t>(</w:t>
            </w:r>
            <w:r w:rsidRPr="008B5D79">
              <w:rPr>
                <w:rFonts w:ascii="標楷體" w:eastAsia="標楷體" w:hAnsi="標楷體" w:hint="eastAsia"/>
                <w:b/>
                <w:bCs/>
                <w:snapToGrid w:val="0"/>
                <w:sz w:val="26"/>
                <w:szCs w:val="26"/>
                <w:bdr w:val="single" w:sz="4" w:space="0" w:color="auto" w:frame="1"/>
              </w:rPr>
              <w:t>二</w:t>
            </w:r>
            <w:r w:rsidRPr="008B5D79">
              <w:rPr>
                <w:rFonts w:ascii="標楷體" w:eastAsia="標楷體" w:hAnsi="標楷體"/>
                <w:b/>
                <w:bCs/>
                <w:snapToGrid w:val="0"/>
                <w:sz w:val="26"/>
                <w:szCs w:val="26"/>
                <w:bdr w:val="single" w:sz="4" w:space="0" w:color="auto" w:frame="1"/>
              </w:rPr>
              <w:t>)</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教師帶領學生理解題意，完成練習園地。</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全班共同檢討，並澄清學生的錯誤。</w:t>
            </w:r>
          </w:p>
        </w:tc>
        <w:tc>
          <w:tcPr>
            <w:tcW w:w="1560" w:type="dxa"/>
            <w:vAlign w:val="center"/>
          </w:tcPr>
          <w:p w:rsidR="009305E0" w:rsidRPr="00FB091D"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FB091D">
              <w:rPr>
                <w:rFonts w:ascii="標楷體" w:eastAsia="標楷體" w:hAnsi="標楷體" w:hint="eastAsia"/>
                <w:bCs/>
                <w:color w:val="000000"/>
                <w:sz w:val="26"/>
                <w:szCs w:val="20"/>
              </w:rPr>
              <w:t>紙筆評量：完成課本布題，從中理解由左而右算的運算約定以及四則運算的性質。</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FB091D">
              <w:rPr>
                <w:rFonts w:ascii="標楷體" w:eastAsia="標楷體" w:hAnsi="標楷體" w:hint="eastAsia"/>
                <w:bCs/>
                <w:color w:val="000000"/>
                <w:sz w:val="26"/>
                <w:szCs w:val="20"/>
              </w:rPr>
              <w:t>作業評量：布置課本布題，學生將問題用併式記錄並進行逐步求解，以確保他們理解由左而右算的運算約定及四則運算的性質。</w:t>
            </w:r>
          </w:p>
        </w:tc>
        <w:tc>
          <w:tcPr>
            <w:tcW w:w="2239" w:type="dxa"/>
            <w:gridSpan w:val="2"/>
            <w:vAlign w:val="center"/>
          </w:tcPr>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【海洋教育】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海E12 認識海上交通工具和科技發展的關係。</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【家庭教育】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家E9 參與家庭消費行動，澄清金錢與物品的價值。</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t>第五週</w:t>
            </w:r>
          </w:p>
        </w:tc>
        <w:tc>
          <w:tcPr>
            <w:tcW w:w="1701" w:type="dxa"/>
            <w:vAlign w:val="center"/>
          </w:tcPr>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三、垂直、平行與四邊形</w:t>
            </w:r>
          </w:p>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3-1認識垂直與做出垂直線、3-2認識平行與做出平行線</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具備基本的算術操作能力、並能指認基本的形體與相對關係，在日常生活情境中，用</w:t>
            </w:r>
            <w:r w:rsidRPr="008B5D79">
              <w:rPr>
                <w:rFonts w:ascii="標楷體" w:eastAsia="標楷體" w:hAnsi="標楷體" w:cs="新細明體" w:hint="eastAsia"/>
                <w:color w:val="000000"/>
                <w:sz w:val="26"/>
                <w:szCs w:val="26"/>
              </w:rPr>
              <w:lastRenderedPageBreak/>
              <w:t>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004" w:type="dxa"/>
          </w:tcPr>
          <w:p w:rsidR="009305E0" w:rsidRPr="008B5D79" w:rsidRDefault="009305E0" w:rsidP="000E611E">
            <w:pPr>
              <w:spacing w:line="260" w:lineRule="exact"/>
              <w:jc w:val="both"/>
              <w:rPr>
                <w:rFonts w:ascii="標楷體" w:eastAsia="標楷體" w:hAnsi="標楷體"/>
                <w:b/>
                <w:bCs/>
                <w:sz w:val="26"/>
                <w:szCs w:val="26"/>
              </w:rPr>
            </w:pPr>
            <w:r w:rsidRPr="008B5D79">
              <w:rPr>
                <w:rFonts w:ascii="標楷體" w:eastAsia="標楷體" w:hAnsi="標楷體"/>
                <w:b/>
                <w:bCs/>
                <w:sz w:val="26"/>
                <w:szCs w:val="26"/>
              </w:rPr>
              <w:lastRenderedPageBreak/>
              <w:t>3-1</w:t>
            </w:r>
            <w:r w:rsidRPr="008B5D79">
              <w:rPr>
                <w:rFonts w:ascii="標楷體" w:eastAsia="標楷體" w:hAnsi="標楷體" w:hint="eastAsia"/>
                <w:b/>
                <w:bCs/>
                <w:sz w:val="26"/>
                <w:szCs w:val="26"/>
              </w:rPr>
              <w:t>認識垂直與做出垂直線</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bCs/>
                <w:sz w:val="26"/>
                <w:szCs w:val="26"/>
              </w:rPr>
              <w:t>1.</w:t>
            </w:r>
            <w:r w:rsidRPr="008B5D79">
              <w:rPr>
                <w:rFonts w:ascii="標楷體" w:eastAsia="標楷體" w:hAnsi="標楷體" w:hint="eastAsia"/>
                <w:bCs/>
                <w:sz w:val="26"/>
                <w:szCs w:val="26"/>
              </w:rPr>
              <w:t>配合課本布題，</w:t>
            </w:r>
            <w:r w:rsidRPr="008B5D79">
              <w:rPr>
                <w:rFonts w:ascii="標楷體" w:eastAsia="標楷體" w:hAnsi="標楷體" w:hint="eastAsia"/>
                <w:sz w:val="26"/>
                <w:szCs w:val="26"/>
              </w:rPr>
              <w:t>認識生活中的垂直現象。</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配合附件，由摺紙及測量活動，知道相交成十字形的兩條直線，形成的四個夾角都會一樣大，都是直角。</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觀察摺紙過程中，兩條直線會從十字形會變成</w:t>
            </w:r>
            <w:r w:rsidRPr="008B5D79">
              <w:rPr>
                <w:rFonts w:ascii="標楷體" w:eastAsia="標楷體" w:hAnsi="標楷體"/>
                <w:sz w:val="26"/>
                <w:szCs w:val="26"/>
              </w:rPr>
              <w:t>┬</w:t>
            </w:r>
            <w:r w:rsidRPr="008B5D79">
              <w:rPr>
                <w:rFonts w:ascii="標楷體" w:eastAsia="標楷體" w:hAnsi="標楷體" w:hint="eastAsia"/>
                <w:sz w:val="26"/>
                <w:szCs w:val="26"/>
              </w:rPr>
              <w:t>字形與</w:t>
            </w:r>
            <w:r w:rsidRPr="008B5D79">
              <w:rPr>
                <w:rFonts w:ascii="標楷體" w:eastAsia="標楷體" w:hAnsi="標楷體"/>
                <w:sz w:val="26"/>
                <w:szCs w:val="26"/>
              </w:rPr>
              <w:t>┌</w:t>
            </w:r>
            <w:r w:rsidRPr="008B5D79">
              <w:rPr>
                <w:rFonts w:ascii="標楷體" w:eastAsia="標楷體" w:hAnsi="標楷體" w:hint="eastAsia"/>
                <w:sz w:val="26"/>
                <w:szCs w:val="26"/>
              </w:rPr>
              <w:t>字形，並察覺其夾角也都是直角。</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配合課本布題，知道兩直線相交所形成的夾角，只要有一個是直角，兩直線就會垂直。</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5.</w:t>
            </w:r>
            <w:r w:rsidRPr="008B5D79">
              <w:rPr>
                <w:rFonts w:ascii="標楷體" w:eastAsia="標楷體" w:hAnsi="標楷體" w:hint="eastAsia"/>
                <w:sz w:val="26"/>
                <w:szCs w:val="26"/>
              </w:rPr>
              <w:t>配合課本步驟，用三角板或量角器檢查兩條相交的直線是不是垂直。</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6.</w:t>
            </w:r>
            <w:r w:rsidRPr="008B5D79">
              <w:rPr>
                <w:rFonts w:ascii="標楷體" w:eastAsia="標楷體" w:hAnsi="標楷體" w:hint="eastAsia"/>
                <w:sz w:val="26"/>
                <w:szCs w:val="26"/>
              </w:rPr>
              <w:t>用三角板或量角器檢查生活中看起垂直的兩條直線是不是垂直。</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7.</w:t>
            </w:r>
            <w:r w:rsidRPr="008B5D79">
              <w:rPr>
                <w:rFonts w:ascii="標楷體" w:eastAsia="標楷體" w:hAnsi="標楷體" w:hint="eastAsia"/>
                <w:sz w:val="26"/>
                <w:szCs w:val="26"/>
              </w:rPr>
              <w:t>配合附件及課本步驟，學習用三角板、直尺畫出某條直線的垂直線。</w:t>
            </w:r>
          </w:p>
          <w:p w:rsidR="009305E0" w:rsidRPr="008B5D79" w:rsidRDefault="009305E0" w:rsidP="000E611E">
            <w:pPr>
              <w:spacing w:line="260" w:lineRule="exact"/>
              <w:jc w:val="both"/>
              <w:rPr>
                <w:rFonts w:ascii="標楷體" w:eastAsia="標楷體" w:hAnsi="標楷體"/>
                <w:bCs/>
                <w:sz w:val="26"/>
                <w:szCs w:val="26"/>
              </w:rPr>
            </w:pPr>
          </w:p>
          <w:p w:rsidR="009305E0" w:rsidRPr="008B5D79" w:rsidRDefault="009305E0" w:rsidP="000E611E">
            <w:pPr>
              <w:spacing w:line="260" w:lineRule="exact"/>
              <w:jc w:val="both"/>
              <w:rPr>
                <w:rFonts w:ascii="標楷體" w:eastAsia="標楷體" w:hAnsi="標楷體"/>
                <w:b/>
                <w:bCs/>
                <w:sz w:val="26"/>
                <w:szCs w:val="26"/>
              </w:rPr>
            </w:pPr>
            <w:r w:rsidRPr="008B5D79">
              <w:rPr>
                <w:rFonts w:ascii="標楷體" w:eastAsia="標楷體" w:hAnsi="標楷體"/>
                <w:b/>
                <w:bCs/>
                <w:sz w:val="26"/>
                <w:szCs w:val="26"/>
              </w:rPr>
              <w:t>3-2</w:t>
            </w:r>
            <w:r w:rsidRPr="008B5D79">
              <w:rPr>
                <w:rFonts w:ascii="標楷體" w:eastAsia="標楷體" w:hAnsi="標楷體" w:hint="eastAsia"/>
                <w:b/>
                <w:bCs/>
                <w:sz w:val="26"/>
                <w:szCs w:val="26"/>
              </w:rPr>
              <w:t>認識平行與做出平行線</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bCs/>
                <w:sz w:val="26"/>
                <w:szCs w:val="26"/>
              </w:rPr>
              <w:t>1.</w:t>
            </w:r>
            <w:r w:rsidRPr="008B5D79">
              <w:rPr>
                <w:rFonts w:ascii="標楷體" w:eastAsia="標楷體" w:hAnsi="標楷體" w:hint="eastAsia"/>
                <w:sz w:val="26"/>
                <w:szCs w:val="26"/>
              </w:rPr>
              <w:t>配合課本布題，認識生活中的水平現象。</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由長方形中，看起來不相交的對邊，都會跟某一條鄰邊垂直，知道同時與另一條直線垂直的兩條直線是平行。</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配合附件及課本步驟，學習用三角板或量角器及畫垂直線，檢查不相交的兩條直線是不是平行。</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用三角板或量角器及畫垂直線，檢查不相交的兩條直線是不是平行。</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5.</w:t>
            </w:r>
            <w:r w:rsidRPr="008B5D79">
              <w:rPr>
                <w:rFonts w:ascii="標楷體" w:eastAsia="標楷體" w:hAnsi="標楷體" w:hint="eastAsia"/>
                <w:sz w:val="26"/>
                <w:szCs w:val="26"/>
              </w:rPr>
              <w:t>配合附件及課本步驟，學習用三角板、直尺畫出某條直線的平行線。</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sz w:val="26"/>
                <w:szCs w:val="26"/>
              </w:rPr>
              <w:t>6.</w:t>
            </w:r>
            <w:r w:rsidRPr="008B5D79">
              <w:rPr>
                <w:rFonts w:ascii="標楷體" w:eastAsia="標楷體" w:hAnsi="標楷體" w:hint="eastAsia"/>
                <w:sz w:val="26"/>
                <w:szCs w:val="26"/>
              </w:rPr>
              <w:t>配合附件操作，認識平行線間的距離並實際測量平行線間的距離，知道兩條平行線間的距離都相等。</w:t>
            </w:r>
          </w:p>
        </w:tc>
        <w:tc>
          <w:tcPr>
            <w:tcW w:w="1560" w:type="dxa"/>
            <w:vAlign w:val="center"/>
          </w:tcPr>
          <w:p w:rsidR="009305E0" w:rsidRPr="004F77FC"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4F77FC">
              <w:rPr>
                <w:rFonts w:ascii="標楷體" w:eastAsia="標楷體" w:hAnsi="標楷體" w:hint="eastAsia"/>
                <w:bCs/>
                <w:color w:val="000000"/>
                <w:sz w:val="26"/>
                <w:szCs w:val="20"/>
              </w:rPr>
              <w:t>作業評量：布置課本布題，學生回答垂直和平行相關問題，以及描述垂直線和平行線的特徵。</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4F77FC">
              <w:rPr>
                <w:rFonts w:ascii="標楷體" w:eastAsia="標楷體" w:hAnsi="標楷體" w:hint="eastAsia"/>
                <w:bCs/>
                <w:color w:val="000000"/>
                <w:sz w:val="26"/>
                <w:szCs w:val="20"/>
              </w:rPr>
              <w:t>口頭評量：進行小組討論，學生分享垂直和平行現象的觀察結</w:t>
            </w:r>
            <w:r w:rsidRPr="004F77FC">
              <w:rPr>
                <w:rFonts w:ascii="標楷體" w:eastAsia="標楷體" w:hAnsi="標楷體" w:hint="eastAsia"/>
                <w:bCs/>
                <w:color w:val="000000"/>
                <w:sz w:val="26"/>
                <w:szCs w:val="20"/>
              </w:rPr>
              <w:lastRenderedPageBreak/>
              <w:t>果，並描述使用三角板或量角器檢查直線是否垂直或平行的方法。</w:t>
            </w:r>
          </w:p>
        </w:tc>
        <w:tc>
          <w:tcPr>
            <w:tcW w:w="2239" w:type="dxa"/>
            <w:gridSpan w:val="2"/>
            <w:vAlign w:val="center"/>
          </w:tcPr>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b/>
                <w:color w:val="000000"/>
                <w:sz w:val="26"/>
                <w:szCs w:val="20"/>
              </w:rPr>
              <w:lastRenderedPageBreak/>
              <w:t>【環境教育】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環E2 覺知生物生命的美與價值，關懷動、植物的生命。</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【科技教育】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科E2 了解動手實作的重要性。</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t>第六週</w:t>
            </w:r>
          </w:p>
        </w:tc>
        <w:tc>
          <w:tcPr>
            <w:tcW w:w="1701" w:type="dxa"/>
            <w:vAlign w:val="center"/>
          </w:tcPr>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三、垂直、平行與四邊形</w:t>
            </w:r>
          </w:p>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3-3認識四邊形家族、練習園地(三)、遊戲中學數學（一）</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w:t>
            </w:r>
            <w:r w:rsidRPr="008B5D79">
              <w:rPr>
                <w:rFonts w:ascii="標楷體" w:eastAsia="標楷體" w:hAnsi="標楷體" w:cs="新細明體" w:hint="eastAsia"/>
                <w:color w:val="000000"/>
                <w:sz w:val="26"/>
                <w:szCs w:val="26"/>
              </w:rPr>
              <w:lastRenderedPageBreak/>
              <w:t>指認基本的形體與相對關係，在日常生活情境中，用數學表述與解決問題。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數-E-C1 具備從證據討論事情，以及和他人有條理溝通的態度。</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數-E-C2 樂於與他人合作解決問題並尊重</w:t>
            </w:r>
            <w:r w:rsidRPr="008B5D79">
              <w:rPr>
                <w:rFonts w:ascii="標楷體" w:eastAsia="標楷體" w:hAnsi="標楷體" w:cs="新細明體" w:hint="eastAsia"/>
                <w:color w:val="000000"/>
                <w:sz w:val="26"/>
                <w:szCs w:val="26"/>
              </w:rPr>
              <w:lastRenderedPageBreak/>
              <w:t>不同的問題解決想法。</w:t>
            </w:r>
          </w:p>
        </w:tc>
        <w:tc>
          <w:tcPr>
            <w:tcW w:w="6004" w:type="dxa"/>
          </w:tcPr>
          <w:p w:rsidR="009305E0" w:rsidRPr="008B5D79" w:rsidRDefault="009305E0" w:rsidP="000E611E">
            <w:pPr>
              <w:spacing w:line="260" w:lineRule="exact"/>
              <w:jc w:val="both"/>
              <w:rPr>
                <w:rFonts w:ascii="標楷體" w:eastAsia="標楷體" w:hAnsi="標楷體"/>
                <w:b/>
                <w:bCs/>
                <w:snapToGrid w:val="0"/>
                <w:color w:val="000000"/>
                <w:sz w:val="26"/>
                <w:szCs w:val="26"/>
              </w:rPr>
            </w:pPr>
            <w:r w:rsidRPr="008B5D79">
              <w:rPr>
                <w:rFonts w:ascii="標楷體" w:eastAsia="標楷體" w:hAnsi="標楷體"/>
                <w:b/>
                <w:bCs/>
                <w:snapToGrid w:val="0"/>
                <w:sz w:val="26"/>
                <w:szCs w:val="26"/>
              </w:rPr>
              <w:lastRenderedPageBreak/>
              <w:t>3-3</w:t>
            </w:r>
            <w:r w:rsidRPr="008B5D79">
              <w:rPr>
                <w:rFonts w:ascii="標楷體" w:eastAsia="標楷體" w:hAnsi="標楷體" w:hint="eastAsia"/>
                <w:b/>
                <w:bCs/>
                <w:snapToGrid w:val="0"/>
                <w:sz w:val="26"/>
                <w:szCs w:val="26"/>
              </w:rPr>
              <w:t>認識四邊形家族</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配合附件操作扣條，做出不同的四邊形，知道有</w:t>
            </w: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條邊、</w:t>
            </w: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個角與</w:t>
            </w: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個頂點的圖形稱為四邊形。</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配合附件操作扣條，察覺四邊一樣長的四邊形不一定是正方形後，知道四條邊一樣長的四邊形稱為菱形。</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配合課本布題，知道四個角都是直角的四邊形，稱為長方形；四個角都是直角，且四條邊一樣長的四邊形，稱為正方形。</w:t>
            </w:r>
          </w:p>
          <w:p w:rsidR="009305E0" w:rsidRPr="008B5D79" w:rsidRDefault="009305E0" w:rsidP="000E611E">
            <w:pPr>
              <w:spacing w:line="260" w:lineRule="exact"/>
              <w:jc w:val="both"/>
              <w:rPr>
                <w:rFonts w:ascii="標楷體" w:eastAsia="標楷體" w:hAnsi="標楷體"/>
                <w:bCs/>
                <w:snapToGrid w:val="0"/>
                <w:color w:val="000000"/>
                <w:sz w:val="26"/>
                <w:szCs w:val="26"/>
              </w:rPr>
            </w:pPr>
          </w:p>
          <w:p w:rsidR="009305E0" w:rsidRPr="008B5D79" w:rsidRDefault="009305E0" w:rsidP="000E611E">
            <w:pPr>
              <w:spacing w:line="260" w:lineRule="exact"/>
              <w:jc w:val="both"/>
              <w:rPr>
                <w:rFonts w:ascii="標楷體" w:eastAsia="標楷體" w:hAnsi="標楷體"/>
                <w:kern w:val="2"/>
                <w:sz w:val="26"/>
                <w:szCs w:val="26"/>
              </w:rPr>
            </w:pPr>
            <w:r w:rsidRPr="008B5D79">
              <w:rPr>
                <w:rFonts w:ascii="標楷體" w:eastAsia="標楷體" w:hAnsi="標楷體" w:hint="eastAsia"/>
                <w:b/>
                <w:sz w:val="26"/>
                <w:szCs w:val="26"/>
                <w:bdr w:val="single" w:sz="4" w:space="0" w:color="auto" w:frame="1"/>
              </w:rPr>
              <w:t>素養評量</w:t>
            </w:r>
            <w:r w:rsidRPr="008B5D79">
              <w:rPr>
                <w:rFonts w:ascii="標楷體" w:eastAsia="標楷體" w:hAnsi="標楷體" w:hint="eastAsia"/>
                <w:sz w:val="26"/>
                <w:szCs w:val="26"/>
              </w:rPr>
              <w:t>能知道正方形、長方形與菱形的邊角性質</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lastRenderedPageBreak/>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請不同的學生發表解題想法。</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引導學生了解正確解題的策略。</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針對解題錯誤的學生透過討論釐清。</w:t>
            </w:r>
          </w:p>
          <w:p w:rsidR="009305E0" w:rsidRPr="008B5D79" w:rsidRDefault="009305E0" w:rsidP="000E611E">
            <w:pPr>
              <w:spacing w:line="260" w:lineRule="exact"/>
              <w:jc w:val="both"/>
              <w:rPr>
                <w:rFonts w:ascii="標楷體" w:eastAsia="標楷體" w:hAnsi="標楷體"/>
                <w:bCs/>
                <w:snapToGrid w:val="0"/>
                <w:color w:val="000000"/>
                <w:sz w:val="26"/>
                <w:szCs w:val="26"/>
              </w:rPr>
            </w:pP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配合課本布題及附件操作，知道有兩組對邊平行的四邊形，稱為平行四邊形；有一組對邊平行，另一組對邊不平行的四邊形，</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hint="eastAsia"/>
                <w:bCs/>
                <w:snapToGrid w:val="0"/>
                <w:sz w:val="26"/>
                <w:szCs w:val="26"/>
              </w:rPr>
              <w:t>稱為梯形。</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5.</w:t>
            </w:r>
            <w:r w:rsidRPr="008B5D79">
              <w:rPr>
                <w:rFonts w:ascii="標楷體" w:eastAsia="標楷體" w:hAnsi="標楷體" w:hint="eastAsia"/>
                <w:bCs/>
                <w:snapToGrid w:val="0"/>
                <w:sz w:val="26"/>
                <w:szCs w:val="26"/>
              </w:rPr>
              <w:t>配合課本布題，知道平行四邊形的兩組對邊分別平行且等長。</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6.</w:t>
            </w:r>
            <w:r w:rsidRPr="008B5D79">
              <w:rPr>
                <w:rFonts w:ascii="標楷體" w:eastAsia="標楷體" w:hAnsi="標楷體" w:hint="eastAsia"/>
                <w:bCs/>
                <w:snapToGrid w:val="0"/>
                <w:sz w:val="26"/>
                <w:szCs w:val="26"/>
              </w:rPr>
              <w:t>配合附件及課本步驟，用三角板和直尺畫出指定邊長的長方形和正方形。</w:t>
            </w:r>
          </w:p>
          <w:p w:rsidR="009305E0" w:rsidRPr="008B5D79" w:rsidRDefault="009305E0" w:rsidP="000E611E">
            <w:pPr>
              <w:spacing w:line="260" w:lineRule="exact"/>
              <w:jc w:val="both"/>
              <w:rPr>
                <w:rFonts w:ascii="標楷體" w:eastAsia="標楷體" w:hAnsi="標楷體"/>
                <w:bCs/>
                <w:snapToGrid w:val="0"/>
                <w:color w:val="000000"/>
                <w:sz w:val="26"/>
                <w:szCs w:val="26"/>
              </w:rPr>
            </w:pPr>
          </w:p>
          <w:p w:rsidR="009305E0" w:rsidRPr="008B5D79" w:rsidRDefault="009305E0" w:rsidP="000E611E">
            <w:pPr>
              <w:spacing w:line="260" w:lineRule="exact"/>
              <w:jc w:val="both"/>
              <w:rPr>
                <w:rFonts w:ascii="標楷體" w:eastAsia="標楷體" w:hAnsi="標楷體"/>
                <w:kern w:val="2"/>
                <w:sz w:val="26"/>
                <w:szCs w:val="26"/>
                <w:bdr w:val="single" w:sz="4" w:space="0" w:color="auto" w:frame="1"/>
              </w:rPr>
            </w:pPr>
            <w:r w:rsidRPr="008B5D79">
              <w:rPr>
                <w:rFonts w:ascii="標楷體" w:eastAsia="標楷體" w:hAnsi="標楷體" w:hint="eastAsia"/>
                <w:b/>
                <w:sz w:val="26"/>
                <w:szCs w:val="26"/>
                <w:bdr w:val="single" w:sz="4" w:space="0" w:color="auto" w:frame="1"/>
              </w:rPr>
              <w:t>思考帽</w:t>
            </w:r>
            <w:r w:rsidRPr="008B5D79">
              <w:rPr>
                <w:rFonts w:ascii="標楷體" w:eastAsia="標楷體" w:hAnsi="標楷體" w:hint="eastAsia"/>
                <w:sz w:val="26"/>
                <w:szCs w:val="26"/>
              </w:rPr>
              <w:t>能依各種四邊形的邊、角特性進行判斷</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老師透過關鍵提問引導思考。</w:t>
            </w:r>
          </w:p>
          <w:p w:rsidR="009305E0" w:rsidRPr="008B5D79" w:rsidRDefault="009305E0" w:rsidP="000E611E">
            <w:pPr>
              <w:spacing w:line="260" w:lineRule="exact"/>
              <w:jc w:val="both"/>
              <w:rPr>
                <w:rFonts w:ascii="標楷體" w:eastAsia="標楷體" w:hAnsi="標楷體"/>
                <w:bCs/>
                <w:kern w:val="2"/>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學生發表解題想法與答案。</w:t>
            </w:r>
          </w:p>
          <w:p w:rsidR="009305E0" w:rsidRPr="008B5D79" w:rsidRDefault="009305E0" w:rsidP="000E611E">
            <w:pPr>
              <w:spacing w:line="260" w:lineRule="exact"/>
              <w:jc w:val="both"/>
              <w:rPr>
                <w:rFonts w:ascii="標楷體" w:eastAsia="標楷體" w:hAnsi="標楷體"/>
                <w:bCs/>
                <w:snapToGrid w:val="0"/>
                <w:color w:val="000000"/>
                <w:sz w:val="26"/>
                <w:szCs w:val="26"/>
              </w:rPr>
            </w:pPr>
          </w:p>
          <w:p w:rsidR="009305E0" w:rsidRPr="008B5D79" w:rsidRDefault="009305E0" w:rsidP="000E611E">
            <w:pPr>
              <w:spacing w:line="260" w:lineRule="exact"/>
              <w:jc w:val="both"/>
              <w:rPr>
                <w:rFonts w:ascii="標楷體" w:eastAsia="標楷體" w:hAnsi="標楷體"/>
                <w:b/>
                <w:bCs/>
                <w:snapToGrid w:val="0"/>
                <w:color w:val="000000"/>
                <w:sz w:val="26"/>
                <w:szCs w:val="26"/>
                <w:bdr w:val="single" w:sz="4" w:space="0" w:color="auto" w:frame="1"/>
              </w:rPr>
            </w:pPr>
            <w:r w:rsidRPr="008B5D79">
              <w:rPr>
                <w:rFonts w:ascii="標楷體" w:eastAsia="標楷體" w:hAnsi="標楷體" w:hint="eastAsia"/>
                <w:b/>
                <w:bCs/>
                <w:snapToGrid w:val="0"/>
                <w:sz w:val="26"/>
                <w:szCs w:val="26"/>
                <w:bdr w:val="single" w:sz="4" w:space="0" w:color="auto" w:frame="1"/>
              </w:rPr>
              <w:t>練習園地</w:t>
            </w:r>
            <w:r w:rsidRPr="008B5D79">
              <w:rPr>
                <w:rFonts w:ascii="標楷體" w:eastAsia="標楷體" w:hAnsi="標楷體"/>
                <w:b/>
                <w:bCs/>
                <w:snapToGrid w:val="0"/>
                <w:sz w:val="26"/>
                <w:szCs w:val="26"/>
                <w:bdr w:val="single" w:sz="4" w:space="0" w:color="auto" w:frame="1"/>
              </w:rPr>
              <w:t>(</w:t>
            </w:r>
            <w:r w:rsidRPr="008B5D79">
              <w:rPr>
                <w:rFonts w:ascii="標楷體" w:eastAsia="標楷體" w:hAnsi="標楷體" w:hint="eastAsia"/>
                <w:b/>
                <w:bCs/>
                <w:snapToGrid w:val="0"/>
                <w:sz w:val="26"/>
                <w:szCs w:val="26"/>
                <w:bdr w:val="single" w:sz="4" w:space="0" w:color="auto" w:frame="1"/>
              </w:rPr>
              <w:t>三</w:t>
            </w:r>
            <w:r w:rsidRPr="008B5D79">
              <w:rPr>
                <w:rFonts w:ascii="標楷體" w:eastAsia="標楷體" w:hAnsi="標楷體"/>
                <w:b/>
                <w:bCs/>
                <w:snapToGrid w:val="0"/>
                <w:sz w:val="26"/>
                <w:szCs w:val="26"/>
                <w:bdr w:val="single" w:sz="4" w:space="0" w:color="auto" w:frame="1"/>
              </w:rPr>
              <w:t>)</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教師帶領學生理解題意，完成練習園地。</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全班共同檢討，並澄清學生的錯誤。</w:t>
            </w:r>
          </w:p>
          <w:p w:rsidR="009305E0" w:rsidRPr="008B5D79" w:rsidRDefault="009305E0" w:rsidP="000E611E">
            <w:pPr>
              <w:spacing w:line="260" w:lineRule="exact"/>
              <w:jc w:val="both"/>
              <w:rPr>
                <w:rFonts w:ascii="標楷體" w:eastAsia="標楷體" w:hAnsi="標楷體"/>
                <w:bCs/>
                <w:snapToGrid w:val="0"/>
                <w:color w:val="000000"/>
                <w:sz w:val="26"/>
                <w:szCs w:val="26"/>
              </w:rPr>
            </w:pP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hint="eastAsia"/>
                <w:b/>
                <w:bCs/>
                <w:snapToGrid w:val="0"/>
                <w:sz w:val="26"/>
                <w:szCs w:val="26"/>
              </w:rPr>
              <w:t>遊戲中學數學（一）算式對對碰</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教師說明遊戲規則，</w:t>
            </w: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人一組。</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2.4</w:t>
            </w:r>
            <w:r w:rsidRPr="008B5D79">
              <w:rPr>
                <w:rFonts w:ascii="標楷體" w:eastAsia="標楷體" w:hAnsi="標楷體" w:hint="eastAsia"/>
                <w:bCs/>
                <w:snapToGrid w:val="0"/>
                <w:sz w:val="26"/>
                <w:szCs w:val="26"/>
              </w:rPr>
              <w:t>人平分藍色算式卡，翻開</w:t>
            </w:r>
            <w:r w:rsidRPr="008B5D79">
              <w:rPr>
                <w:rFonts w:ascii="標楷體" w:eastAsia="標楷體" w:hAnsi="標楷體"/>
                <w:bCs/>
                <w:snapToGrid w:val="0"/>
                <w:sz w:val="26"/>
                <w:szCs w:val="26"/>
              </w:rPr>
              <w:t>6</w:t>
            </w:r>
            <w:r w:rsidRPr="008B5D79">
              <w:rPr>
                <w:rFonts w:ascii="標楷體" w:eastAsia="標楷體" w:hAnsi="標楷體" w:hint="eastAsia"/>
                <w:bCs/>
                <w:snapToGrid w:val="0"/>
                <w:sz w:val="26"/>
                <w:szCs w:val="26"/>
              </w:rPr>
              <w:t>張紫色算式卡。</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玩家輪流出能和紫色算式卡相配對的藍色算式卡。</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最快將手上的算式卡配對完的玩家獲勝。</w:t>
            </w:r>
          </w:p>
        </w:tc>
        <w:tc>
          <w:tcPr>
            <w:tcW w:w="1560" w:type="dxa"/>
            <w:vAlign w:val="center"/>
          </w:tcPr>
          <w:p w:rsidR="009305E0" w:rsidRPr="004F77FC"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1.紙筆評量：請</w:t>
            </w:r>
            <w:r w:rsidRPr="004F77FC">
              <w:rPr>
                <w:rFonts w:ascii="標楷體" w:eastAsia="標楷體" w:hAnsi="標楷體" w:hint="eastAsia"/>
                <w:bCs/>
                <w:color w:val="000000"/>
                <w:sz w:val="26"/>
                <w:szCs w:val="20"/>
              </w:rPr>
              <w:t>學生完成一系列課本布題，描述四邊形家族的特徵和性質，並進行相關的觀察和操作活動。</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4F77FC">
              <w:rPr>
                <w:rFonts w:ascii="標楷體" w:eastAsia="標楷體" w:hAnsi="標楷體" w:hint="eastAsia"/>
                <w:bCs/>
                <w:color w:val="000000"/>
                <w:sz w:val="26"/>
                <w:szCs w:val="20"/>
              </w:rPr>
              <w:t>口頭評</w:t>
            </w:r>
            <w:r w:rsidRPr="004F77FC">
              <w:rPr>
                <w:rFonts w:ascii="標楷體" w:eastAsia="標楷體" w:hAnsi="標楷體" w:hint="eastAsia"/>
                <w:bCs/>
                <w:color w:val="000000"/>
                <w:sz w:val="26"/>
                <w:szCs w:val="20"/>
              </w:rPr>
              <w:lastRenderedPageBreak/>
              <w:t>量：進行小組討論，學生分享對四邊形家族的理解和觀察結果，並描述各種四邊形的特徵和性質。</w:t>
            </w:r>
          </w:p>
        </w:tc>
        <w:tc>
          <w:tcPr>
            <w:tcW w:w="2239" w:type="dxa"/>
            <w:gridSpan w:val="2"/>
            <w:vAlign w:val="center"/>
          </w:tcPr>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b/>
                <w:color w:val="000000"/>
                <w:sz w:val="26"/>
                <w:szCs w:val="20"/>
              </w:rPr>
              <w:lastRenderedPageBreak/>
              <w:t>【環境教育】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環E2 覺知生物生命的美與價值，關懷動、植物的生命。</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【科技教育】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科E2 了解動手實作的重要性。</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lastRenderedPageBreak/>
              <w:t>第七週</w:t>
            </w:r>
          </w:p>
        </w:tc>
        <w:tc>
          <w:tcPr>
            <w:tcW w:w="1701" w:type="dxa"/>
            <w:vAlign w:val="center"/>
          </w:tcPr>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四、分數（一）</w:t>
            </w:r>
          </w:p>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4-1同分母分數的加減法、4-2分數的整數倍、練習園地(四)</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w:t>
            </w:r>
            <w:r w:rsidRPr="008B5D79">
              <w:rPr>
                <w:rFonts w:ascii="標楷體" w:eastAsia="標楷體" w:hAnsi="標楷體" w:cs="新細明體" w:hint="eastAsia"/>
                <w:color w:val="000000"/>
                <w:sz w:val="26"/>
                <w:szCs w:val="26"/>
              </w:rPr>
              <w:lastRenderedPageBreak/>
              <w:t>日常語言與數字及算術符號之間的轉換能力，並能熟練操作日常使用之度量衡及時間，認識日常經驗中的幾何形體，並能以符號表示公式。</w:t>
            </w:r>
          </w:p>
        </w:tc>
        <w:tc>
          <w:tcPr>
            <w:tcW w:w="6004" w:type="dxa"/>
          </w:tcPr>
          <w:p w:rsidR="009305E0" w:rsidRPr="008B5D79" w:rsidRDefault="009305E0" w:rsidP="000E611E">
            <w:pPr>
              <w:spacing w:line="260" w:lineRule="exact"/>
              <w:jc w:val="both"/>
              <w:rPr>
                <w:rFonts w:ascii="標楷體" w:eastAsia="標楷體" w:hAnsi="標楷體"/>
                <w:b/>
                <w:kern w:val="2"/>
                <w:sz w:val="26"/>
                <w:szCs w:val="26"/>
              </w:rPr>
            </w:pPr>
            <w:r w:rsidRPr="008B5D79">
              <w:rPr>
                <w:rFonts w:ascii="標楷體" w:eastAsia="標楷體" w:hAnsi="標楷體"/>
                <w:b/>
                <w:sz w:val="26"/>
                <w:szCs w:val="26"/>
              </w:rPr>
              <w:lastRenderedPageBreak/>
              <w:t>4-1</w:t>
            </w:r>
            <w:r w:rsidRPr="008B5D79">
              <w:rPr>
                <w:rFonts w:ascii="標楷體" w:eastAsia="標楷體" w:hAnsi="標楷體" w:hint="eastAsia"/>
                <w:b/>
                <w:sz w:val="26"/>
                <w:szCs w:val="26"/>
              </w:rPr>
              <w:t>同分母分數的加減法</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配合課本布題，解決兩個假分數相加的問題，學生在討論計算結果用假分數還是帶分數表示時，知道將答案寫成帶分數比較容易理解分數的大小。</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配合課本布題，解決兩個帶分數相加的問題，知道帶分數的整數的部分可以先相加，再將分數部分相加，最後將兩者合併為答案。</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配合課本布題，解決兩個帶分數相減的問題，知道帶分數的整數的部分可以先相減，再將分數部分相減，最後將兩者合併為答案。</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配合課本布題，解決帶分數的加減問題，知道計算結果為整數和假分數並不是帶分數，要將計算結果換為帶分數。</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5.</w:t>
            </w:r>
            <w:r w:rsidRPr="008B5D79">
              <w:rPr>
                <w:rFonts w:ascii="標楷體" w:eastAsia="標楷體" w:hAnsi="標楷體" w:hint="eastAsia"/>
                <w:sz w:val="26"/>
                <w:szCs w:val="26"/>
              </w:rPr>
              <w:t>配合課本布題及線段圖，理解題意後，用帶分數加法或帶分數減法解題。</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sz w:val="26"/>
                <w:szCs w:val="26"/>
                <w:bdr w:val="single" w:sz="4" w:space="0" w:color="auto" w:frame="1"/>
              </w:rPr>
            </w:pPr>
            <w:r w:rsidRPr="008B5D79">
              <w:rPr>
                <w:rFonts w:ascii="標楷體" w:eastAsia="標楷體" w:hAnsi="標楷體" w:hint="eastAsia"/>
                <w:b/>
                <w:sz w:val="26"/>
                <w:szCs w:val="26"/>
                <w:bdr w:val="single" w:sz="4" w:space="0" w:color="auto" w:frame="1"/>
              </w:rPr>
              <w:t>思考帽</w:t>
            </w:r>
            <w:r w:rsidRPr="008B5D79">
              <w:rPr>
                <w:rFonts w:ascii="標楷體" w:eastAsia="標楷體" w:hAnsi="標楷體" w:hint="eastAsia"/>
                <w:sz w:val="26"/>
                <w:szCs w:val="26"/>
              </w:rPr>
              <w:t>能理解帶分數算式的意義</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老師透過關鍵提問引導思考。</w:t>
            </w:r>
          </w:p>
          <w:p w:rsidR="009305E0" w:rsidRPr="008B5D79" w:rsidRDefault="009305E0" w:rsidP="000E611E">
            <w:pPr>
              <w:spacing w:line="260" w:lineRule="exact"/>
              <w:jc w:val="both"/>
              <w:rPr>
                <w:rFonts w:ascii="標楷體" w:eastAsia="標楷體" w:hAnsi="標楷體"/>
                <w:bCs/>
                <w:kern w:val="2"/>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學生發表解題想法與答案。</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b/>
                <w:sz w:val="26"/>
                <w:szCs w:val="26"/>
              </w:rPr>
            </w:pPr>
            <w:r w:rsidRPr="008B5D79">
              <w:rPr>
                <w:rFonts w:ascii="標楷體" w:eastAsia="標楷體" w:hAnsi="標楷體"/>
                <w:b/>
                <w:sz w:val="26"/>
                <w:szCs w:val="26"/>
              </w:rPr>
              <w:t>4-2</w:t>
            </w:r>
            <w:r w:rsidRPr="008B5D79">
              <w:rPr>
                <w:rFonts w:ascii="標楷體" w:eastAsia="標楷體" w:hAnsi="標楷體" w:hint="eastAsia"/>
                <w:b/>
                <w:sz w:val="26"/>
                <w:szCs w:val="26"/>
              </w:rPr>
              <w:t>分數的整數倍</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配合課本布題，由真分數連加的加法算式，知道可以用乘法記錄問題。</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配合課本布題，以真分數乘法算式記錄問題，以幾個單位分數的幾倍，知道真分數乘以整數的計算方法。</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以幾個單位分數的幾倍，算出假分數乘以整數的</w:t>
            </w:r>
            <w:r w:rsidRPr="008B5D79">
              <w:rPr>
                <w:rFonts w:ascii="標楷體" w:eastAsia="標楷體" w:hAnsi="標楷體" w:hint="eastAsia"/>
                <w:sz w:val="26"/>
                <w:szCs w:val="26"/>
              </w:rPr>
              <w:lastRenderedPageBreak/>
              <w:t>答案。</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配合課本布題及圖示，以帶分數乘法算式記錄問題，知道帶分數乘法可以先算整數的倍數，再算真分數的倍數，兩者合起來就是答案。</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5.</w:t>
            </w:r>
            <w:r w:rsidRPr="008B5D79">
              <w:rPr>
                <w:rFonts w:ascii="標楷體" w:eastAsia="標楷體" w:hAnsi="標楷體" w:hint="eastAsia"/>
                <w:sz w:val="26"/>
                <w:szCs w:val="26"/>
              </w:rPr>
              <w:t>配合課本布題及圖示，以帶分數乘法算式記錄問題，知道可以將帶分數換為假分數，再以假分數乘以整數算出答案。</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6.</w:t>
            </w:r>
            <w:r w:rsidRPr="008B5D79">
              <w:rPr>
                <w:rFonts w:ascii="標楷體" w:eastAsia="標楷體" w:hAnsi="標楷體" w:hint="eastAsia"/>
                <w:sz w:val="26"/>
                <w:szCs w:val="26"/>
              </w:rPr>
              <w:t>配合課本布題，用帶分數乘以整數進行解題。</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hint="eastAsia"/>
                <w:b/>
                <w:sz w:val="26"/>
                <w:szCs w:val="26"/>
                <w:bdr w:val="single" w:sz="4" w:space="0" w:color="auto" w:frame="1"/>
              </w:rPr>
              <w:t>素養評量</w:t>
            </w:r>
            <w:r w:rsidRPr="008B5D79">
              <w:rPr>
                <w:rFonts w:ascii="標楷體" w:eastAsia="標楷體" w:hAnsi="標楷體" w:hint="eastAsia"/>
                <w:sz w:val="26"/>
                <w:szCs w:val="26"/>
              </w:rPr>
              <w:t>能利用分數的加減法解決具體情境的問題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請不同的學生發表解題想法。</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引導學生了解正確解題的策略。</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針對解題錯誤的學生透過討論釐清。</w:t>
            </w:r>
          </w:p>
          <w:p w:rsidR="009305E0" w:rsidRPr="008B5D79" w:rsidRDefault="009305E0" w:rsidP="000E611E">
            <w:pPr>
              <w:spacing w:line="260" w:lineRule="exact"/>
              <w:jc w:val="both"/>
              <w:rPr>
                <w:rFonts w:ascii="標楷體" w:eastAsia="標楷體" w:hAnsi="標楷體"/>
                <w:kern w:val="2"/>
                <w:sz w:val="26"/>
                <w:szCs w:val="26"/>
              </w:rPr>
            </w:pPr>
          </w:p>
          <w:p w:rsidR="009305E0" w:rsidRPr="008B5D79" w:rsidRDefault="009305E0" w:rsidP="000E611E">
            <w:pPr>
              <w:spacing w:line="260" w:lineRule="exact"/>
              <w:jc w:val="both"/>
              <w:rPr>
                <w:rFonts w:ascii="標楷體" w:eastAsia="標楷體" w:hAnsi="標楷體"/>
                <w:b/>
                <w:bCs/>
                <w:snapToGrid w:val="0"/>
                <w:color w:val="000000"/>
                <w:sz w:val="26"/>
                <w:szCs w:val="26"/>
                <w:bdr w:val="single" w:sz="4" w:space="0" w:color="auto" w:frame="1"/>
              </w:rPr>
            </w:pPr>
            <w:r w:rsidRPr="008B5D79">
              <w:rPr>
                <w:rFonts w:ascii="標楷體" w:eastAsia="標楷體" w:hAnsi="標楷體" w:hint="eastAsia"/>
                <w:b/>
                <w:bCs/>
                <w:snapToGrid w:val="0"/>
                <w:sz w:val="26"/>
                <w:szCs w:val="26"/>
                <w:bdr w:val="single" w:sz="4" w:space="0" w:color="auto" w:frame="1"/>
              </w:rPr>
              <w:t>練習園地</w:t>
            </w:r>
            <w:r w:rsidRPr="008B5D79">
              <w:rPr>
                <w:rFonts w:ascii="標楷體" w:eastAsia="標楷體" w:hAnsi="標楷體"/>
                <w:b/>
                <w:bCs/>
                <w:snapToGrid w:val="0"/>
                <w:sz w:val="26"/>
                <w:szCs w:val="26"/>
                <w:bdr w:val="single" w:sz="4" w:space="0" w:color="auto" w:frame="1"/>
              </w:rPr>
              <w:t>(</w:t>
            </w:r>
            <w:r w:rsidRPr="008B5D79">
              <w:rPr>
                <w:rFonts w:ascii="標楷體" w:eastAsia="標楷體" w:hAnsi="標楷體" w:hint="eastAsia"/>
                <w:b/>
                <w:bCs/>
                <w:snapToGrid w:val="0"/>
                <w:sz w:val="26"/>
                <w:szCs w:val="26"/>
                <w:bdr w:val="single" w:sz="4" w:space="0" w:color="auto" w:frame="1"/>
              </w:rPr>
              <w:t>四</w:t>
            </w:r>
            <w:r w:rsidRPr="008B5D79">
              <w:rPr>
                <w:rFonts w:ascii="標楷體" w:eastAsia="標楷體" w:hAnsi="標楷體"/>
                <w:b/>
                <w:bCs/>
                <w:snapToGrid w:val="0"/>
                <w:sz w:val="26"/>
                <w:szCs w:val="26"/>
                <w:bdr w:val="single" w:sz="4" w:space="0" w:color="auto" w:frame="1"/>
              </w:rPr>
              <w:t>)</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教師帶領學生理解題意，完成練習園地。</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全班共同檢討，並澄清學生的錯誤。</w:t>
            </w:r>
          </w:p>
        </w:tc>
        <w:tc>
          <w:tcPr>
            <w:tcW w:w="1560" w:type="dxa"/>
            <w:vAlign w:val="center"/>
          </w:tcPr>
          <w:p w:rsidR="009305E0" w:rsidRPr="004F77FC"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1.作業評量：布置課本布題，讓</w:t>
            </w:r>
            <w:r w:rsidRPr="004F77FC">
              <w:rPr>
                <w:rFonts w:ascii="標楷體" w:eastAsia="標楷體" w:hAnsi="標楷體" w:hint="eastAsia"/>
                <w:bCs/>
                <w:color w:val="000000"/>
                <w:sz w:val="26"/>
                <w:szCs w:val="20"/>
              </w:rPr>
              <w:t>學生回答同分母分數的加減法和分數的整數倍相關問題，並描述計算過程。</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4F77FC">
              <w:rPr>
                <w:rFonts w:ascii="標楷體" w:eastAsia="標楷體" w:hAnsi="標楷體" w:hint="eastAsia"/>
                <w:bCs/>
                <w:color w:val="000000"/>
                <w:sz w:val="26"/>
                <w:szCs w:val="20"/>
              </w:rPr>
              <w:t>口頭評量：進行小組討論，學生分享解題思路和答案，並相互討論解題策略。</w:t>
            </w:r>
          </w:p>
        </w:tc>
        <w:tc>
          <w:tcPr>
            <w:tcW w:w="2239" w:type="dxa"/>
            <w:gridSpan w:val="2"/>
            <w:vAlign w:val="center"/>
          </w:tcPr>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b/>
                <w:color w:val="000000"/>
                <w:sz w:val="26"/>
                <w:szCs w:val="20"/>
              </w:rPr>
              <w:t>【環境教育】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環E2 覺知生物生命的美與價值，關懷動、植物的生命。</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【家庭教育】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家E9 參與家庭消費行動，澄清金錢與物品的價值。</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t>第八週</w:t>
            </w:r>
          </w:p>
        </w:tc>
        <w:tc>
          <w:tcPr>
            <w:tcW w:w="1701" w:type="dxa"/>
            <w:vAlign w:val="center"/>
          </w:tcPr>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hint="eastAsia"/>
                <w:color w:val="000000"/>
                <w:sz w:val="26"/>
                <w:szCs w:val="20"/>
              </w:rPr>
              <w:t>五</w:t>
            </w:r>
            <w:r w:rsidRPr="008B5D79">
              <w:rPr>
                <w:rFonts w:ascii="標楷體" w:eastAsia="標楷體" w:hAnsi="標楷體"/>
                <w:color w:val="000000"/>
                <w:sz w:val="26"/>
                <w:szCs w:val="20"/>
              </w:rPr>
              <w:t>、</w:t>
            </w:r>
            <w:r w:rsidRPr="008B5D79">
              <w:rPr>
                <w:rFonts w:ascii="標楷體" w:eastAsia="標楷體" w:hAnsi="標楷體" w:hint="eastAsia"/>
                <w:color w:val="000000"/>
                <w:sz w:val="26"/>
                <w:szCs w:val="20"/>
              </w:rPr>
              <w:t>形體的大小</w:t>
            </w:r>
          </w:p>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hint="eastAsia"/>
                <w:color w:val="000000"/>
                <w:sz w:val="26"/>
                <w:szCs w:val="20"/>
              </w:rPr>
              <w:t>5</w:t>
            </w:r>
            <w:r w:rsidRPr="008B5D79">
              <w:rPr>
                <w:rFonts w:ascii="標楷體" w:eastAsia="標楷體" w:hAnsi="標楷體"/>
                <w:color w:val="000000"/>
                <w:sz w:val="26"/>
                <w:szCs w:val="20"/>
              </w:rPr>
              <w:t>-1認識體積、</w:t>
            </w:r>
            <w:r w:rsidRPr="008B5D79">
              <w:rPr>
                <w:rFonts w:ascii="標楷體" w:eastAsia="標楷體" w:hAnsi="標楷體" w:hint="eastAsia"/>
                <w:color w:val="000000"/>
                <w:sz w:val="26"/>
                <w:szCs w:val="20"/>
              </w:rPr>
              <w:t>5</w:t>
            </w:r>
            <w:r w:rsidRPr="008B5D79">
              <w:rPr>
                <w:rFonts w:ascii="標楷體" w:eastAsia="標楷體" w:hAnsi="標楷體"/>
                <w:color w:val="000000"/>
                <w:sz w:val="26"/>
                <w:szCs w:val="20"/>
              </w:rPr>
              <w:t>-2認識立方公分、</w:t>
            </w:r>
            <w:r w:rsidRPr="008B5D79">
              <w:rPr>
                <w:rFonts w:ascii="標楷體" w:eastAsia="標楷體" w:hAnsi="標楷體" w:hint="eastAsia"/>
                <w:color w:val="000000"/>
                <w:sz w:val="26"/>
                <w:szCs w:val="20"/>
              </w:rPr>
              <w:t>5</w:t>
            </w:r>
            <w:r w:rsidRPr="008B5D79">
              <w:rPr>
                <w:rFonts w:ascii="標楷體" w:eastAsia="標楷體" w:hAnsi="標楷體"/>
                <w:color w:val="000000"/>
                <w:sz w:val="26"/>
                <w:szCs w:val="20"/>
              </w:rPr>
              <w:t>-3體積有多大、練習園地(</w:t>
            </w:r>
            <w:r w:rsidRPr="008B5D79">
              <w:rPr>
                <w:rFonts w:ascii="標楷體" w:eastAsia="標楷體" w:hAnsi="標楷體" w:hint="eastAsia"/>
                <w:color w:val="000000"/>
                <w:sz w:val="26"/>
                <w:szCs w:val="20"/>
              </w:rPr>
              <w:t>五</w:t>
            </w:r>
            <w:r w:rsidRPr="008B5D79">
              <w:rPr>
                <w:rFonts w:ascii="標楷體" w:eastAsia="標楷體" w:hAnsi="標楷體"/>
                <w:color w:val="000000"/>
                <w:sz w:val="26"/>
                <w:szCs w:val="20"/>
              </w:rPr>
              <w:t>)</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lastRenderedPageBreak/>
              <w:t>數-E-A3 能觀察出日常生活問題和數學的關聯，並能嘗試與擬訂解決問題的計畫。在解決問題之後，能轉化數學解答於日常生活的應用。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數-E-C1 具備從證據討論事情，以及和他人有條理溝通的態度。</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數-E-C2 樂於與他人合作解決問題並尊重不同的問題解決想法。</w:t>
            </w:r>
          </w:p>
        </w:tc>
        <w:tc>
          <w:tcPr>
            <w:tcW w:w="6004" w:type="dxa"/>
          </w:tcPr>
          <w:p w:rsidR="009305E0" w:rsidRPr="008B5D79" w:rsidRDefault="009305E0" w:rsidP="000E611E">
            <w:pPr>
              <w:spacing w:line="260" w:lineRule="exact"/>
              <w:jc w:val="both"/>
              <w:rPr>
                <w:rFonts w:ascii="標楷體" w:eastAsia="標楷體" w:hAnsi="標楷體"/>
                <w:b/>
                <w:bCs/>
                <w:snapToGrid w:val="0"/>
                <w:color w:val="000000"/>
                <w:sz w:val="26"/>
                <w:szCs w:val="26"/>
              </w:rPr>
            </w:pPr>
            <w:r w:rsidRPr="008B5D79">
              <w:rPr>
                <w:rFonts w:ascii="標楷體" w:eastAsia="標楷體" w:hAnsi="標楷體"/>
                <w:b/>
                <w:bCs/>
                <w:snapToGrid w:val="0"/>
                <w:sz w:val="26"/>
                <w:szCs w:val="26"/>
              </w:rPr>
              <w:lastRenderedPageBreak/>
              <w:t>5-1</w:t>
            </w:r>
            <w:r w:rsidRPr="008B5D79">
              <w:rPr>
                <w:rFonts w:ascii="標楷體" w:eastAsia="標楷體" w:hAnsi="標楷體" w:hint="eastAsia"/>
                <w:b/>
                <w:bCs/>
                <w:snapToGrid w:val="0"/>
                <w:sz w:val="26"/>
                <w:szCs w:val="26"/>
              </w:rPr>
              <w:t>認識體積</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配合課本布題，知道物體所占空間的大小，是這個物體的體積。</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直接比較兩物體，知道甲物體比較大、乙物體比較小，就是甲的體積比乙的體積大，乙的體積比甲的體積小。</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同樣數量的積木，組合成不同造型，知道這些積木的體積不會因為造型的不同而改變。</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同樣數量的磁鐵，不同的擺放方式，知道這些磁鐵的體積不會因為擺放的不同而改變。</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5.</w:t>
            </w:r>
            <w:r w:rsidRPr="008B5D79">
              <w:rPr>
                <w:rFonts w:ascii="標楷體" w:eastAsia="標楷體" w:hAnsi="標楷體" w:hint="eastAsia"/>
                <w:bCs/>
                <w:snapToGrid w:val="0"/>
                <w:sz w:val="26"/>
                <w:szCs w:val="26"/>
              </w:rPr>
              <w:t>相同的橡皮擦，相同個數排出來的體積相同；相同的橡皮擦，用的個數越多則排出來的體積越大。</w:t>
            </w:r>
          </w:p>
          <w:p w:rsidR="009305E0" w:rsidRPr="008B5D79" w:rsidRDefault="009305E0" w:rsidP="000E611E">
            <w:pPr>
              <w:spacing w:line="260" w:lineRule="exact"/>
              <w:jc w:val="both"/>
              <w:rPr>
                <w:rFonts w:ascii="標楷體" w:eastAsia="標楷體" w:hAnsi="標楷體"/>
                <w:bCs/>
                <w:snapToGrid w:val="0"/>
                <w:color w:val="000000"/>
                <w:sz w:val="26"/>
                <w:szCs w:val="26"/>
              </w:rPr>
            </w:pPr>
          </w:p>
          <w:p w:rsidR="009305E0" w:rsidRPr="008B5D79" w:rsidRDefault="009305E0" w:rsidP="000E611E">
            <w:pPr>
              <w:spacing w:line="260" w:lineRule="exact"/>
              <w:jc w:val="both"/>
              <w:rPr>
                <w:rFonts w:ascii="標楷體" w:eastAsia="標楷體" w:hAnsi="標楷體"/>
                <w:b/>
                <w:bCs/>
                <w:snapToGrid w:val="0"/>
                <w:color w:val="000000"/>
                <w:sz w:val="26"/>
                <w:szCs w:val="26"/>
              </w:rPr>
            </w:pPr>
            <w:r w:rsidRPr="008B5D79">
              <w:rPr>
                <w:rFonts w:ascii="標楷體" w:eastAsia="標楷體" w:hAnsi="標楷體"/>
                <w:b/>
                <w:bCs/>
                <w:snapToGrid w:val="0"/>
                <w:sz w:val="26"/>
                <w:szCs w:val="26"/>
              </w:rPr>
              <w:t>5-2</w:t>
            </w:r>
            <w:r w:rsidRPr="008B5D79">
              <w:rPr>
                <w:rFonts w:ascii="標楷體" w:eastAsia="標楷體" w:hAnsi="標楷體" w:hint="eastAsia"/>
                <w:b/>
                <w:bCs/>
                <w:snapToGrid w:val="0"/>
                <w:sz w:val="26"/>
                <w:szCs w:val="26"/>
              </w:rPr>
              <w:t>認識立方公分</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由測量白色積木的邊長是</w:t>
            </w: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公分，知道白色積木的體積是</w:t>
            </w: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立方公分。</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以</w:t>
            </w: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立方公分的積木為單位，透過操作活動點數</w:t>
            </w:r>
            <w:r w:rsidRPr="008B5D79">
              <w:rPr>
                <w:rFonts w:ascii="標楷體" w:eastAsia="標楷體" w:hAnsi="標楷體" w:hint="eastAsia"/>
                <w:bCs/>
                <w:snapToGrid w:val="0"/>
                <w:sz w:val="26"/>
                <w:szCs w:val="26"/>
              </w:rPr>
              <w:lastRenderedPageBreak/>
              <w:t>無覆蓋形體的體積。</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由體積是幾個</w:t>
            </w: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立方公分，進行不同體積的大小比較。</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以</w:t>
            </w: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立方公分的積木為單位，透過操作活動點數部分體積被覆蓋的形體的體積。</w:t>
            </w:r>
          </w:p>
          <w:p w:rsidR="009305E0" w:rsidRPr="008B5D79" w:rsidRDefault="009305E0" w:rsidP="000E611E">
            <w:pPr>
              <w:spacing w:line="260" w:lineRule="exact"/>
              <w:jc w:val="both"/>
              <w:rPr>
                <w:rFonts w:ascii="標楷體" w:eastAsia="標楷體" w:hAnsi="標楷體"/>
                <w:bCs/>
                <w:snapToGrid w:val="0"/>
                <w:color w:val="000000"/>
                <w:sz w:val="26"/>
                <w:szCs w:val="26"/>
              </w:rPr>
            </w:pPr>
          </w:p>
          <w:p w:rsidR="009305E0" w:rsidRPr="008B5D79" w:rsidRDefault="009305E0" w:rsidP="000E611E">
            <w:pPr>
              <w:spacing w:line="260" w:lineRule="exact"/>
              <w:jc w:val="both"/>
              <w:rPr>
                <w:rFonts w:ascii="標楷體" w:eastAsia="標楷體" w:hAnsi="標楷體"/>
                <w:kern w:val="2"/>
                <w:sz w:val="26"/>
                <w:szCs w:val="26"/>
                <w:bdr w:val="single" w:sz="4" w:space="0" w:color="auto" w:frame="1"/>
              </w:rPr>
            </w:pPr>
            <w:r w:rsidRPr="008B5D79">
              <w:rPr>
                <w:rFonts w:ascii="標楷體" w:eastAsia="標楷體" w:hAnsi="標楷體" w:hint="eastAsia"/>
                <w:b/>
                <w:sz w:val="26"/>
                <w:szCs w:val="26"/>
                <w:bdr w:val="single" w:sz="4" w:space="0" w:color="auto" w:frame="1"/>
              </w:rPr>
              <w:t>思考帽</w:t>
            </w:r>
            <w:r w:rsidRPr="008B5D79">
              <w:rPr>
                <w:rFonts w:ascii="標楷體" w:eastAsia="標楷體" w:hAnsi="標楷體" w:hint="eastAsia"/>
                <w:sz w:val="26"/>
                <w:szCs w:val="26"/>
              </w:rPr>
              <w:t>能以</w:t>
            </w:r>
            <w:r w:rsidRPr="008B5D79">
              <w:rPr>
                <w:rFonts w:ascii="標楷體" w:eastAsia="標楷體" w:hAnsi="標楷體"/>
                <w:sz w:val="26"/>
                <w:szCs w:val="26"/>
              </w:rPr>
              <w:t>1</w:t>
            </w:r>
            <w:r w:rsidRPr="008B5D79">
              <w:rPr>
                <w:rFonts w:ascii="標楷體" w:eastAsia="標楷體" w:hAnsi="標楷體" w:hint="eastAsia"/>
                <w:sz w:val="26"/>
                <w:szCs w:val="26"/>
              </w:rPr>
              <w:t>立方公分為點數體積的基準，知道物體的體積</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老師透過關鍵提問引導思考。</w:t>
            </w:r>
          </w:p>
          <w:p w:rsidR="009305E0" w:rsidRPr="008B5D79" w:rsidRDefault="009305E0" w:rsidP="000E611E">
            <w:pPr>
              <w:spacing w:line="260" w:lineRule="exact"/>
              <w:jc w:val="both"/>
              <w:rPr>
                <w:rFonts w:ascii="標楷體" w:eastAsia="標楷體" w:hAnsi="標楷體"/>
                <w:bCs/>
                <w:kern w:val="2"/>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學生發表解題想法與答案。</w:t>
            </w:r>
          </w:p>
          <w:p w:rsidR="009305E0" w:rsidRPr="008B5D79" w:rsidRDefault="009305E0" w:rsidP="000E611E">
            <w:pPr>
              <w:spacing w:line="260" w:lineRule="exact"/>
              <w:jc w:val="both"/>
              <w:rPr>
                <w:rFonts w:ascii="標楷體" w:eastAsia="標楷體" w:hAnsi="標楷體"/>
                <w:bCs/>
                <w:snapToGrid w:val="0"/>
                <w:color w:val="000000"/>
                <w:sz w:val="26"/>
                <w:szCs w:val="26"/>
              </w:rPr>
            </w:pPr>
          </w:p>
          <w:p w:rsidR="009305E0" w:rsidRPr="008B5D79" w:rsidRDefault="009305E0" w:rsidP="000E611E">
            <w:pPr>
              <w:spacing w:line="260" w:lineRule="exact"/>
              <w:jc w:val="both"/>
              <w:rPr>
                <w:rFonts w:ascii="標楷體" w:eastAsia="標楷體" w:hAnsi="標楷體"/>
                <w:b/>
                <w:bCs/>
                <w:snapToGrid w:val="0"/>
                <w:color w:val="000000"/>
                <w:sz w:val="26"/>
                <w:szCs w:val="26"/>
              </w:rPr>
            </w:pPr>
            <w:r w:rsidRPr="008B5D79">
              <w:rPr>
                <w:rFonts w:ascii="標楷體" w:eastAsia="標楷體" w:hAnsi="標楷體"/>
                <w:b/>
                <w:bCs/>
                <w:snapToGrid w:val="0"/>
                <w:sz w:val="26"/>
                <w:szCs w:val="26"/>
              </w:rPr>
              <w:t>5-3</w:t>
            </w:r>
            <w:r w:rsidRPr="008B5D79">
              <w:rPr>
                <w:rFonts w:ascii="標楷體" w:eastAsia="標楷體" w:hAnsi="標楷體" w:hint="eastAsia"/>
                <w:b/>
                <w:bCs/>
                <w:snapToGrid w:val="0"/>
                <w:sz w:val="26"/>
                <w:szCs w:val="26"/>
              </w:rPr>
              <w:t>體積有多大</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配合課本布題，用白色積木推成跟課本圖示相同的長方體後，觀察並學習點數白色積木的方法。</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利用分層點數的方法，計算出正方體的體積。</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配合課本布題，用白色積木推成跟課本圖示相同的不規則形體後，觀察並學習點數白色積木的方法。</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以課本視圖，點數白色積木並說出形體的體積。</w:t>
            </w:r>
          </w:p>
          <w:p w:rsidR="009305E0" w:rsidRPr="008B5D79" w:rsidRDefault="009305E0" w:rsidP="000E611E">
            <w:pPr>
              <w:spacing w:line="260" w:lineRule="exact"/>
              <w:jc w:val="both"/>
              <w:rPr>
                <w:rFonts w:ascii="標楷體" w:eastAsia="標楷體" w:hAnsi="標楷體"/>
                <w:bCs/>
                <w:snapToGrid w:val="0"/>
                <w:color w:val="000000"/>
                <w:sz w:val="26"/>
                <w:szCs w:val="26"/>
              </w:rPr>
            </w:pPr>
          </w:p>
          <w:p w:rsidR="009305E0" w:rsidRPr="008B5D79" w:rsidRDefault="009305E0" w:rsidP="000E611E">
            <w:pPr>
              <w:spacing w:line="260" w:lineRule="exact"/>
              <w:jc w:val="both"/>
              <w:rPr>
                <w:rFonts w:ascii="標楷體" w:eastAsia="標楷體" w:hAnsi="標楷體"/>
                <w:kern w:val="2"/>
                <w:sz w:val="26"/>
                <w:szCs w:val="26"/>
              </w:rPr>
            </w:pPr>
            <w:r w:rsidRPr="008B5D79">
              <w:rPr>
                <w:rFonts w:ascii="標楷體" w:eastAsia="標楷體" w:hAnsi="標楷體" w:hint="eastAsia"/>
                <w:b/>
                <w:sz w:val="26"/>
                <w:szCs w:val="26"/>
                <w:bdr w:val="single" w:sz="4" w:space="0" w:color="auto" w:frame="1"/>
              </w:rPr>
              <w:t>素養評量</w:t>
            </w:r>
            <w:r w:rsidRPr="008B5D79">
              <w:rPr>
                <w:rFonts w:ascii="標楷體" w:eastAsia="標楷體" w:hAnsi="標楷體" w:hint="eastAsia"/>
                <w:sz w:val="26"/>
                <w:szCs w:val="26"/>
              </w:rPr>
              <w:t>能點數體積和幾個個別單位一樣大並做比較</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請不同的學生發表解題想法。</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引導學生了解正確解題的策略。</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針對解題錯誤的學生透過討論釐清。</w:t>
            </w:r>
          </w:p>
          <w:p w:rsidR="009305E0" w:rsidRPr="008B5D79" w:rsidRDefault="009305E0" w:rsidP="000E611E">
            <w:pPr>
              <w:spacing w:line="260" w:lineRule="exact"/>
              <w:jc w:val="both"/>
              <w:rPr>
                <w:rFonts w:ascii="標楷體" w:eastAsia="標楷體" w:hAnsi="標楷體"/>
                <w:kern w:val="2"/>
                <w:sz w:val="26"/>
                <w:szCs w:val="26"/>
              </w:rPr>
            </w:pPr>
          </w:p>
          <w:p w:rsidR="009305E0" w:rsidRPr="008B5D79" w:rsidRDefault="009305E0" w:rsidP="000E611E">
            <w:pPr>
              <w:spacing w:line="260" w:lineRule="exact"/>
              <w:jc w:val="both"/>
              <w:rPr>
                <w:rFonts w:ascii="標楷體" w:eastAsia="標楷體" w:hAnsi="標楷體"/>
                <w:b/>
                <w:bCs/>
                <w:snapToGrid w:val="0"/>
                <w:color w:val="000000"/>
                <w:sz w:val="26"/>
                <w:szCs w:val="26"/>
                <w:bdr w:val="single" w:sz="4" w:space="0" w:color="auto" w:frame="1"/>
              </w:rPr>
            </w:pPr>
            <w:r w:rsidRPr="008B5D79">
              <w:rPr>
                <w:rFonts w:ascii="標楷體" w:eastAsia="標楷體" w:hAnsi="標楷體" w:hint="eastAsia"/>
                <w:b/>
                <w:bCs/>
                <w:snapToGrid w:val="0"/>
                <w:sz w:val="26"/>
                <w:szCs w:val="26"/>
                <w:bdr w:val="single" w:sz="4" w:space="0" w:color="auto" w:frame="1"/>
              </w:rPr>
              <w:t>練習園地</w:t>
            </w:r>
            <w:r w:rsidRPr="008B5D79">
              <w:rPr>
                <w:rFonts w:ascii="標楷體" w:eastAsia="標楷體" w:hAnsi="標楷體"/>
                <w:b/>
                <w:bCs/>
                <w:snapToGrid w:val="0"/>
                <w:sz w:val="26"/>
                <w:szCs w:val="26"/>
                <w:bdr w:val="single" w:sz="4" w:space="0" w:color="auto" w:frame="1"/>
              </w:rPr>
              <w:t>(</w:t>
            </w:r>
            <w:r w:rsidRPr="008B5D79">
              <w:rPr>
                <w:rFonts w:ascii="標楷體" w:eastAsia="標楷體" w:hAnsi="標楷體" w:hint="eastAsia"/>
                <w:b/>
                <w:bCs/>
                <w:snapToGrid w:val="0"/>
                <w:sz w:val="26"/>
                <w:szCs w:val="26"/>
                <w:bdr w:val="single" w:sz="4" w:space="0" w:color="auto" w:frame="1"/>
              </w:rPr>
              <w:t>五</w:t>
            </w:r>
            <w:r w:rsidRPr="008B5D79">
              <w:rPr>
                <w:rFonts w:ascii="標楷體" w:eastAsia="標楷體" w:hAnsi="標楷體"/>
                <w:b/>
                <w:bCs/>
                <w:snapToGrid w:val="0"/>
                <w:sz w:val="26"/>
                <w:szCs w:val="26"/>
                <w:bdr w:val="single" w:sz="4" w:space="0" w:color="auto" w:frame="1"/>
              </w:rPr>
              <w:t>)</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教師帶領學生理解題意，完成練習園地。</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全班共同檢討，並澄清學生的錯誤。</w:t>
            </w:r>
          </w:p>
        </w:tc>
        <w:tc>
          <w:tcPr>
            <w:tcW w:w="1560" w:type="dxa"/>
            <w:vAlign w:val="center"/>
          </w:tcPr>
          <w:p w:rsidR="009305E0" w:rsidRPr="004F77FC"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4F77FC">
              <w:rPr>
                <w:rFonts w:ascii="標楷體" w:eastAsia="標楷體" w:hAnsi="標楷體" w:hint="eastAsia"/>
                <w:bCs/>
                <w:color w:val="000000"/>
                <w:sz w:val="26"/>
                <w:szCs w:val="20"/>
              </w:rPr>
              <w:t>口頭評量：進行小組討論，學生分享解題思路和答案，並相互討論解題策略。</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Pr>
                <w:rFonts w:ascii="標楷體" w:eastAsia="標楷體" w:hAnsi="標楷體"/>
                <w:bCs/>
                <w:color w:val="000000"/>
                <w:sz w:val="26"/>
                <w:szCs w:val="20"/>
              </w:rPr>
              <w:t>.</w:t>
            </w:r>
            <w:r w:rsidRPr="004F77FC">
              <w:rPr>
                <w:rFonts w:ascii="標楷體" w:eastAsia="標楷體" w:hAnsi="標楷體" w:hint="eastAsia"/>
                <w:bCs/>
                <w:color w:val="000000"/>
                <w:sz w:val="26"/>
                <w:szCs w:val="20"/>
              </w:rPr>
              <w:t>實作評量：進行操作附件上的活動，讓學生實際操作計算周長和面積，觀察其解題過程和結果。</w:t>
            </w:r>
          </w:p>
        </w:tc>
        <w:tc>
          <w:tcPr>
            <w:tcW w:w="2239" w:type="dxa"/>
            <w:gridSpan w:val="2"/>
            <w:vAlign w:val="center"/>
          </w:tcPr>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【資訊教育】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資E1 認識常見的資訊系統。</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【科技教育】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科E2 了解動手實作的重要性。</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lastRenderedPageBreak/>
              <w:t>第九週</w:t>
            </w:r>
          </w:p>
        </w:tc>
        <w:tc>
          <w:tcPr>
            <w:tcW w:w="1701" w:type="dxa"/>
            <w:vAlign w:val="center"/>
          </w:tcPr>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學習加油讚（一）</w:t>
            </w:r>
          </w:p>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綜合與應用、探索中學數學</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w:t>
            </w:r>
            <w:r w:rsidRPr="008B5D79">
              <w:rPr>
                <w:rFonts w:ascii="標楷體" w:eastAsia="標楷體" w:hAnsi="標楷體" w:cs="新細明體" w:hint="eastAsia"/>
                <w:color w:val="000000"/>
                <w:sz w:val="26"/>
                <w:szCs w:val="26"/>
              </w:rPr>
              <w:lastRenderedPageBreak/>
              <w:t>形體，並能以符號表示公式。</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數-E-C1 具備從證據討論事情，以及和他人有條理溝通的態度。</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數-E-C2 樂於與他人合作解決問題並尊重不同的問題解決想法。</w:t>
            </w:r>
          </w:p>
        </w:tc>
        <w:tc>
          <w:tcPr>
            <w:tcW w:w="6004" w:type="dxa"/>
          </w:tcPr>
          <w:p w:rsidR="009305E0" w:rsidRPr="008B5D79" w:rsidRDefault="009305E0" w:rsidP="000E611E">
            <w:pPr>
              <w:spacing w:line="260" w:lineRule="exact"/>
              <w:jc w:val="both"/>
              <w:rPr>
                <w:rFonts w:ascii="標楷體" w:eastAsia="標楷體" w:hAnsi="標楷體"/>
                <w:b/>
                <w:kern w:val="2"/>
                <w:sz w:val="26"/>
                <w:szCs w:val="26"/>
              </w:rPr>
            </w:pPr>
            <w:r w:rsidRPr="008B5D79">
              <w:rPr>
                <w:rFonts w:ascii="標楷體" w:eastAsia="標楷體" w:hAnsi="標楷體" w:hint="eastAsia"/>
                <w:b/>
                <w:sz w:val="26"/>
                <w:szCs w:val="26"/>
              </w:rPr>
              <w:lastRenderedPageBreak/>
              <w:t>綜合與應用</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學生讀題後，先自行解題再討論。用一個算式解決先加再乘和先乘再加問題。</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學生讀題後，先自行解題再討論。</w:t>
            </w:r>
            <w:r w:rsidRPr="008B5D79">
              <w:rPr>
                <w:rFonts w:ascii="標楷體" w:eastAsia="標楷體" w:hAnsi="標楷體" w:hint="eastAsia"/>
                <w:snapToGrid w:val="0"/>
                <w:sz w:val="26"/>
                <w:szCs w:val="26"/>
              </w:rPr>
              <w:t>解決用四捨五入法先取概數再計算生活問題。</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學生讀題後，先自行解題再討論。解決整數減帶分數的問題。</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學生讀題後，先自行解題再討論。解決</w:t>
            </w:r>
            <w:r w:rsidRPr="008B5D79">
              <w:rPr>
                <w:rFonts w:ascii="標楷體" w:eastAsia="標楷體" w:hAnsi="標楷體" w:hint="eastAsia"/>
                <w:bCs/>
                <w:snapToGrid w:val="0"/>
                <w:sz w:val="26"/>
                <w:szCs w:val="26"/>
              </w:rPr>
              <w:t>不規則形體的體積</w:t>
            </w:r>
            <w:r w:rsidRPr="008B5D79">
              <w:rPr>
                <w:rFonts w:ascii="標楷體" w:eastAsia="標楷體" w:hAnsi="標楷體" w:hint="eastAsia"/>
                <w:sz w:val="26"/>
                <w:szCs w:val="26"/>
              </w:rPr>
              <w:t>問題。</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b/>
                <w:sz w:val="26"/>
                <w:szCs w:val="26"/>
              </w:rPr>
            </w:pPr>
            <w:r w:rsidRPr="008B5D79">
              <w:rPr>
                <w:rFonts w:ascii="標楷體" w:eastAsia="標楷體" w:hAnsi="標楷體" w:hint="eastAsia"/>
                <w:b/>
                <w:sz w:val="26"/>
                <w:szCs w:val="26"/>
              </w:rPr>
              <w:t>探索中學數學</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觀察七巧板，知道七巧板有</w:t>
            </w:r>
            <w:r w:rsidRPr="008B5D79">
              <w:rPr>
                <w:rFonts w:ascii="標楷體" w:eastAsia="標楷體" w:hAnsi="標楷體"/>
                <w:sz w:val="26"/>
                <w:szCs w:val="26"/>
              </w:rPr>
              <w:t>2</w:t>
            </w:r>
            <w:r w:rsidRPr="008B5D79">
              <w:rPr>
                <w:rFonts w:ascii="標楷體" w:eastAsia="標楷體" w:hAnsi="標楷體" w:hint="eastAsia"/>
                <w:sz w:val="26"/>
                <w:szCs w:val="26"/>
              </w:rPr>
              <w:t>個小的直角三角形、</w:t>
            </w:r>
            <w:r w:rsidRPr="008B5D79">
              <w:rPr>
                <w:rFonts w:ascii="標楷體" w:eastAsia="標楷體" w:hAnsi="標楷體"/>
                <w:sz w:val="26"/>
                <w:szCs w:val="26"/>
              </w:rPr>
              <w:t>1</w:t>
            </w:r>
            <w:r w:rsidRPr="008B5D79">
              <w:rPr>
                <w:rFonts w:ascii="標楷體" w:eastAsia="標楷體" w:hAnsi="標楷體" w:hint="eastAsia"/>
                <w:sz w:val="26"/>
                <w:szCs w:val="26"/>
              </w:rPr>
              <w:t>個中的直角三角形、</w:t>
            </w:r>
            <w:r w:rsidRPr="008B5D79">
              <w:rPr>
                <w:rFonts w:ascii="標楷體" w:eastAsia="標楷體" w:hAnsi="標楷體"/>
                <w:sz w:val="26"/>
                <w:szCs w:val="26"/>
              </w:rPr>
              <w:t>2</w:t>
            </w:r>
            <w:r w:rsidRPr="008B5D79">
              <w:rPr>
                <w:rFonts w:ascii="標楷體" w:eastAsia="標楷體" w:hAnsi="標楷體" w:hint="eastAsia"/>
                <w:sz w:val="26"/>
                <w:szCs w:val="26"/>
              </w:rPr>
              <w:t>個大的直角三角形、</w:t>
            </w:r>
            <w:r w:rsidRPr="008B5D79">
              <w:rPr>
                <w:rFonts w:ascii="標楷體" w:eastAsia="標楷體" w:hAnsi="標楷體"/>
                <w:sz w:val="26"/>
                <w:szCs w:val="26"/>
              </w:rPr>
              <w:t>1</w:t>
            </w:r>
            <w:r w:rsidRPr="008B5D79">
              <w:rPr>
                <w:rFonts w:ascii="標楷體" w:eastAsia="標楷體" w:hAnsi="標楷體" w:hint="eastAsia"/>
                <w:sz w:val="26"/>
                <w:szCs w:val="26"/>
              </w:rPr>
              <w:t>個正方形和</w:t>
            </w:r>
            <w:r w:rsidRPr="008B5D79">
              <w:rPr>
                <w:rFonts w:ascii="標楷體" w:eastAsia="標楷體" w:hAnsi="標楷體"/>
                <w:sz w:val="26"/>
                <w:szCs w:val="26"/>
              </w:rPr>
              <w:t>1</w:t>
            </w:r>
            <w:r w:rsidRPr="008B5D79">
              <w:rPr>
                <w:rFonts w:ascii="標楷體" w:eastAsia="標楷體" w:hAnsi="標楷體" w:hint="eastAsia"/>
                <w:sz w:val="26"/>
                <w:szCs w:val="26"/>
              </w:rPr>
              <w:t>個平行四邊形。</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察覺七角板中兩個小三角形全等，兩個大三角形也全等。全等的三角形，兩個小三角形合起來的面積和中三角形面積一樣大，中三角形、正方形、平行四邊形的面積一樣大，大三角形面積是中三角形的兩倍。</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思考並找出指定圖形的面積。</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配合附件拼出指定的圖形。</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sz w:val="26"/>
                <w:szCs w:val="26"/>
              </w:rPr>
              <w:t>5.</w:t>
            </w:r>
            <w:r w:rsidRPr="008B5D79">
              <w:rPr>
                <w:rFonts w:ascii="標楷體" w:eastAsia="標楷體" w:hAnsi="標楷體" w:hint="eastAsia"/>
                <w:sz w:val="26"/>
                <w:szCs w:val="26"/>
              </w:rPr>
              <w:t>用七巧板進行圖形創作。</w:t>
            </w:r>
          </w:p>
        </w:tc>
        <w:tc>
          <w:tcPr>
            <w:tcW w:w="1560" w:type="dxa"/>
            <w:vAlign w:val="center"/>
          </w:tcPr>
          <w:p w:rsidR="009305E0" w:rsidRPr="004F77FC"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4F77FC">
              <w:rPr>
                <w:rFonts w:ascii="標楷體" w:eastAsia="標楷體" w:hAnsi="標楷體" w:hint="eastAsia"/>
                <w:bCs/>
                <w:color w:val="000000"/>
                <w:sz w:val="26"/>
                <w:szCs w:val="20"/>
              </w:rPr>
              <w:t>作業評量：布置作業，包括算式計算、面積計算和應用問題，</w:t>
            </w:r>
            <w:r>
              <w:rPr>
                <w:rFonts w:ascii="標楷體" w:eastAsia="標楷體" w:hAnsi="標楷體" w:hint="eastAsia"/>
                <w:bCs/>
                <w:color w:val="000000"/>
                <w:sz w:val="26"/>
                <w:szCs w:val="20"/>
              </w:rPr>
              <w:t>讓</w:t>
            </w:r>
            <w:r w:rsidRPr="004F77FC">
              <w:rPr>
                <w:rFonts w:ascii="標楷體" w:eastAsia="標楷體" w:hAnsi="標楷體" w:hint="eastAsia"/>
                <w:bCs/>
                <w:color w:val="000000"/>
                <w:sz w:val="26"/>
                <w:szCs w:val="20"/>
              </w:rPr>
              <w:t>學生完成後交作業，並檢查其答案和解題過程。</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4F77FC">
              <w:rPr>
                <w:rFonts w:ascii="標楷體" w:eastAsia="標楷體" w:hAnsi="標楷體" w:hint="eastAsia"/>
                <w:bCs/>
                <w:color w:val="000000"/>
                <w:sz w:val="26"/>
                <w:szCs w:val="20"/>
              </w:rPr>
              <w:t>口頭評量：進行小組討論，讓學生分享自己的解題思路和答案，並相互討論，引導他們思考問題的不同解法和策略。</w:t>
            </w:r>
          </w:p>
        </w:tc>
        <w:tc>
          <w:tcPr>
            <w:tcW w:w="2239" w:type="dxa"/>
            <w:gridSpan w:val="2"/>
            <w:vAlign w:val="center"/>
          </w:tcPr>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【科技教育】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科E2 了解動手實作的重要性。</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科E7 依據設計構想以規劃物品的製作步驟。</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【閱讀素養教育】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閱E3 熟悉與學科學習相關的文本閱讀策略。</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t>第十週</w:t>
            </w:r>
          </w:p>
        </w:tc>
        <w:tc>
          <w:tcPr>
            <w:tcW w:w="1701" w:type="dxa"/>
            <w:vAlign w:val="center"/>
          </w:tcPr>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六、小數乘法</w:t>
            </w:r>
          </w:p>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6-1乘數是一位數、6-2一位小數乘以整數、6-3二位小數乘以整數、練習園地(六)</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能觀察出日常生活問題和數學的關聯，並能嘗試與擬訂解決</w:t>
            </w:r>
            <w:r w:rsidRPr="008B5D79">
              <w:rPr>
                <w:rFonts w:ascii="標楷體" w:eastAsia="標楷體" w:hAnsi="標楷體" w:cs="新細明體" w:hint="eastAsia"/>
                <w:color w:val="000000"/>
                <w:sz w:val="26"/>
                <w:szCs w:val="26"/>
              </w:rPr>
              <w:lastRenderedPageBreak/>
              <w:t>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004" w:type="dxa"/>
          </w:tcPr>
          <w:p w:rsidR="009305E0" w:rsidRPr="008B5D79" w:rsidRDefault="009305E0" w:rsidP="000E611E">
            <w:pPr>
              <w:spacing w:line="260" w:lineRule="exact"/>
              <w:jc w:val="both"/>
              <w:rPr>
                <w:rFonts w:ascii="標楷體" w:eastAsia="標楷體" w:hAnsi="標楷體"/>
                <w:b/>
                <w:sz w:val="26"/>
                <w:szCs w:val="26"/>
              </w:rPr>
            </w:pPr>
            <w:r w:rsidRPr="008B5D79">
              <w:rPr>
                <w:rFonts w:ascii="標楷體" w:eastAsia="標楷體" w:hAnsi="標楷體"/>
                <w:b/>
                <w:sz w:val="26"/>
                <w:szCs w:val="26"/>
              </w:rPr>
              <w:lastRenderedPageBreak/>
              <w:t>6-1</w:t>
            </w:r>
            <w:r w:rsidRPr="008B5D79">
              <w:rPr>
                <w:rFonts w:ascii="標楷體" w:eastAsia="標楷體" w:hAnsi="標楷體" w:hint="eastAsia"/>
                <w:b/>
                <w:sz w:val="26"/>
                <w:szCs w:val="26"/>
              </w:rPr>
              <w:t>乘數是一位數</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配合課本布題及附件操作，以連加進行解題，並學習用一位小數乘以一位整數來記錄。</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配合課本布題及附件操作，用一位小數乘以一位整數的計算進行解題。</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配合課本解題步驟，學習一位小數乘以一位整數的直式計算。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以一位小數乘以一位整數的直式計算進行解題。</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5.</w:t>
            </w:r>
            <w:r w:rsidRPr="008B5D79">
              <w:rPr>
                <w:rFonts w:ascii="標楷體" w:eastAsia="標楷體" w:hAnsi="標楷體" w:hint="eastAsia"/>
                <w:sz w:val="26"/>
                <w:szCs w:val="26"/>
              </w:rPr>
              <w:t>配合課本解題步驟，學習二位小數乘以一位整數的直式計算。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6.</w:t>
            </w:r>
            <w:r w:rsidRPr="008B5D79">
              <w:rPr>
                <w:rFonts w:ascii="標楷體" w:eastAsia="標楷體" w:hAnsi="標楷體" w:hint="eastAsia"/>
                <w:sz w:val="26"/>
                <w:szCs w:val="26"/>
              </w:rPr>
              <w:t>以二位小數乘以一位整數的直式計算進行解題，知道小數後面的</w:t>
            </w:r>
            <w:r w:rsidRPr="008B5D79">
              <w:rPr>
                <w:rFonts w:ascii="標楷體" w:eastAsia="標楷體" w:hAnsi="標楷體"/>
                <w:sz w:val="26"/>
                <w:szCs w:val="26"/>
              </w:rPr>
              <w:t>0</w:t>
            </w:r>
            <w:r w:rsidRPr="008B5D79">
              <w:rPr>
                <w:rFonts w:ascii="標楷體" w:eastAsia="標楷體" w:hAnsi="標楷體" w:hint="eastAsia"/>
                <w:sz w:val="26"/>
                <w:szCs w:val="26"/>
              </w:rPr>
              <w:t>可以省略。</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sz w:val="26"/>
                <w:szCs w:val="26"/>
                <w:bdr w:val="single" w:sz="4" w:space="0" w:color="auto" w:frame="1"/>
              </w:rPr>
            </w:pPr>
            <w:r w:rsidRPr="008B5D79">
              <w:rPr>
                <w:rFonts w:ascii="標楷體" w:eastAsia="標楷體" w:hAnsi="標楷體" w:hint="eastAsia"/>
                <w:b/>
                <w:sz w:val="26"/>
                <w:szCs w:val="26"/>
                <w:bdr w:val="single" w:sz="4" w:space="0" w:color="auto" w:frame="1"/>
              </w:rPr>
              <w:t>思考帽</w:t>
            </w:r>
            <w:r w:rsidRPr="008B5D79">
              <w:rPr>
                <w:rFonts w:ascii="標楷體" w:eastAsia="標楷體" w:hAnsi="標楷體" w:hint="eastAsia"/>
                <w:sz w:val="26"/>
                <w:szCs w:val="26"/>
              </w:rPr>
              <w:t>能在數線上找到乘數是一位整數的乘法結果的位置</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老師透過關鍵提問引導思考。</w:t>
            </w:r>
          </w:p>
          <w:p w:rsidR="009305E0" w:rsidRPr="008B5D79" w:rsidRDefault="009305E0" w:rsidP="000E611E">
            <w:pPr>
              <w:spacing w:line="260" w:lineRule="exact"/>
              <w:jc w:val="both"/>
              <w:rPr>
                <w:rFonts w:ascii="標楷體" w:eastAsia="標楷體" w:hAnsi="標楷體"/>
                <w:bCs/>
                <w:kern w:val="2"/>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學生發表解題想法與答案。</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b/>
                <w:sz w:val="26"/>
                <w:szCs w:val="26"/>
              </w:rPr>
            </w:pPr>
            <w:r w:rsidRPr="008B5D79">
              <w:rPr>
                <w:rFonts w:ascii="標楷體" w:eastAsia="標楷體" w:hAnsi="標楷體"/>
                <w:b/>
                <w:sz w:val="26"/>
                <w:szCs w:val="26"/>
              </w:rPr>
              <w:t>6-2</w:t>
            </w:r>
            <w:r w:rsidRPr="008B5D79">
              <w:rPr>
                <w:rFonts w:ascii="標楷體" w:eastAsia="標楷體" w:hAnsi="標楷體" w:hint="eastAsia"/>
                <w:b/>
                <w:sz w:val="26"/>
                <w:szCs w:val="26"/>
              </w:rPr>
              <w:t>一位小數乘以整數</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配合課本布題，學習一位小數乘以二位整數的直式計算。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lastRenderedPageBreak/>
              <w:t>2.</w:t>
            </w:r>
            <w:r w:rsidRPr="008B5D79">
              <w:rPr>
                <w:rFonts w:ascii="標楷體" w:eastAsia="標楷體" w:hAnsi="標楷體" w:hint="eastAsia"/>
                <w:sz w:val="26"/>
                <w:szCs w:val="26"/>
              </w:rPr>
              <w:t>配合課本布題，學習一位小數乘以三位整數的直式計算。</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b/>
                <w:sz w:val="26"/>
                <w:szCs w:val="26"/>
              </w:rPr>
            </w:pPr>
            <w:r w:rsidRPr="008B5D79">
              <w:rPr>
                <w:rFonts w:ascii="標楷體" w:eastAsia="標楷體" w:hAnsi="標楷體"/>
                <w:b/>
                <w:sz w:val="26"/>
                <w:szCs w:val="26"/>
              </w:rPr>
              <w:t>6-3</w:t>
            </w:r>
            <w:r w:rsidRPr="008B5D79">
              <w:rPr>
                <w:rFonts w:ascii="標楷體" w:eastAsia="標楷體" w:hAnsi="標楷體" w:hint="eastAsia"/>
                <w:b/>
                <w:sz w:val="26"/>
                <w:szCs w:val="26"/>
              </w:rPr>
              <w:t>二位小數乘以整數</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配合課本布題，學習二位小數乘以二位整數的直式計算。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配合課本布題，學習二位小數乘以三位整數的直式計算。</w:t>
            </w:r>
          </w:p>
          <w:p w:rsidR="009305E0" w:rsidRPr="008B5D79" w:rsidRDefault="009305E0" w:rsidP="000E611E">
            <w:pPr>
              <w:spacing w:line="260" w:lineRule="exact"/>
              <w:jc w:val="both"/>
              <w:rPr>
                <w:rFonts w:ascii="標楷體" w:eastAsia="標楷體" w:hAnsi="標楷體"/>
                <w:bCs/>
                <w:sz w:val="26"/>
                <w:szCs w:val="26"/>
              </w:rPr>
            </w:pP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hint="eastAsia"/>
                <w:b/>
                <w:sz w:val="26"/>
                <w:szCs w:val="26"/>
                <w:bdr w:val="single" w:sz="4" w:space="0" w:color="auto" w:frame="1"/>
              </w:rPr>
              <w:t>素養評量</w:t>
            </w:r>
            <w:r w:rsidRPr="008B5D79">
              <w:rPr>
                <w:rFonts w:ascii="標楷體" w:eastAsia="標楷體" w:hAnsi="標楷體" w:hint="eastAsia"/>
                <w:sz w:val="26"/>
                <w:szCs w:val="26"/>
              </w:rPr>
              <w:t>能解決一位小數乘以整數的直式計算</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請不同的學生發表解題想法。</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引導學生了解正確解題的策略。</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針對解題錯誤的學生透過討論釐清。</w:t>
            </w:r>
          </w:p>
          <w:p w:rsidR="009305E0" w:rsidRPr="008B5D79" w:rsidRDefault="009305E0" w:rsidP="000E611E">
            <w:pPr>
              <w:spacing w:line="260" w:lineRule="exact"/>
              <w:jc w:val="both"/>
              <w:rPr>
                <w:rFonts w:ascii="標楷體" w:eastAsia="標楷體" w:hAnsi="標楷體"/>
                <w:kern w:val="2"/>
                <w:sz w:val="26"/>
                <w:szCs w:val="26"/>
              </w:rPr>
            </w:pPr>
          </w:p>
          <w:p w:rsidR="009305E0" w:rsidRPr="008B5D79" w:rsidRDefault="009305E0" w:rsidP="000E611E">
            <w:pPr>
              <w:spacing w:line="260" w:lineRule="exact"/>
              <w:jc w:val="both"/>
              <w:rPr>
                <w:rFonts w:ascii="標楷體" w:eastAsia="標楷體" w:hAnsi="標楷體"/>
                <w:b/>
                <w:bCs/>
                <w:snapToGrid w:val="0"/>
                <w:color w:val="000000"/>
                <w:sz w:val="26"/>
                <w:szCs w:val="26"/>
                <w:bdr w:val="single" w:sz="4" w:space="0" w:color="auto" w:frame="1"/>
              </w:rPr>
            </w:pPr>
            <w:r w:rsidRPr="008B5D79">
              <w:rPr>
                <w:rFonts w:ascii="標楷體" w:eastAsia="標楷體" w:hAnsi="標楷體" w:hint="eastAsia"/>
                <w:b/>
                <w:bCs/>
                <w:snapToGrid w:val="0"/>
                <w:sz w:val="26"/>
                <w:szCs w:val="26"/>
                <w:bdr w:val="single" w:sz="4" w:space="0" w:color="auto" w:frame="1"/>
              </w:rPr>
              <w:t>練習園地</w:t>
            </w:r>
            <w:r w:rsidRPr="008B5D79">
              <w:rPr>
                <w:rFonts w:ascii="標楷體" w:eastAsia="標楷體" w:hAnsi="標楷體"/>
                <w:b/>
                <w:bCs/>
                <w:snapToGrid w:val="0"/>
                <w:sz w:val="26"/>
                <w:szCs w:val="26"/>
                <w:bdr w:val="single" w:sz="4" w:space="0" w:color="auto" w:frame="1"/>
              </w:rPr>
              <w:t>(</w:t>
            </w:r>
            <w:r w:rsidRPr="008B5D79">
              <w:rPr>
                <w:rFonts w:ascii="標楷體" w:eastAsia="標楷體" w:hAnsi="標楷體" w:hint="eastAsia"/>
                <w:b/>
                <w:bCs/>
                <w:snapToGrid w:val="0"/>
                <w:sz w:val="26"/>
                <w:szCs w:val="26"/>
                <w:bdr w:val="single" w:sz="4" w:space="0" w:color="auto" w:frame="1"/>
              </w:rPr>
              <w:t>六</w:t>
            </w:r>
            <w:r w:rsidRPr="008B5D79">
              <w:rPr>
                <w:rFonts w:ascii="標楷體" w:eastAsia="標楷體" w:hAnsi="標楷體"/>
                <w:b/>
                <w:bCs/>
                <w:snapToGrid w:val="0"/>
                <w:sz w:val="26"/>
                <w:szCs w:val="26"/>
                <w:bdr w:val="single" w:sz="4" w:space="0" w:color="auto" w:frame="1"/>
              </w:rPr>
              <w:t>)</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教師帶領學生理解題意，完成練習園地。</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全班共同檢討，並澄清學生的錯誤。</w:t>
            </w:r>
          </w:p>
        </w:tc>
        <w:tc>
          <w:tcPr>
            <w:tcW w:w="1560" w:type="dxa"/>
            <w:vAlign w:val="center"/>
          </w:tcPr>
          <w:p w:rsidR="009305E0" w:rsidRPr="004F77FC"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4F77FC">
              <w:rPr>
                <w:rFonts w:ascii="標楷體" w:eastAsia="標楷體" w:hAnsi="標楷體" w:hint="eastAsia"/>
                <w:bCs/>
                <w:color w:val="000000"/>
                <w:sz w:val="26"/>
                <w:szCs w:val="20"/>
              </w:rPr>
              <w:t>口頭評量：進行小組討論，讓學生分享自己的解題思路和答案，並相互討論，引導他們思考問題的不同解法和策略。</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4F77FC">
              <w:rPr>
                <w:rFonts w:ascii="標楷體" w:eastAsia="標楷體" w:hAnsi="標楷體" w:hint="eastAsia"/>
                <w:bCs/>
                <w:color w:val="000000"/>
                <w:sz w:val="26"/>
                <w:szCs w:val="20"/>
              </w:rPr>
              <w:t>實作評量：進行練習園地的活動，讓學生進行實際操作和解題，並完成相關的任務或問題。</w:t>
            </w:r>
          </w:p>
        </w:tc>
        <w:tc>
          <w:tcPr>
            <w:tcW w:w="2239" w:type="dxa"/>
            <w:gridSpan w:val="2"/>
            <w:vAlign w:val="center"/>
          </w:tcPr>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【資訊教育】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資E1 認識常見的資訊系統。</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【家庭教育】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家E9 參與家庭消費行動，澄清金錢與物品的價值。</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t>第十一週</w:t>
            </w:r>
          </w:p>
        </w:tc>
        <w:tc>
          <w:tcPr>
            <w:tcW w:w="1701" w:type="dxa"/>
            <w:vAlign w:val="center"/>
          </w:tcPr>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hint="eastAsia"/>
                <w:color w:val="000000"/>
                <w:sz w:val="26"/>
                <w:szCs w:val="20"/>
              </w:rPr>
              <w:t>七</w:t>
            </w:r>
            <w:r w:rsidRPr="008B5D79">
              <w:rPr>
                <w:rFonts w:ascii="標楷體" w:eastAsia="標楷體" w:hAnsi="標楷體"/>
                <w:color w:val="000000"/>
                <w:sz w:val="26"/>
                <w:szCs w:val="20"/>
              </w:rPr>
              <w:t>、周長與面積</w:t>
            </w:r>
          </w:p>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hint="eastAsia"/>
                <w:color w:val="000000"/>
                <w:sz w:val="26"/>
                <w:szCs w:val="20"/>
              </w:rPr>
              <w:t>7</w:t>
            </w:r>
            <w:r w:rsidRPr="008B5D79">
              <w:rPr>
                <w:rFonts w:ascii="標楷體" w:eastAsia="標楷體" w:hAnsi="標楷體"/>
                <w:color w:val="000000"/>
                <w:sz w:val="26"/>
                <w:szCs w:val="20"/>
              </w:rPr>
              <w:t>-1長方形與正方形的周長、</w:t>
            </w:r>
            <w:r w:rsidRPr="008B5D79">
              <w:rPr>
                <w:rFonts w:ascii="標楷體" w:eastAsia="標楷體" w:hAnsi="標楷體" w:hint="eastAsia"/>
                <w:color w:val="000000"/>
                <w:sz w:val="26"/>
                <w:szCs w:val="20"/>
              </w:rPr>
              <w:t>7</w:t>
            </w:r>
            <w:r w:rsidRPr="008B5D79">
              <w:rPr>
                <w:rFonts w:ascii="標楷體" w:eastAsia="標楷體" w:hAnsi="標楷體"/>
                <w:color w:val="000000"/>
                <w:sz w:val="26"/>
                <w:szCs w:val="20"/>
              </w:rPr>
              <w:t>-2長方形與正方形的面積、</w:t>
            </w:r>
            <w:r w:rsidRPr="008B5D79">
              <w:rPr>
                <w:rFonts w:ascii="標楷體" w:eastAsia="標楷體" w:hAnsi="標楷體" w:hint="eastAsia"/>
                <w:color w:val="000000"/>
                <w:sz w:val="26"/>
                <w:szCs w:val="20"/>
              </w:rPr>
              <w:t>7</w:t>
            </w:r>
            <w:r w:rsidRPr="008B5D79">
              <w:rPr>
                <w:rFonts w:ascii="標楷體" w:eastAsia="標楷體" w:hAnsi="標楷體"/>
                <w:color w:val="000000"/>
                <w:sz w:val="26"/>
                <w:szCs w:val="20"/>
              </w:rPr>
              <w:t>-3周長與面積</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lastRenderedPageBreak/>
              <w:t>數-E-A3 能觀察出日常生活問題和數學的關聯，並能嘗試與擬訂解決問題的計畫。在解決問題之後，能轉化數學解答於日常生活的應用。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004" w:type="dxa"/>
          </w:tcPr>
          <w:p w:rsidR="009305E0" w:rsidRPr="008B5D79" w:rsidRDefault="009305E0" w:rsidP="000E611E">
            <w:pPr>
              <w:spacing w:line="260" w:lineRule="exact"/>
              <w:jc w:val="both"/>
              <w:rPr>
                <w:rFonts w:ascii="標楷體" w:eastAsia="標楷體" w:hAnsi="標楷體"/>
                <w:b/>
                <w:bCs/>
                <w:kern w:val="2"/>
                <w:sz w:val="26"/>
                <w:szCs w:val="26"/>
              </w:rPr>
            </w:pPr>
            <w:r w:rsidRPr="008B5D79">
              <w:rPr>
                <w:rFonts w:ascii="標楷體" w:eastAsia="標楷體" w:hAnsi="標楷體"/>
                <w:b/>
                <w:bCs/>
                <w:sz w:val="26"/>
                <w:szCs w:val="26"/>
              </w:rPr>
              <w:lastRenderedPageBreak/>
              <w:t>7-1</w:t>
            </w:r>
            <w:r w:rsidRPr="008B5D79">
              <w:rPr>
                <w:rFonts w:ascii="標楷體" w:eastAsia="標楷體" w:hAnsi="標楷體" w:hint="eastAsia"/>
                <w:b/>
                <w:bCs/>
                <w:sz w:val="26"/>
                <w:szCs w:val="26"/>
              </w:rPr>
              <w:t>長方形與正方形的周長</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1.</w:t>
            </w:r>
            <w:r w:rsidRPr="008B5D79">
              <w:rPr>
                <w:rFonts w:ascii="標楷體" w:eastAsia="標楷體" w:hAnsi="標楷體" w:hint="eastAsia"/>
                <w:bCs/>
                <w:sz w:val="26"/>
                <w:szCs w:val="26"/>
              </w:rPr>
              <w:t>配合課本布題及操作附件，知道長方形的一邊是長邊，對邊也是長邊，和它相鄰的邊叫作寬邊，並知道算出長方形周長的方法。</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2.</w:t>
            </w:r>
            <w:r w:rsidRPr="008B5D79">
              <w:rPr>
                <w:rFonts w:ascii="標楷體" w:eastAsia="標楷體" w:hAnsi="標楷體" w:hint="eastAsia"/>
                <w:bCs/>
                <w:sz w:val="26"/>
                <w:szCs w:val="26"/>
              </w:rPr>
              <w:t>配合課本布題，知道長方形的周長公式簡記為（長＋寬）</w:t>
            </w:r>
            <w:r w:rsidRPr="008B5D79">
              <w:rPr>
                <w:rFonts w:ascii="標楷體" w:eastAsia="標楷體" w:hAnsi="標楷體"/>
                <w:bCs/>
                <w:sz w:val="26"/>
                <w:szCs w:val="26"/>
              </w:rPr>
              <w:t>×2</w:t>
            </w:r>
            <w:r w:rsidRPr="008B5D79">
              <w:rPr>
                <w:rFonts w:ascii="標楷體" w:eastAsia="標楷體" w:hAnsi="標楷體" w:hint="eastAsia"/>
                <w:bCs/>
                <w:sz w:val="26"/>
                <w:szCs w:val="26"/>
              </w:rPr>
              <w:t>。</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3.</w:t>
            </w:r>
            <w:r w:rsidRPr="008B5D79">
              <w:rPr>
                <w:rFonts w:ascii="標楷體" w:eastAsia="標楷體" w:hAnsi="標楷體" w:hint="eastAsia"/>
                <w:bCs/>
                <w:sz w:val="26"/>
                <w:szCs w:val="26"/>
              </w:rPr>
              <w:t>運用長方形周長公式算出長方形周長的長度。</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4.</w:t>
            </w:r>
            <w:r w:rsidRPr="008B5D79">
              <w:rPr>
                <w:rFonts w:ascii="標楷體" w:eastAsia="標楷體" w:hAnsi="標楷體" w:hint="eastAsia"/>
                <w:bCs/>
                <w:sz w:val="26"/>
                <w:szCs w:val="26"/>
              </w:rPr>
              <w:t>配合課本布題及操作附件，知道正方形的</w:t>
            </w:r>
            <w:r w:rsidRPr="008B5D79">
              <w:rPr>
                <w:rFonts w:ascii="標楷體" w:eastAsia="標楷體" w:hAnsi="標楷體"/>
                <w:bCs/>
                <w:sz w:val="26"/>
                <w:szCs w:val="26"/>
              </w:rPr>
              <w:t>4</w:t>
            </w:r>
            <w:r w:rsidRPr="008B5D79">
              <w:rPr>
                <w:rFonts w:ascii="標楷體" w:eastAsia="標楷體" w:hAnsi="標楷體" w:hint="eastAsia"/>
                <w:bCs/>
                <w:sz w:val="26"/>
                <w:szCs w:val="26"/>
              </w:rPr>
              <w:t>條邊都一樣長，並知道算出正方形周長的方法。</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bCs/>
                <w:sz w:val="26"/>
                <w:szCs w:val="26"/>
              </w:rPr>
              <w:t>5.</w:t>
            </w:r>
            <w:r w:rsidRPr="008B5D79">
              <w:rPr>
                <w:rFonts w:ascii="標楷體" w:eastAsia="標楷體" w:hAnsi="標楷體" w:hint="eastAsia"/>
                <w:bCs/>
                <w:sz w:val="26"/>
                <w:szCs w:val="26"/>
              </w:rPr>
              <w:t>配合課本布題，知道正方形的周長公式簡記為</w:t>
            </w:r>
            <w:r w:rsidRPr="008B5D79">
              <w:rPr>
                <w:rFonts w:ascii="標楷體" w:eastAsia="標楷體" w:hAnsi="標楷體" w:hint="eastAsia"/>
                <w:sz w:val="26"/>
                <w:szCs w:val="26"/>
              </w:rPr>
              <w:t>邊長</w:t>
            </w:r>
            <w:r w:rsidRPr="008B5D79">
              <w:rPr>
                <w:rFonts w:ascii="標楷體" w:eastAsia="標楷體" w:hAnsi="標楷體"/>
                <w:sz w:val="26"/>
                <w:szCs w:val="26"/>
              </w:rPr>
              <w:t>×4</w:t>
            </w:r>
            <w:r w:rsidRPr="008B5D79">
              <w:rPr>
                <w:rFonts w:ascii="標楷體" w:eastAsia="標楷體" w:hAnsi="標楷體" w:hint="eastAsia"/>
                <w:sz w:val="26"/>
                <w:szCs w:val="26"/>
              </w:rPr>
              <w:t>。</w:t>
            </w:r>
          </w:p>
          <w:p w:rsidR="009305E0" w:rsidRPr="008B5D79" w:rsidRDefault="009305E0" w:rsidP="000E611E">
            <w:pPr>
              <w:spacing w:line="260" w:lineRule="exact"/>
              <w:jc w:val="both"/>
              <w:rPr>
                <w:rFonts w:ascii="標楷體" w:eastAsia="標楷體" w:hAnsi="標楷體"/>
                <w:bCs/>
                <w:kern w:val="2"/>
                <w:sz w:val="26"/>
                <w:szCs w:val="26"/>
              </w:rPr>
            </w:pPr>
            <w:r w:rsidRPr="008B5D79">
              <w:rPr>
                <w:rFonts w:ascii="標楷體" w:eastAsia="標楷體" w:hAnsi="標楷體"/>
                <w:bCs/>
                <w:sz w:val="26"/>
                <w:szCs w:val="26"/>
              </w:rPr>
              <w:t>6.</w:t>
            </w:r>
            <w:r w:rsidRPr="008B5D79">
              <w:rPr>
                <w:rFonts w:ascii="標楷體" w:eastAsia="標楷體" w:hAnsi="標楷體" w:hint="eastAsia"/>
                <w:bCs/>
                <w:sz w:val="26"/>
                <w:szCs w:val="26"/>
              </w:rPr>
              <w:t>運用正方形周長公式算出正方形周長的長度。</w:t>
            </w:r>
          </w:p>
          <w:p w:rsidR="009305E0" w:rsidRPr="008B5D79" w:rsidRDefault="009305E0" w:rsidP="000E611E">
            <w:pPr>
              <w:spacing w:line="260" w:lineRule="exact"/>
              <w:jc w:val="both"/>
              <w:rPr>
                <w:rFonts w:ascii="標楷體" w:eastAsia="標楷體" w:hAnsi="標楷體"/>
                <w:bCs/>
                <w:sz w:val="26"/>
                <w:szCs w:val="26"/>
              </w:rPr>
            </w:pPr>
          </w:p>
          <w:p w:rsidR="009305E0" w:rsidRPr="008B5D79" w:rsidRDefault="009305E0" w:rsidP="000E611E">
            <w:pPr>
              <w:spacing w:line="260" w:lineRule="exact"/>
              <w:jc w:val="both"/>
              <w:rPr>
                <w:rFonts w:ascii="標楷體" w:eastAsia="標楷體" w:hAnsi="標楷體"/>
                <w:sz w:val="26"/>
                <w:szCs w:val="26"/>
                <w:bdr w:val="single" w:sz="4" w:space="0" w:color="auto" w:frame="1"/>
              </w:rPr>
            </w:pPr>
            <w:r w:rsidRPr="008B5D79">
              <w:rPr>
                <w:rFonts w:ascii="標楷體" w:eastAsia="標楷體" w:hAnsi="標楷體" w:hint="eastAsia"/>
                <w:b/>
                <w:sz w:val="26"/>
                <w:szCs w:val="26"/>
                <w:bdr w:val="single" w:sz="4" w:space="0" w:color="auto" w:frame="1"/>
              </w:rPr>
              <w:t>思考帽</w:t>
            </w:r>
            <w:r w:rsidRPr="008B5D79">
              <w:rPr>
                <w:rFonts w:ascii="標楷體" w:eastAsia="標楷體" w:hAnsi="標楷體" w:hint="eastAsia"/>
                <w:sz w:val="26"/>
                <w:szCs w:val="26"/>
              </w:rPr>
              <w:t>能思考兩個一樣長方形拼排後的周長</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老師透過關鍵提問引導思考。</w:t>
            </w:r>
          </w:p>
          <w:p w:rsidR="009305E0" w:rsidRPr="008B5D79" w:rsidRDefault="009305E0" w:rsidP="000E611E">
            <w:pPr>
              <w:spacing w:line="260" w:lineRule="exact"/>
              <w:jc w:val="both"/>
              <w:rPr>
                <w:rFonts w:ascii="標楷體" w:eastAsia="標楷體" w:hAnsi="標楷體"/>
                <w:bCs/>
                <w:kern w:val="2"/>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學生發表解題想法與答案。</w:t>
            </w:r>
          </w:p>
          <w:p w:rsidR="009305E0" w:rsidRPr="008B5D79" w:rsidRDefault="009305E0" w:rsidP="000E611E">
            <w:pPr>
              <w:spacing w:line="260" w:lineRule="exact"/>
              <w:jc w:val="both"/>
              <w:rPr>
                <w:rFonts w:ascii="標楷體" w:eastAsia="標楷體" w:hAnsi="標楷體"/>
                <w:bCs/>
                <w:sz w:val="26"/>
                <w:szCs w:val="26"/>
              </w:rPr>
            </w:pPr>
          </w:p>
          <w:p w:rsidR="009305E0" w:rsidRPr="008B5D79" w:rsidRDefault="009305E0" w:rsidP="000E611E">
            <w:pPr>
              <w:spacing w:line="260" w:lineRule="exact"/>
              <w:jc w:val="both"/>
              <w:rPr>
                <w:rFonts w:ascii="標楷體" w:eastAsia="標楷體" w:hAnsi="標楷體"/>
                <w:b/>
                <w:bCs/>
                <w:sz w:val="26"/>
                <w:szCs w:val="26"/>
              </w:rPr>
            </w:pPr>
            <w:r w:rsidRPr="008B5D79">
              <w:rPr>
                <w:rFonts w:ascii="標楷體" w:eastAsia="標楷體" w:hAnsi="標楷體"/>
                <w:b/>
                <w:bCs/>
                <w:sz w:val="26"/>
                <w:szCs w:val="26"/>
              </w:rPr>
              <w:t>7-2</w:t>
            </w:r>
            <w:r w:rsidRPr="008B5D79">
              <w:rPr>
                <w:rFonts w:ascii="標楷體" w:eastAsia="標楷體" w:hAnsi="標楷體" w:hint="eastAsia"/>
                <w:b/>
                <w:bCs/>
                <w:sz w:val="26"/>
                <w:szCs w:val="26"/>
              </w:rPr>
              <w:t>長方形與正方形的面積</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1.</w:t>
            </w:r>
            <w:r w:rsidRPr="008B5D79">
              <w:rPr>
                <w:rFonts w:ascii="標楷體" w:eastAsia="標楷體" w:hAnsi="標楷體" w:hint="eastAsia"/>
                <w:bCs/>
                <w:sz w:val="26"/>
                <w:szCs w:val="26"/>
              </w:rPr>
              <w:t>配合課本布題及操作附件，知道平方公分板上「一排有幾個有幾排」與「長方形長、寬公分數」的關係，並用乘法簡化平方公分板上方格的點算。</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2.</w:t>
            </w:r>
            <w:r w:rsidRPr="008B5D79">
              <w:rPr>
                <w:rFonts w:ascii="標楷體" w:eastAsia="標楷體" w:hAnsi="標楷體" w:hint="eastAsia"/>
                <w:bCs/>
                <w:sz w:val="26"/>
                <w:szCs w:val="26"/>
              </w:rPr>
              <w:t>知道「長方形的長、寬的公分數」與計數平方公分板的方格「一排幾個有幾排」的關係，理解長方形面積公式是長</w:t>
            </w:r>
            <w:r w:rsidRPr="008B5D79">
              <w:rPr>
                <w:rFonts w:ascii="標楷體" w:eastAsia="標楷體" w:hAnsi="標楷體"/>
                <w:bCs/>
                <w:sz w:val="26"/>
                <w:szCs w:val="26"/>
              </w:rPr>
              <w:t>×</w:t>
            </w:r>
            <w:r w:rsidRPr="008B5D79">
              <w:rPr>
                <w:rFonts w:ascii="標楷體" w:eastAsia="標楷體" w:hAnsi="標楷體" w:hint="eastAsia"/>
                <w:bCs/>
                <w:sz w:val="26"/>
                <w:szCs w:val="26"/>
              </w:rPr>
              <w:t>寬。</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3.</w:t>
            </w:r>
            <w:r w:rsidRPr="008B5D79">
              <w:rPr>
                <w:rFonts w:ascii="標楷體" w:eastAsia="標楷體" w:hAnsi="標楷體" w:hint="eastAsia"/>
                <w:bCs/>
                <w:sz w:val="26"/>
                <w:szCs w:val="26"/>
              </w:rPr>
              <w:t>運用長方形面積公式是長</w:t>
            </w:r>
            <w:r w:rsidRPr="008B5D79">
              <w:rPr>
                <w:rFonts w:ascii="標楷體" w:eastAsia="標楷體" w:hAnsi="標楷體"/>
                <w:bCs/>
                <w:sz w:val="26"/>
                <w:szCs w:val="26"/>
              </w:rPr>
              <w:t>×</w:t>
            </w:r>
            <w:r w:rsidRPr="008B5D79">
              <w:rPr>
                <w:rFonts w:ascii="標楷體" w:eastAsia="標楷體" w:hAnsi="標楷體" w:hint="eastAsia"/>
                <w:bCs/>
                <w:sz w:val="26"/>
                <w:szCs w:val="26"/>
              </w:rPr>
              <w:t>寬，算出長方形面積是幾平方公分。</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4.</w:t>
            </w:r>
            <w:r w:rsidRPr="008B5D79">
              <w:rPr>
                <w:rFonts w:ascii="標楷體" w:eastAsia="標楷體" w:hAnsi="標楷體" w:hint="eastAsia"/>
                <w:bCs/>
                <w:sz w:val="26"/>
                <w:szCs w:val="26"/>
              </w:rPr>
              <w:t>配合課本布題及操作附件，知道平方公分板上「一排有幾個有幾排」與「正方形邊長公分數」的關係，並用乘法簡化平方公分板上方格的點算。</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5.</w:t>
            </w:r>
            <w:r w:rsidRPr="008B5D79">
              <w:rPr>
                <w:rFonts w:ascii="標楷體" w:eastAsia="標楷體" w:hAnsi="標楷體" w:hint="eastAsia"/>
                <w:bCs/>
                <w:sz w:val="26"/>
                <w:szCs w:val="26"/>
              </w:rPr>
              <w:t>知道「正方形的邊長的公分數」與計數平方公分板的方格「一排幾個有幾排」的關係，理解正方形面積公式是邊長</w:t>
            </w:r>
            <w:r w:rsidRPr="008B5D79">
              <w:rPr>
                <w:rFonts w:ascii="標楷體" w:eastAsia="標楷體" w:hAnsi="標楷體"/>
                <w:bCs/>
                <w:sz w:val="26"/>
                <w:szCs w:val="26"/>
              </w:rPr>
              <w:t>×</w:t>
            </w:r>
            <w:r w:rsidRPr="008B5D79">
              <w:rPr>
                <w:rFonts w:ascii="標楷體" w:eastAsia="標楷體" w:hAnsi="標楷體" w:hint="eastAsia"/>
                <w:bCs/>
                <w:sz w:val="26"/>
                <w:szCs w:val="26"/>
              </w:rPr>
              <w:t>邊長。</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6.</w:t>
            </w:r>
            <w:r w:rsidRPr="008B5D79">
              <w:rPr>
                <w:rFonts w:ascii="標楷體" w:eastAsia="標楷體" w:hAnsi="標楷體" w:hint="eastAsia"/>
                <w:bCs/>
                <w:sz w:val="26"/>
                <w:szCs w:val="26"/>
              </w:rPr>
              <w:t>運用正方形面積公式是邊長</w:t>
            </w:r>
            <w:r w:rsidRPr="008B5D79">
              <w:rPr>
                <w:rFonts w:ascii="標楷體" w:eastAsia="標楷體" w:hAnsi="標楷體"/>
                <w:bCs/>
                <w:sz w:val="26"/>
                <w:szCs w:val="26"/>
              </w:rPr>
              <w:t>×</w:t>
            </w:r>
            <w:r w:rsidRPr="008B5D79">
              <w:rPr>
                <w:rFonts w:ascii="標楷體" w:eastAsia="標楷體" w:hAnsi="標楷體" w:hint="eastAsia"/>
                <w:bCs/>
                <w:sz w:val="26"/>
                <w:szCs w:val="26"/>
              </w:rPr>
              <w:t>邊長，算出正方形面積是幾平方公分。</w:t>
            </w:r>
          </w:p>
          <w:p w:rsidR="009305E0" w:rsidRPr="008B5D79" w:rsidRDefault="009305E0" w:rsidP="000E611E">
            <w:pPr>
              <w:spacing w:line="260" w:lineRule="exact"/>
              <w:jc w:val="both"/>
              <w:rPr>
                <w:rFonts w:ascii="標楷體" w:eastAsia="標楷體" w:hAnsi="標楷體"/>
                <w:bCs/>
                <w:sz w:val="26"/>
                <w:szCs w:val="26"/>
              </w:rPr>
            </w:pPr>
          </w:p>
          <w:p w:rsidR="009305E0" w:rsidRPr="008B5D79" w:rsidRDefault="009305E0" w:rsidP="000E611E">
            <w:pPr>
              <w:spacing w:line="260" w:lineRule="exact"/>
              <w:jc w:val="both"/>
              <w:rPr>
                <w:rFonts w:ascii="標楷體" w:eastAsia="標楷體" w:hAnsi="標楷體"/>
                <w:b/>
                <w:bCs/>
                <w:sz w:val="26"/>
                <w:szCs w:val="26"/>
              </w:rPr>
            </w:pPr>
            <w:r w:rsidRPr="008B5D79">
              <w:rPr>
                <w:rFonts w:ascii="標楷體" w:eastAsia="標楷體" w:hAnsi="標楷體"/>
                <w:b/>
                <w:bCs/>
                <w:sz w:val="26"/>
                <w:szCs w:val="26"/>
              </w:rPr>
              <w:t>7-3</w:t>
            </w:r>
            <w:r w:rsidRPr="008B5D79">
              <w:rPr>
                <w:rFonts w:ascii="標楷體" w:eastAsia="標楷體" w:hAnsi="標楷體" w:hint="eastAsia"/>
                <w:b/>
                <w:bCs/>
                <w:sz w:val="26"/>
                <w:szCs w:val="26"/>
              </w:rPr>
              <w:t>周長與面積</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1.</w:t>
            </w:r>
            <w:r w:rsidRPr="008B5D79">
              <w:rPr>
                <w:rFonts w:ascii="標楷體" w:eastAsia="標楷體" w:hAnsi="標楷體" w:hint="eastAsia"/>
                <w:bCs/>
                <w:sz w:val="26"/>
                <w:szCs w:val="26"/>
              </w:rPr>
              <w:t>配合課本布題及操作附件，由正方形的周長算出正方形的邊長。</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2.</w:t>
            </w:r>
            <w:r w:rsidRPr="008B5D79">
              <w:rPr>
                <w:rFonts w:ascii="標楷體" w:eastAsia="標楷體" w:hAnsi="標楷體" w:hint="eastAsia"/>
                <w:bCs/>
                <w:sz w:val="26"/>
                <w:szCs w:val="26"/>
              </w:rPr>
              <w:t>配合課本布題及操作附件，由長方形的周長算出長方形的長寬和。</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3.</w:t>
            </w:r>
            <w:r w:rsidRPr="008B5D79">
              <w:rPr>
                <w:rFonts w:ascii="標楷體" w:eastAsia="標楷體" w:hAnsi="標楷體" w:hint="eastAsia"/>
                <w:bCs/>
                <w:sz w:val="26"/>
                <w:szCs w:val="26"/>
              </w:rPr>
              <w:t>配合課本布題及操作附件，知道拼出的長方形面積相同，但周長不一定相同。</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bCs/>
                <w:sz w:val="26"/>
                <w:szCs w:val="26"/>
              </w:rPr>
              <w:t>4.</w:t>
            </w:r>
            <w:r w:rsidRPr="008B5D79">
              <w:rPr>
                <w:rFonts w:ascii="標楷體" w:eastAsia="標楷體" w:hAnsi="標楷體" w:hint="eastAsia"/>
                <w:bCs/>
                <w:sz w:val="26"/>
                <w:szCs w:val="26"/>
              </w:rPr>
              <w:t>配合課本布題，知道長方形周長雖然相同，但面積不一定相同。</w:t>
            </w:r>
          </w:p>
        </w:tc>
        <w:tc>
          <w:tcPr>
            <w:tcW w:w="1560" w:type="dxa"/>
            <w:vAlign w:val="center"/>
          </w:tcPr>
          <w:p w:rsidR="009305E0" w:rsidRPr="00B91686"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B91686">
              <w:rPr>
                <w:rFonts w:ascii="標楷體" w:eastAsia="標楷體" w:hAnsi="標楷體" w:hint="eastAsia"/>
                <w:bCs/>
                <w:color w:val="000000"/>
                <w:sz w:val="26"/>
                <w:szCs w:val="20"/>
              </w:rPr>
              <w:t>口頭</w:t>
            </w:r>
            <w:r>
              <w:rPr>
                <w:rFonts w:ascii="標楷體" w:eastAsia="標楷體" w:hAnsi="標楷體" w:hint="eastAsia"/>
                <w:bCs/>
                <w:color w:val="000000"/>
                <w:sz w:val="26"/>
                <w:szCs w:val="20"/>
              </w:rPr>
              <w:t>評量</w:t>
            </w:r>
            <w:r w:rsidRPr="00B91686">
              <w:rPr>
                <w:rFonts w:ascii="標楷體" w:eastAsia="標楷體" w:hAnsi="標楷體" w:hint="eastAsia"/>
                <w:bCs/>
                <w:color w:val="000000"/>
                <w:sz w:val="26"/>
                <w:szCs w:val="20"/>
              </w:rPr>
              <w:t>：能解釋長方形與正方形的周長與面積公式。</w:t>
            </w:r>
          </w:p>
          <w:p w:rsidR="009305E0" w:rsidRPr="00B91686"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B91686">
              <w:rPr>
                <w:rFonts w:ascii="標楷體" w:eastAsia="標楷體" w:hAnsi="標楷體" w:hint="eastAsia"/>
                <w:bCs/>
                <w:color w:val="000000"/>
                <w:sz w:val="26"/>
                <w:szCs w:val="20"/>
              </w:rPr>
              <w:t>小組討論：設計長方形拼排後的周長變化問題並解釋。</w:t>
            </w:r>
          </w:p>
          <w:p w:rsidR="009305E0" w:rsidRPr="00B91686"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3.</w:t>
            </w:r>
            <w:r w:rsidRPr="00B91686">
              <w:rPr>
                <w:rFonts w:ascii="標楷體" w:eastAsia="標楷體" w:hAnsi="標楷體" w:hint="eastAsia"/>
                <w:bCs/>
                <w:color w:val="000000"/>
                <w:sz w:val="26"/>
                <w:szCs w:val="20"/>
              </w:rPr>
              <w:t>作業評量：運用公式計算正方形與長方形的周長與面</w:t>
            </w:r>
            <w:r w:rsidRPr="00B91686">
              <w:rPr>
                <w:rFonts w:ascii="標楷體" w:eastAsia="標楷體" w:hAnsi="標楷體" w:hint="eastAsia"/>
                <w:bCs/>
                <w:color w:val="000000"/>
                <w:sz w:val="26"/>
                <w:szCs w:val="20"/>
              </w:rPr>
              <w:lastRenderedPageBreak/>
              <w:t>積。</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4.</w:t>
            </w:r>
            <w:r w:rsidRPr="00B91686">
              <w:rPr>
                <w:rFonts w:ascii="標楷體" w:eastAsia="標楷體" w:hAnsi="標楷體" w:hint="eastAsia"/>
                <w:bCs/>
                <w:color w:val="000000"/>
                <w:sz w:val="26"/>
                <w:szCs w:val="20"/>
              </w:rPr>
              <w:t>平時表現：積極參與操作附件與問題討論。</w:t>
            </w:r>
          </w:p>
        </w:tc>
        <w:tc>
          <w:tcPr>
            <w:tcW w:w="2239" w:type="dxa"/>
            <w:gridSpan w:val="2"/>
            <w:vAlign w:val="center"/>
          </w:tcPr>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lastRenderedPageBreak/>
              <w:t>【生涯規劃教育】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涯E2 認識不同的生活角色。</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【科技教育】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科E2 了解動手實作的重要性。</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t>第十二週</w:t>
            </w:r>
          </w:p>
        </w:tc>
        <w:tc>
          <w:tcPr>
            <w:tcW w:w="1701" w:type="dxa"/>
            <w:vAlign w:val="center"/>
          </w:tcPr>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hint="eastAsia"/>
                <w:color w:val="000000"/>
                <w:sz w:val="26"/>
                <w:szCs w:val="20"/>
              </w:rPr>
              <w:t>七</w:t>
            </w:r>
            <w:r w:rsidRPr="008B5D79">
              <w:rPr>
                <w:rFonts w:ascii="標楷體" w:eastAsia="標楷體" w:hAnsi="標楷體"/>
                <w:color w:val="000000"/>
                <w:sz w:val="26"/>
                <w:szCs w:val="20"/>
              </w:rPr>
              <w:t>、周長與面積</w:t>
            </w:r>
          </w:p>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hint="eastAsia"/>
                <w:color w:val="000000"/>
                <w:sz w:val="26"/>
                <w:szCs w:val="20"/>
              </w:rPr>
              <w:t>7</w:t>
            </w:r>
            <w:r w:rsidRPr="008B5D79">
              <w:rPr>
                <w:rFonts w:ascii="標楷體" w:eastAsia="標楷體" w:hAnsi="標楷體"/>
                <w:color w:val="000000"/>
                <w:sz w:val="26"/>
                <w:szCs w:val="20"/>
              </w:rPr>
              <w:t>-4平方公尺與平方公分、</w:t>
            </w:r>
            <w:r w:rsidRPr="008B5D79">
              <w:rPr>
                <w:rFonts w:ascii="標楷體" w:eastAsia="標楷體" w:hAnsi="標楷體" w:hint="eastAsia"/>
                <w:color w:val="000000"/>
                <w:sz w:val="26"/>
                <w:szCs w:val="20"/>
              </w:rPr>
              <w:t>7</w:t>
            </w:r>
            <w:r w:rsidRPr="008B5D79">
              <w:rPr>
                <w:rFonts w:ascii="標楷體" w:eastAsia="標楷體" w:hAnsi="標楷體"/>
                <w:color w:val="000000"/>
                <w:sz w:val="26"/>
                <w:szCs w:val="20"/>
              </w:rPr>
              <w:t>-5簡單複合圖形的面積、練習園地</w:t>
            </w:r>
            <w:r w:rsidRPr="008B5D79">
              <w:rPr>
                <w:rFonts w:ascii="標楷體" w:eastAsia="標楷體" w:hAnsi="標楷體"/>
                <w:color w:val="000000"/>
                <w:sz w:val="26"/>
                <w:szCs w:val="20"/>
              </w:rPr>
              <w:lastRenderedPageBreak/>
              <w:t>(</w:t>
            </w:r>
            <w:r w:rsidRPr="008B5D79">
              <w:rPr>
                <w:rFonts w:ascii="標楷體" w:eastAsia="標楷體" w:hAnsi="標楷體" w:hint="eastAsia"/>
                <w:color w:val="000000"/>
                <w:sz w:val="26"/>
                <w:szCs w:val="20"/>
              </w:rPr>
              <w:t>七</w:t>
            </w:r>
            <w:r w:rsidRPr="008B5D79">
              <w:rPr>
                <w:rFonts w:ascii="標楷體" w:eastAsia="標楷體" w:hAnsi="標楷體"/>
                <w:color w:val="000000"/>
                <w:sz w:val="26"/>
                <w:szCs w:val="20"/>
              </w:rPr>
              <w:t>)、遊戲中學數學（二）</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lastRenderedPageBreak/>
              <w:t>數-E-A1 具備喜歡數學、對數學世界好奇、有積極主動的學習態度，並能將數學語言運用於</w:t>
            </w:r>
            <w:r w:rsidRPr="008B5D79">
              <w:rPr>
                <w:rFonts w:ascii="標楷體" w:eastAsia="標楷體" w:hAnsi="標楷體" w:cs="新細明體" w:hint="eastAsia"/>
                <w:color w:val="000000"/>
                <w:sz w:val="26"/>
                <w:szCs w:val="26"/>
              </w:rPr>
              <w:lastRenderedPageBreak/>
              <w:t>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004" w:type="dxa"/>
          </w:tcPr>
          <w:p w:rsidR="009305E0" w:rsidRPr="008B5D79" w:rsidRDefault="009305E0" w:rsidP="000E611E">
            <w:pPr>
              <w:spacing w:line="260" w:lineRule="exact"/>
              <w:jc w:val="both"/>
              <w:rPr>
                <w:rFonts w:ascii="標楷體" w:eastAsia="標楷體" w:hAnsi="標楷體"/>
                <w:b/>
                <w:sz w:val="26"/>
                <w:szCs w:val="26"/>
              </w:rPr>
            </w:pPr>
            <w:r w:rsidRPr="008B5D79">
              <w:rPr>
                <w:rFonts w:ascii="標楷體" w:eastAsia="標楷體" w:hAnsi="標楷體"/>
                <w:b/>
                <w:sz w:val="26"/>
                <w:szCs w:val="26"/>
              </w:rPr>
              <w:lastRenderedPageBreak/>
              <w:t>7-4</w:t>
            </w:r>
            <w:r w:rsidRPr="008B5D79">
              <w:rPr>
                <w:rFonts w:ascii="標楷體" w:eastAsia="標楷體" w:hAnsi="標楷體" w:hint="eastAsia"/>
                <w:b/>
                <w:sz w:val="26"/>
                <w:szCs w:val="26"/>
              </w:rPr>
              <w:t>平方公尺與平方公分</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配合課本布題，由邊長</w:t>
            </w:r>
            <w:r w:rsidRPr="008B5D79">
              <w:rPr>
                <w:rFonts w:ascii="標楷體" w:eastAsia="標楷體" w:hAnsi="標楷體"/>
                <w:sz w:val="26"/>
                <w:szCs w:val="26"/>
              </w:rPr>
              <w:t>1</w:t>
            </w:r>
            <w:r w:rsidRPr="008B5D79">
              <w:rPr>
                <w:rFonts w:ascii="標楷體" w:eastAsia="標楷體" w:hAnsi="標楷體" w:hint="eastAsia"/>
                <w:sz w:val="26"/>
                <w:szCs w:val="26"/>
              </w:rPr>
              <w:t>公分的正方形面積是</w:t>
            </w:r>
            <w:r w:rsidRPr="008B5D79">
              <w:rPr>
                <w:rFonts w:ascii="標楷體" w:eastAsia="標楷體" w:hAnsi="標楷體"/>
                <w:sz w:val="26"/>
                <w:szCs w:val="26"/>
              </w:rPr>
              <w:t>1</w:t>
            </w:r>
            <w:r w:rsidRPr="008B5D79">
              <w:rPr>
                <w:rFonts w:ascii="標楷體" w:eastAsia="標楷體" w:hAnsi="標楷體" w:hint="eastAsia"/>
                <w:sz w:val="26"/>
                <w:szCs w:val="26"/>
              </w:rPr>
              <w:t>平方公分，知道邊長</w:t>
            </w:r>
            <w:r w:rsidRPr="008B5D79">
              <w:rPr>
                <w:rFonts w:ascii="標楷體" w:eastAsia="標楷體" w:hAnsi="標楷體"/>
                <w:sz w:val="26"/>
                <w:szCs w:val="26"/>
              </w:rPr>
              <w:t>1</w:t>
            </w:r>
            <w:r w:rsidRPr="008B5D79">
              <w:rPr>
                <w:rFonts w:ascii="標楷體" w:eastAsia="標楷體" w:hAnsi="標楷體" w:hint="eastAsia"/>
                <w:sz w:val="26"/>
                <w:szCs w:val="26"/>
              </w:rPr>
              <w:t>公尺的正方形面積是</w:t>
            </w:r>
            <w:r w:rsidRPr="008B5D79">
              <w:rPr>
                <w:rFonts w:ascii="標楷體" w:eastAsia="標楷體" w:hAnsi="標楷體"/>
                <w:sz w:val="26"/>
                <w:szCs w:val="26"/>
              </w:rPr>
              <w:t>1</w:t>
            </w:r>
            <w:r w:rsidRPr="008B5D79">
              <w:rPr>
                <w:rFonts w:ascii="標楷體" w:eastAsia="標楷體" w:hAnsi="標楷體" w:hint="eastAsia"/>
                <w:sz w:val="26"/>
                <w:szCs w:val="26"/>
              </w:rPr>
              <w:t>平方公尺。</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用報紙及長</w:t>
            </w:r>
            <w:r w:rsidRPr="008B5D79">
              <w:rPr>
                <w:rFonts w:ascii="標楷體" w:eastAsia="標楷體" w:hAnsi="標楷體"/>
                <w:sz w:val="26"/>
                <w:szCs w:val="26"/>
              </w:rPr>
              <w:t>1</w:t>
            </w:r>
            <w:r w:rsidRPr="008B5D79">
              <w:rPr>
                <w:rFonts w:ascii="標楷體" w:eastAsia="標楷體" w:hAnsi="標楷體" w:hint="eastAsia"/>
                <w:sz w:val="26"/>
                <w:szCs w:val="26"/>
              </w:rPr>
              <w:t>公尺的尺，製作</w:t>
            </w:r>
            <w:r w:rsidRPr="008B5D79">
              <w:rPr>
                <w:rFonts w:ascii="標楷體" w:eastAsia="標楷體" w:hAnsi="標楷體"/>
                <w:sz w:val="26"/>
                <w:szCs w:val="26"/>
              </w:rPr>
              <w:t>1</w:t>
            </w:r>
            <w:r w:rsidRPr="008B5D79">
              <w:rPr>
                <w:rFonts w:ascii="標楷體" w:eastAsia="標楷體" w:hAnsi="標楷體" w:hint="eastAsia"/>
                <w:sz w:val="26"/>
                <w:szCs w:val="26"/>
              </w:rPr>
              <w:t>平方公尺。</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用</w:t>
            </w:r>
            <w:r w:rsidRPr="008B5D79">
              <w:rPr>
                <w:rFonts w:ascii="標楷體" w:eastAsia="標楷體" w:hAnsi="標楷體"/>
                <w:sz w:val="26"/>
                <w:szCs w:val="26"/>
              </w:rPr>
              <w:t>1</w:t>
            </w:r>
            <w:r w:rsidRPr="008B5D79">
              <w:rPr>
                <w:rFonts w:ascii="標楷體" w:eastAsia="標楷體" w:hAnsi="標楷體" w:hint="eastAsia"/>
                <w:sz w:val="26"/>
                <w:szCs w:val="26"/>
              </w:rPr>
              <w:t>平方公尺實測教室地板，估算出教室面積大約是多少平方公尺。</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lastRenderedPageBreak/>
              <w:t>4.</w:t>
            </w:r>
            <w:r w:rsidRPr="008B5D79">
              <w:rPr>
                <w:rFonts w:ascii="標楷體" w:eastAsia="標楷體" w:hAnsi="標楷體" w:hint="eastAsia"/>
                <w:sz w:val="26"/>
                <w:szCs w:val="26"/>
              </w:rPr>
              <w:t>配合課本布題，以平方公尺為單位算出面積。</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5.</w:t>
            </w:r>
            <w:r w:rsidRPr="008B5D79">
              <w:rPr>
                <w:rFonts w:ascii="標楷體" w:eastAsia="標楷體" w:hAnsi="標楷體" w:hint="eastAsia"/>
                <w:sz w:val="26"/>
                <w:szCs w:val="26"/>
              </w:rPr>
              <w:t>由</w:t>
            </w:r>
            <w:r w:rsidRPr="008B5D79">
              <w:rPr>
                <w:rFonts w:ascii="標楷體" w:eastAsia="標楷體" w:hAnsi="標楷體"/>
                <w:sz w:val="26"/>
                <w:szCs w:val="26"/>
              </w:rPr>
              <w:t>1</w:t>
            </w:r>
            <w:r w:rsidRPr="008B5D79">
              <w:rPr>
                <w:rFonts w:ascii="標楷體" w:eastAsia="標楷體" w:hAnsi="標楷體" w:hint="eastAsia"/>
                <w:sz w:val="26"/>
                <w:szCs w:val="26"/>
              </w:rPr>
              <w:t>平方公分、百格板、</w:t>
            </w:r>
            <w:r w:rsidRPr="008B5D79">
              <w:rPr>
                <w:rFonts w:ascii="標楷體" w:eastAsia="標楷體" w:hAnsi="標楷體"/>
                <w:sz w:val="26"/>
                <w:szCs w:val="26"/>
              </w:rPr>
              <w:t>1</w:t>
            </w:r>
            <w:r w:rsidRPr="008B5D79">
              <w:rPr>
                <w:rFonts w:ascii="標楷體" w:eastAsia="標楷體" w:hAnsi="標楷體" w:hint="eastAsia"/>
                <w:sz w:val="26"/>
                <w:szCs w:val="26"/>
              </w:rPr>
              <w:t>平方公尺，知道</w:t>
            </w:r>
            <w:r w:rsidRPr="008B5D79">
              <w:rPr>
                <w:rFonts w:ascii="標楷體" w:eastAsia="標楷體" w:hAnsi="標楷體"/>
                <w:sz w:val="26"/>
                <w:szCs w:val="26"/>
              </w:rPr>
              <w:t>1</w:t>
            </w:r>
            <w:r w:rsidRPr="008B5D79">
              <w:rPr>
                <w:rFonts w:ascii="標楷體" w:eastAsia="標楷體" w:hAnsi="標楷體" w:hint="eastAsia"/>
                <w:sz w:val="26"/>
                <w:szCs w:val="26"/>
              </w:rPr>
              <w:t>平方公尺和</w:t>
            </w:r>
            <w:r w:rsidRPr="008B5D79">
              <w:rPr>
                <w:rFonts w:ascii="標楷體" w:eastAsia="標楷體" w:hAnsi="標楷體"/>
                <w:sz w:val="26"/>
                <w:szCs w:val="26"/>
              </w:rPr>
              <w:t>10000</w:t>
            </w:r>
            <w:r w:rsidRPr="008B5D79">
              <w:rPr>
                <w:rFonts w:ascii="標楷體" w:eastAsia="標楷體" w:hAnsi="標楷體" w:hint="eastAsia"/>
                <w:sz w:val="26"/>
                <w:szCs w:val="26"/>
              </w:rPr>
              <w:t>平方公分一樣大，並知道可以記成</w:t>
            </w:r>
            <w:r w:rsidRPr="008B5D79">
              <w:rPr>
                <w:rFonts w:ascii="標楷體" w:eastAsia="標楷體" w:hAnsi="標楷體"/>
                <w:sz w:val="26"/>
                <w:szCs w:val="26"/>
              </w:rPr>
              <w:t>1</w:t>
            </w:r>
            <w:r w:rsidRPr="008B5D79">
              <w:rPr>
                <w:rFonts w:ascii="標楷體" w:eastAsia="標楷體" w:hAnsi="標楷體" w:hint="eastAsia"/>
                <w:sz w:val="26"/>
                <w:szCs w:val="26"/>
              </w:rPr>
              <w:t>平方公尺＝</w:t>
            </w:r>
            <w:r w:rsidRPr="008B5D79">
              <w:rPr>
                <w:rFonts w:ascii="標楷體" w:eastAsia="標楷體" w:hAnsi="標楷體"/>
                <w:sz w:val="26"/>
                <w:szCs w:val="26"/>
              </w:rPr>
              <w:t>10000</w:t>
            </w:r>
            <w:r w:rsidRPr="008B5D79">
              <w:rPr>
                <w:rFonts w:ascii="標楷體" w:eastAsia="標楷體" w:hAnsi="標楷體" w:hint="eastAsia"/>
                <w:sz w:val="26"/>
                <w:szCs w:val="26"/>
              </w:rPr>
              <w:t>平方公分。</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6.</w:t>
            </w:r>
            <w:r w:rsidRPr="008B5D79">
              <w:rPr>
                <w:rFonts w:ascii="標楷體" w:eastAsia="標楷體" w:hAnsi="標楷體" w:hint="eastAsia"/>
                <w:sz w:val="26"/>
                <w:szCs w:val="26"/>
              </w:rPr>
              <w:t>配合課本布題，運用</w:t>
            </w:r>
            <w:r w:rsidRPr="008B5D79">
              <w:rPr>
                <w:rFonts w:ascii="標楷體" w:eastAsia="標楷體" w:hAnsi="標楷體"/>
                <w:sz w:val="26"/>
                <w:szCs w:val="26"/>
              </w:rPr>
              <w:t>1</w:t>
            </w:r>
            <w:r w:rsidRPr="008B5D79">
              <w:rPr>
                <w:rFonts w:ascii="標楷體" w:eastAsia="標楷體" w:hAnsi="標楷體" w:hint="eastAsia"/>
                <w:sz w:val="26"/>
                <w:szCs w:val="26"/>
              </w:rPr>
              <w:t>平方公尺＝</w:t>
            </w:r>
            <w:r w:rsidRPr="008B5D79">
              <w:rPr>
                <w:rFonts w:ascii="標楷體" w:eastAsia="標楷體" w:hAnsi="標楷體"/>
                <w:sz w:val="26"/>
                <w:szCs w:val="26"/>
              </w:rPr>
              <w:t>10000</w:t>
            </w:r>
            <w:r w:rsidRPr="008B5D79">
              <w:rPr>
                <w:rFonts w:ascii="標楷體" w:eastAsia="標楷體" w:hAnsi="標楷體" w:hint="eastAsia"/>
                <w:sz w:val="26"/>
                <w:szCs w:val="26"/>
              </w:rPr>
              <w:t>平方公分的關係，將平方公尺換為平方公分進行解題。</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b/>
                <w:sz w:val="26"/>
                <w:szCs w:val="26"/>
              </w:rPr>
            </w:pPr>
            <w:r w:rsidRPr="008B5D79">
              <w:rPr>
                <w:rFonts w:ascii="標楷體" w:eastAsia="標楷體" w:hAnsi="標楷體"/>
                <w:b/>
                <w:sz w:val="26"/>
                <w:szCs w:val="26"/>
              </w:rPr>
              <w:t>7-5</w:t>
            </w:r>
            <w:r w:rsidRPr="008B5D79">
              <w:rPr>
                <w:rFonts w:ascii="標楷體" w:eastAsia="標楷體" w:hAnsi="標楷體" w:hint="eastAsia"/>
                <w:b/>
                <w:sz w:val="26"/>
                <w:szCs w:val="26"/>
              </w:rPr>
              <w:t>簡單複合圖形的面積</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配合課本布題及圖示，用全部面積減去鏤空面積的方法，進行複合圖形面積的解題。</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配合課本布題及圖示，用切割圖形或拼補圖形的方法，進行複合圖形面積的解題。</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配合課本布題及圖示，用切割圖形或移補圖形的方法，進行複合圖形面積的解題。</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hint="eastAsia"/>
                <w:b/>
                <w:sz w:val="26"/>
                <w:szCs w:val="26"/>
                <w:bdr w:val="single" w:sz="4" w:space="0" w:color="auto" w:frame="1"/>
              </w:rPr>
              <w:t>素養評量</w:t>
            </w:r>
            <w:r w:rsidRPr="008B5D79">
              <w:rPr>
                <w:rFonts w:ascii="標楷體" w:eastAsia="標楷體" w:hAnsi="標楷體" w:hint="eastAsia"/>
                <w:sz w:val="26"/>
                <w:szCs w:val="26"/>
              </w:rPr>
              <w:t>能由周長相同透過記錄找出最大的面積</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請不同的學生發表解題想法。</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引導學生了解正確解題的策略。</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針對解題錯誤的學生透過討論釐清。</w:t>
            </w:r>
          </w:p>
          <w:p w:rsidR="009305E0" w:rsidRPr="008B5D79" w:rsidRDefault="009305E0" w:rsidP="000E611E">
            <w:pPr>
              <w:spacing w:line="260" w:lineRule="exact"/>
              <w:jc w:val="both"/>
              <w:rPr>
                <w:rFonts w:ascii="標楷體" w:eastAsia="標楷體" w:hAnsi="標楷體"/>
                <w:kern w:val="2"/>
                <w:sz w:val="26"/>
                <w:szCs w:val="26"/>
              </w:rPr>
            </w:pPr>
          </w:p>
          <w:p w:rsidR="009305E0" w:rsidRPr="008B5D79" w:rsidRDefault="009305E0" w:rsidP="000E611E">
            <w:pPr>
              <w:spacing w:line="260" w:lineRule="exact"/>
              <w:jc w:val="both"/>
              <w:rPr>
                <w:rFonts w:ascii="標楷體" w:eastAsia="標楷體" w:hAnsi="標楷體"/>
                <w:b/>
                <w:bCs/>
                <w:snapToGrid w:val="0"/>
                <w:color w:val="000000"/>
                <w:sz w:val="26"/>
                <w:szCs w:val="26"/>
                <w:bdr w:val="single" w:sz="4" w:space="0" w:color="auto" w:frame="1"/>
              </w:rPr>
            </w:pPr>
            <w:r w:rsidRPr="008B5D79">
              <w:rPr>
                <w:rFonts w:ascii="標楷體" w:eastAsia="標楷體" w:hAnsi="標楷體" w:hint="eastAsia"/>
                <w:b/>
                <w:bCs/>
                <w:snapToGrid w:val="0"/>
                <w:sz w:val="26"/>
                <w:szCs w:val="26"/>
                <w:bdr w:val="single" w:sz="4" w:space="0" w:color="auto" w:frame="1"/>
              </w:rPr>
              <w:t>練習園地</w:t>
            </w:r>
            <w:r w:rsidRPr="008B5D79">
              <w:rPr>
                <w:rFonts w:ascii="標楷體" w:eastAsia="標楷體" w:hAnsi="標楷體"/>
                <w:b/>
                <w:bCs/>
                <w:snapToGrid w:val="0"/>
                <w:sz w:val="26"/>
                <w:szCs w:val="26"/>
                <w:bdr w:val="single" w:sz="4" w:space="0" w:color="auto" w:frame="1"/>
              </w:rPr>
              <w:t>(</w:t>
            </w:r>
            <w:r w:rsidRPr="008B5D79">
              <w:rPr>
                <w:rFonts w:ascii="標楷體" w:eastAsia="標楷體" w:hAnsi="標楷體" w:hint="eastAsia"/>
                <w:b/>
                <w:bCs/>
                <w:snapToGrid w:val="0"/>
                <w:sz w:val="26"/>
                <w:szCs w:val="26"/>
                <w:bdr w:val="single" w:sz="4" w:space="0" w:color="auto" w:frame="1"/>
              </w:rPr>
              <w:t>七</w:t>
            </w:r>
            <w:r w:rsidRPr="008B5D79">
              <w:rPr>
                <w:rFonts w:ascii="標楷體" w:eastAsia="標楷體" w:hAnsi="標楷體"/>
                <w:b/>
                <w:bCs/>
                <w:snapToGrid w:val="0"/>
                <w:sz w:val="26"/>
                <w:szCs w:val="26"/>
                <w:bdr w:val="single" w:sz="4" w:space="0" w:color="auto" w:frame="1"/>
              </w:rPr>
              <w:t>)</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教師帶領學生理解題意，完成練習園地。</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全班共同檢討，並澄清學生的錯誤。</w:t>
            </w:r>
          </w:p>
          <w:p w:rsidR="009305E0" w:rsidRPr="008B5D79" w:rsidRDefault="009305E0" w:rsidP="000E611E">
            <w:pPr>
              <w:spacing w:line="260" w:lineRule="exact"/>
              <w:jc w:val="both"/>
              <w:rPr>
                <w:rFonts w:ascii="標楷體" w:eastAsia="標楷體" w:hAnsi="標楷體"/>
                <w:bCs/>
                <w:snapToGrid w:val="0"/>
                <w:color w:val="000000"/>
                <w:sz w:val="26"/>
                <w:szCs w:val="26"/>
              </w:rPr>
            </w:pPr>
          </w:p>
          <w:p w:rsidR="009305E0" w:rsidRPr="008B5D79" w:rsidRDefault="009305E0" w:rsidP="000E611E">
            <w:pPr>
              <w:spacing w:line="260" w:lineRule="exact"/>
              <w:jc w:val="both"/>
              <w:rPr>
                <w:rFonts w:ascii="標楷體" w:eastAsia="標楷體" w:hAnsi="標楷體"/>
                <w:b/>
                <w:kern w:val="2"/>
                <w:sz w:val="26"/>
                <w:szCs w:val="26"/>
              </w:rPr>
            </w:pPr>
            <w:r w:rsidRPr="008B5D79">
              <w:rPr>
                <w:rFonts w:ascii="標楷體" w:eastAsia="標楷體" w:hAnsi="標楷體" w:hint="eastAsia"/>
                <w:b/>
                <w:sz w:val="26"/>
                <w:szCs w:val="26"/>
              </w:rPr>
              <w:t>遊戲中學數學（二）占地遊戲</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教師說明遊戲規則，</w:t>
            </w: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人一組。</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sz w:val="26"/>
                <w:szCs w:val="26"/>
              </w:rPr>
              <w:t xml:space="preserve"> </w:t>
            </w: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人猜拳決定先後順序，贏的人先抽</w:t>
            </w: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張數字卡。</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把數字卡上的數字當成長方形長邊和寬邊的公分數，在平方公分板上畫出長方形。</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輸的人抽</w:t>
            </w: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張數字卡，把數字卡上的數字當成長方形長邊和寬邊的公分數，在平方公分板上畫出長方形。</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bCs/>
                <w:snapToGrid w:val="0"/>
                <w:sz w:val="26"/>
                <w:szCs w:val="26"/>
              </w:rPr>
              <w:t>5.</w:t>
            </w:r>
            <w:r w:rsidRPr="008B5D79">
              <w:rPr>
                <w:rFonts w:ascii="標楷體" w:eastAsia="標楷體" w:hAnsi="標楷體" w:hint="eastAsia"/>
                <w:bCs/>
                <w:snapToGrid w:val="0"/>
                <w:sz w:val="26"/>
                <w:szCs w:val="26"/>
              </w:rPr>
              <w:t>重新進行</w:t>
            </w:r>
            <w:r w:rsidRPr="008B5D79">
              <w:rPr>
                <w:rFonts w:ascii="標楷體" w:eastAsia="標楷體" w:hAnsi="標楷體"/>
                <w:bCs/>
                <w:snapToGrid w:val="0"/>
                <w:sz w:val="26"/>
                <w:szCs w:val="26"/>
              </w:rPr>
              <w:t>2-4</w:t>
            </w:r>
            <w:r w:rsidRPr="008B5D79">
              <w:rPr>
                <w:rFonts w:ascii="標楷體" w:eastAsia="標楷體" w:hAnsi="標楷體" w:hint="eastAsia"/>
                <w:bCs/>
                <w:snapToGrid w:val="0"/>
                <w:sz w:val="26"/>
                <w:szCs w:val="26"/>
              </w:rPr>
              <w:t>的活動，</w:t>
            </w: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回合後，平方公分板上面積較大者獲勝。</w:t>
            </w:r>
          </w:p>
        </w:tc>
        <w:tc>
          <w:tcPr>
            <w:tcW w:w="1560" w:type="dxa"/>
            <w:vAlign w:val="center"/>
          </w:tcPr>
          <w:p w:rsidR="009305E0" w:rsidRPr="00B91686"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B91686">
              <w:rPr>
                <w:rFonts w:ascii="標楷體" w:eastAsia="標楷體" w:hAnsi="標楷體" w:hint="eastAsia"/>
                <w:bCs/>
                <w:color w:val="000000"/>
                <w:sz w:val="26"/>
                <w:szCs w:val="20"/>
              </w:rPr>
              <w:t>口頭</w:t>
            </w:r>
            <w:r>
              <w:rPr>
                <w:rFonts w:ascii="標楷體" w:eastAsia="標楷體" w:hAnsi="標楷體" w:hint="eastAsia"/>
                <w:bCs/>
                <w:color w:val="000000"/>
                <w:sz w:val="26"/>
                <w:szCs w:val="20"/>
              </w:rPr>
              <w:t>評量</w:t>
            </w:r>
            <w:r w:rsidRPr="00B91686">
              <w:rPr>
                <w:rFonts w:ascii="標楷體" w:eastAsia="標楷體" w:hAnsi="標楷體" w:hint="eastAsia"/>
                <w:bCs/>
                <w:color w:val="000000"/>
                <w:sz w:val="26"/>
                <w:szCs w:val="20"/>
              </w:rPr>
              <w:t>：能解釋平方公尺與平方公分的轉換關係。</w:t>
            </w:r>
          </w:p>
          <w:p w:rsidR="009305E0" w:rsidRPr="00B91686"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B91686">
              <w:rPr>
                <w:rFonts w:ascii="標楷體" w:eastAsia="標楷體" w:hAnsi="標楷體" w:hint="eastAsia"/>
                <w:bCs/>
                <w:color w:val="000000"/>
                <w:sz w:val="26"/>
                <w:szCs w:val="20"/>
              </w:rPr>
              <w:t>小組討論：用切割</w:t>
            </w:r>
            <w:r w:rsidRPr="00B91686">
              <w:rPr>
                <w:rFonts w:ascii="標楷體" w:eastAsia="標楷體" w:hAnsi="標楷體" w:hint="eastAsia"/>
                <w:bCs/>
                <w:color w:val="000000"/>
                <w:sz w:val="26"/>
                <w:szCs w:val="20"/>
              </w:rPr>
              <w:lastRenderedPageBreak/>
              <w:t>或拼補方法解決複合圖形的面積問題。</w:t>
            </w:r>
          </w:p>
          <w:p w:rsidR="009305E0" w:rsidRPr="00B91686"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3.</w:t>
            </w:r>
            <w:r w:rsidRPr="00B91686">
              <w:rPr>
                <w:rFonts w:ascii="標楷體" w:eastAsia="標楷體" w:hAnsi="標楷體" w:hint="eastAsia"/>
                <w:bCs/>
                <w:color w:val="000000"/>
                <w:sz w:val="26"/>
                <w:szCs w:val="20"/>
              </w:rPr>
              <w:t>作業評量：完成平方公尺與平方公分換算的練習。</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4.</w:t>
            </w:r>
            <w:r w:rsidRPr="00B91686">
              <w:rPr>
                <w:rFonts w:ascii="標楷體" w:eastAsia="標楷體" w:hAnsi="標楷體" w:hint="eastAsia"/>
                <w:bCs/>
                <w:color w:val="000000"/>
                <w:sz w:val="26"/>
                <w:szCs w:val="20"/>
              </w:rPr>
              <w:t>平時表現：積極參與「占地遊戲」並記錄面積結果。</w:t>
            </w:r>
          </w:p>
        </w:tc>
        <w:tc>
          <w:tcPr>
            <w:tcW w:w="2239" w:type="dxa"/>
            <w:gridSpan w:val="2"/>
            <w:vAlign w:val="center"/>
          </w:tcPr>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lastRenderedPageBreak/>
              <w:t>【生涯規劃教育】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涯E2 認識不同的生活角色。</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【科技教育】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科E2 了解動手實作的重要性。</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lastRenderedPageBreak/>
              <w:t>第十三週</w:t>
            </w:r>
          </w:p>
        </w:tc>
        <w:tc>
          <w:tcPr>
            <w:tcW w:w="1701" w:type="dxa"/>
            <w:vAlign w:val="center"/>
          </w:tcPr>
          <w:p w:rsidR="009305E0" w:rsidRPr="008B5D79" w:rsidRDefault="009305E0" w:rsidP="000E611E">
            <w:pPr>
              <w:spacing w:line="260" w:lineRule="exact"/>
              <w:jc w:val="center"/>
              <w:rPr>
                <w:rFonts w:ascii="標楷體" w:eastAsia="標楷體" w:hAnsi="標楷體"/>
                <w:bCs/>
                <w:snapToGrid w:val="0"/>
              </w:rPr>
            </w:pPr>
            <w:r w:rsidRPr="008B5D79">
              <w:rPr>
                <w:rFonts w:ascii="標楷體" w:eastAsia="標楷體" w:hAnsi="標楷體"/>
                <w:bCs/>
                <w:snapToGrid w:val="0"/>
                <w:color w:val="000000"/>
                <w:sz w:val="26"/>
              </w:rPr>
              <w:t>八、分數（二）</w:t>
            </w:r>
          </w:p>
          <w:p w:rsidR="009305E0" w:rsidRPr="008B5D79" w:rsidRDefault="009305E0" w:rsidP="000E611E">
            <w:pPr>
              <w:spacing w:line="260" w:lineRule="exact"/>
              <w:ind w:leftChars="17" w:left="41"/>
              <w:jc w:val="center"/>
              <w:rPr>
                <w:rFonts w:ascii="標楷體" w:eastAsia="標楷體" w:hAnsi="標楷體"/>
                <w:bCs/>
                <w:snapToGrid w:val="0"/>
                <w:sz w:val="20"/>
                <w:szCs w:val="20"/>
              </w:rPr>
            </w:pPr>
            <w:r w:rsidRPr="008B5D79">
              <w:rPr>
                <w:rFonts w:ascii="標楷體" w:eastAsia="標楷體" w:hAnsi="標楷體"/>
                <w:bCs/>
                <w:snapToGrid w:val="0"/>
                <w:color w:val="000000"/>
                <w:sz w:val="26"/>
                <w:szCs w:val="20"/>
              </w:rPr>
              <w:t>8-1等值分數、8-2簡單異分母分數的比較</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w:t>
            </w:r>
            <w:r w:rsidRPr="008B5D79">
              <w:rPr>
                <w:rFonts w:ascii="標楷體" w:eastAsia="標楷體" w:hAnsi="標楷體" w:cs="新細明體" w:hint="eastAsia"/>
                <w:color w:val="000000"/>
                <w:sz w:val="26"/>
                <w:szCs w:val="26"/>
              </w:rPr>
              <w:lastRenderedPageBreak/>
              <w:t>形體，並能以符號表示公式。</w:t>
            </w:r>
          </w:p>
        </w:tc>
        <w:tc>
          <w:tcPr>
            <w:tcW w:w="6004" w:type="dxa"/>
          </w:tcPr>
          <w:p w:rsidR="009305E0" w:rsidRPr="008B5D79" w:rsidRDefault="009305E0" w:rsidP="000E611E">
            <w:pPr>
              <w:spacing w:line="260" w:lineRule="exact"/>
              <w:jc w:val="both"/>
              <w:rPr>
                <w:rFonts w:ascii="標楷體" w:eastAsia="標楷體" w:hAnsi="標楷體"/>
                <w:b/>
                <w:kern w:val="2"/>
                <w:sz w:val="26"/>
                <w:szCs w:val="26"/>
              </w:rPr>
            </w:pPr>
            <w:r w:rsidRPr="008B5D79">
              <w:rPr>
                <w:rFonts w:ascii="標楷體" w:eastAsia="標楷體" w:hAnsi="標楷體"/>
                <w:b/>
                <w:sz w:val="26"/>
                <w:szCs w:val="26"/>
              </w:rPr>
              <w:lastRenderedPageBreak/>
              <w:t>8-1</w:t>
            </w:r>
            <w:r w:rsidRPr="008B5D79">
              <w:rPr>
                <w:rFonts w:ascii="標楷體" w:eastAsia="標楷體" w:hAnsi="標楷體" w:hint="eastAsia"/>
                <w:b/>
                <w:sz w:val="26"/>
                <w:szCs w:val="26"/>
              </w:rPr>
              <w:t>等值分數</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配合課本布題，知道內容物為多個個物的單位分數表徵方式。</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由等分割的活動，知道單位分數與多個個物的對應關係，並進行分數的數詞序列。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配合課本布題及分割活動，知道不同的分數能表示相同的內容物數量。</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由不同的分數能表示相同的內容物數量，認識等值分數。</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5.</w:t>
            </w:r>
            <w:r w:rsidRPr="008B5D79">
              <w:rPr>
                <w:rFonts w:ascii="標楷體" w:eastAsia="標楷體" w:hAnsi="標楷體" w:hint="eastAsia"/>
                <w:sz w:val="26"/>
                <w:szCs w:val="26"/>
              </w:rPr>
              <w:t>配合課本練習分母為</w:t>
            </w:r>
            <w:r w:rsidRPr="008B5D79">
              <w:rPr>
                <w:rFonts w:ascii="標楷體" w:eastAsia="標楷體" w:hAnsi="標楷體"/>
                <w:sz w:val="26"/>
                <w:szCs w:val="26"/>
              </w:rPr>
              <w:t>4</w:t>
            </w:r>
            <w:r w:rsidRPr="008B5D79">
              <w:rPr>
                <w:rFonts w:ascii="標楷體" w:eastAsia="標楷體" w:hAnsi="標楷體" w:hint="eastAsia"/>
                <w:sz w:val="26"/>
                <w:szCs w:val="26"/>
              </w:rPr>
              <w:t>和</w:t>
            </w:r>
            <w:r w:rsidRPr="008B5D79">
              <w:rPr>
                <w:rFonts w:ascii="標楷體" w:eastAsia="標楷體" w:hAnsi="標楷體"/>
                <w:sz w:val="26"/>
                <w:szCs w:val="26"/>
              </w:rPr>
              <w:t>8</w:t>
            </w:r>
            <w:r w:rsidRPr="008B5D79">
              <w:rPr>
                <w:rFonts w:ascii="標楷體" w:eastAsia="標楷體" w:hAnsi="標楷體" w:hint="eastAsia"/>
                <w:sz w:val="26"/>
                <w:szCs w:val="26"/>
              </w:rPr>
              <w:t>的等值分數。</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6.</w:t>
            </w:r>
            <w:r w:rsidRPr="008B5D79">
              <w:rPr>
                <w:rFonts w:ascii="標楷體" w:eastAsia="標楷體" w:hAnsi="標楷體" w:hint="eastAsia"/>
                <w:sz w:val="26"/>
                <w:szCs w:val="26"/>
              </w:rPr>
              <w:t>配合課本布題及分割活動，知道相同的內容物數量能用不同的分數表示。</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7.</w:t>
            </w:r>
            <w:r w:rsidRPr="008B5D79">
              <w:rPr>
                <w:rFonts w:ascii="標楷體" w:eastAsia="標楷體" w:hAnsi="標楷體" w:hint="eastAsia"/>
                <w:sz w:val="26"/>
                <w:szCs w:val="26"/>
              </w:rPr>
              <w:t>配合課本練習分母為</w:t>
            </w:r>
            <w:r w:rsidRPr="008B5D79">
              <w:rPr>
                <w:rFonts w:ascii="標楷體" w:eastAsia="標楷體" w:hAnsi="標楷體"/>
                <w:sz w:val="26"/>
                <w:szCs w:val="26"/>
              </w:rPr>
              <w:t>3</w:t>
            </w:r>
            <w:r w:rsidRPr="008B5D79">
              <w:rPr>
                <w:rFonts w:ascii="標楷體" w:eastAsia="標楷體" w:hAnsi="標楷體" w:hint="eastAsia"/>
                <w:sz w:val="26"/>
                <w:szCs w:val="26"/>
              </w:rPr>
              <w:t>和</w:t>
            </w:r>
            <w:r w:rsidRPr="008B5D79">
              <w:rPr>
                <w:rFonts w:ascii="標楷體" w:eastAsia="標楷體" w:hAnsi="標楷體"/>
                <w:sz w:val="26"/>
                <w:szCs w:val="26"/>
              </w:rPr>
              <w:t>6</w:t>
            </w:r>
            <w:r w:rsidRPr="008B5D79">
              <w:rPr>
                <w:rFonts w:ascii="標楷體" w:eastAsia="標楷體" w:hAnsi="標楷體" w:hint="eastAsia"/>
                <w:sz w:val="26"/>
                <w:szCs w:val="26"/>
              </w:rPr>
              <w:t>的等值分數。</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8.</w:t>
            </w:r>
            <w:r w:rsidRPr="008B5D79">
              <w:rPr>
                <w:rFonts w:ascii="標楷體" w:eastAsia="標楷體" w:hAnsi="標楷體" w:hint="eastAsia"/>
                <w:sz w:val="26"/>
                <w:szCs w:val="26"/>
              </w:rPr>
              <w:t>配合課本布題及附件操作，認識和</w:t>
            </w:r>
            <w:r w:rsidRPr="008B5D79">
              <w:rPr>
                <w:rFonts w:ascii="標楷體" w:eastAsia="標楷體" w:hAnsi="標楷體"/>
                <w:sz w:val="26"/>
                <w:szCs w:val="26"/>
              </w:rPr>
              <w:t>1</w:t>
            </w:r>
            <w:r w:rsidRPr="008B5D79">
              <w:rPr>
                <w:rFonts w:ascii="標楷體" w:eastAsia="標楷體" w:hAnsi="標楷體" w:hint="eastAsia"/>
                <w:sz w:val="26"/>
                <w:szCs w:val="26"/>
              </w:rPr>
              <w:t>、</w:t>
            </w:r>
            <m:oMath>
              <m:f>
                <m:fPr>
                  <m:ctrlPr>
                    <w:rPr>
                      <w:rFonts w:ascii="Cambria Math" w:eastAsia="標楷體" w:hAnsi="Cambria Math"/>
                      <w:kern w:val="2"/>
                      <w:sz w:val="26"/>
                      <w:szCs w:val="26"/>
                    </w:rPr>
                  </m:ctrlPr>
                </m:fPr>
                <m:num>
                  <m:r>
                    <w:rPr>
                      <w:rFonts w:ascii="Cambria Math" w:eastAsia="標楷體" w:hAnsi="Cambria Math"/>
                      <w:sz w:val="26"/>
                      <w:szCs w:val="26"/>
                    </w:rPr>
                    <m:t>1</m:t>
                  </m:r>
                </m:num>
                <m:den>
                  <m:r>
                    <w:rPr>
                      <w:rFonts w:ascii="Cambria Math" w:eastAsia="標楷體" w:hAnsi="Cambria Math"/>
                      <w:sz w:val="26"/>
                      <w:szCs w:val="26"/>
                    </w:rPr>
                    <m:t>3</m:t>
                  </m:r>
                </m:den>
              </m:f>
            </m:oMath>
            <w:r w:rsidRPr="008B5D79">
              <w:rPr>
                <w:rFonts w:ascii="標楷體" w:eastAsia="標楷體" w:hAnsi="標楷體" w:hint="eastAsia"/>
                <w:sz w:val="26"/>
                <w:szCs w:val="26"/>
              </w:rPr>
              <w:t>相等的等值分數。</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9.</w:t>
            </w:r>
            <w:r w:rsidRPr="008B5D79">
              <w:rPr>
                <w:rFonts w:ascii="標楷體" w:eastAsia="標楷體" w:hAnsi="標楷體" w:hint="eastAsia"/>
                <w:sz w:val="26"/>
                <w:szCs w:val="26"/>
              </w:rPr>
              <w:t>觀察長方形分數板，認識並找到分母是</w:t>
            </w:r>
            <w:r w:rsidRPr="008B5D79">
              <w:rPr>
                <w:rFonts w:ascii="標楷體" w:eastAsia="標楷體" w:hAnsi="標楷體"/>
                <w:sz w:val="26"/>
                <w:szCs w:val="26"/>
              </w:rPr>
              <w:t>10</w:t>
            </w:r>
            <w:r w:rsidRPr="008B5D79">
              <w:rPr>
                <w:rFonts w:ascii="標楷體" w:eastAsia="標楷體" w:hAnsi="標楷體" w:hint="eastAsia"/>
                <w:sz w:val="26"/>
                <w:szCs w:val="26"/>
              </w:rPr>
              <w:t>以內的等值分數。</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b/>
                <w:sz w:val="26"/>
                <w:szCs w:val="26"/>
              </w:rPr>
            </w:pPr>
            <w:r w:rsidRPr="008B5D79">
              <w:rPr>
                <w:rFonts w:ascii="標楷體" w:eastAsia="標楷體" w:hAnsi="標楷體"/>
                <w:b/>
                <w:sz w:val="26"/>
                <w:szCs w:val="26"/>
              </w:rPr>
              <w:t>8-2</w:t>
            </w:r>
            <w:r w:rsidRPr="008B5D79">
              <w:rPr>
                <w:rFonts w:ascii="標楷體" w:eastAsia="標楷體" w:hAnsi="標楷體" w:hint="eastAsia"/>
                <w:b/>
                <w:sz w:val="26"/>
                <w:szCs w:val="26"/>
              </w:rPr>
              <w:t>簡單異分母分數的比較</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離散量情境，配合課本布題，進行分母為</w:t>
            </w:r>
            <w:r w:rsidRPr="008B5D79">
              <w:rPr>
                <w:rFonts w:ascii="標楷體" w:eastAsia="標楷體" w:hAnsi="標楷體"/>
                <w:sz w:val="26"/>
                <w:szCs w:val="26"/>
              </w:rPr>
              <w:t>3</w:t>
            </w:r>
            <w:r w:rsidRPr="008B5D79">
              <w:rPr>
                <w:rFonts w:ascii="標楷體" w:eastAsia="標楷體" w:hAnsi="標楷體" w:hint="eastAsia"/>
                <w:sz w:val="26"/>
                <w:szCs w:val="26"/>
              </w:rPr>
              <w:t>、</w:t>
            </w:r>
            <w:r w:rsidRPr="008B5D79">
              <w:rPr>
                <w:rFonts w:ascii="標楷體" w:eastAsia="標楷體" w:hAnsi="標楷體"/>
                <w:sz w:val="26"/>
                <w:szCs w:val="26"/>
              </w:rPr>
              <w:t>6</w:t>
            </w:r>
            <w:r w:rsidRPr="008B5D79">
              <w:rPr>
                <w:rFonts w:ascii="標楷體" w:eastAsia="標楷體" w:hAnsi="標楷體" w:hint="eastAsia"/>
                <w:sz w:val="26"/>
                <w:szCs w:val="26"/>
              </w:rPr>
              <w:t>的異分母分數大小比較。</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離散量情境，配合課本布題，進行分母為</w:t>
            </w:r>
            <w:r w:rsidRPr="008B5D79">
              <w:rPr>
                <w:rFonts w:ascii="標楷體" w:eastAsia="標楷體" w:hAnsi="標楷體"/>
                <w:sz w:val="26"/>
                <w:szCs w:val="26"/>
              </w:rPr>
              <w:t>5</w:t>
            </w:r>
            <w:r w:rsidRPr="008B5D79">
              <w:rPr>
                <w:rFonts w:ascii="標楷體" w:eastAsia="標楷體" w:hAnsi="標楷體" w:hint="eastAsia"/>
                <w:sz w:val="26"/>
                <w:szCs w:val="26"/>
              </w:rPr>
              <w:t>、</w:t>
            </w:r>
            <w:r w:rsidRPr="008B5D79">
              <w:rPr>
                <w:rFonts w:ascii="標楷體" w:eastAsia="標楷體" w:hAnsi="標楷體"/>
                <w:sz w:val="26"/>
                <w:szCs w:val="26"/>
              </w:rPr>
              <w:t>10</w:t>
            </w:r>
            <w:r w:rsidRPr="008B5D79">
              <w:rPr>
                <w:rFonts w:ascii="標楷體" w:eastAsia="標楷體" w:hAnsi="標楷體" w:hint="eastAsia"/>
                <w:sz w:val="26"/>
                <w:szCs w:val="26"/>
              </w:rPr>
              <w:t>的異分母分數大小比較。</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離散量情境，配合課本練習分母為</w:t>
            </w:r>
            <w:r w:rsidRPr="008B5D79">
              <w:rPr>
                <w:rFonts w:ascii="標楷體" w:eastAsia="標楷體" w:hAnsi="標楷體"/>
                <w:sz w:val="26"/>
                <w:szCs w:val="26"/>
              </w:rPr>
              <w:t>4</w:t>
            </w:r>
            <w:r w:rsidRPr="008B5D79">
              <w:rPr>
                <w:rFonts w:ascii="標楷體" w:eastAsia="標楷體" w:hAnsi="標楷體" w:hint="eastAsia"/>
                <w:sz w:val="26"/>
                <w:szCs w:val="26"/>
              </w:rPr>
              <w:t>、</w:t>
            </w:r>
            <w:r w:rsidRPr="008B5D79">
              <w:rPr>
                <w:rFonts w:ascii="標楷體" w:eastAsia="標楷體" w:hAnsi="標楷體"/>
                <w:sz w:val="26"/>
                <w:szCs w:val="26"/>
              </w:rPr>
              <w:t>8</w:t>
            </w:r>
            <w:r w:rsidRPr="008B5D79">
              <w:rPr>
                <w:rFonts w:ascii="標楷體" w:eastAsia="標楷體" w:hAnsi="標楷體" w:hint="eastAsia"/>
                <w:sz w:val="26"/>
                <w:szCs w:val="26"/>
              </w:rPr>
              <w:t>的異分母分數大小比較。</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連續量情境，配合課本布題，進行分母為</w:t>
            </w:r>
            <w:r w:rsidRPr="008B5D79">
              <w:rPr>
                <w:rFonts w:ascii="標楷體" w:eastAsia="標楷體" w:hAnsi="標楷體"/>
                <w:sz w:val="26"/>
                <w:szCs w:val="26"/>
              </w:rPr>
              <w:t>2</w:t>
            </w:r>
            <w:r w:rsidRPr="008B5D79">
              <w:rPr>
                <w:rFonts w:ascii="標楷體" w:eastAsia="標楷體" w:hAnsi="標楷體" w:hint="eastAsia"/>
                <w:sz w:val="26"/>
                <w:szCs w:val="26"/>
              </w:rPr>
              <w:t>、</w:t>
            </w:r>
            <w:r w:rsidRPr="008B5D79">
              <w:rPr>
                <w:rFonts w:ascii="標楷體" w:eastAsia="標楷體" w:hAnsi="標楷體"/>
                <w:sz w:val="26"/>
                <w:szCs w:val="26"/>
              </w:rPr>
              <w:t>4</w:t>
            </w:r>
            <w:r w:rsidRPr="008B5D79">
              <w:rPr>
                <w:rFonts w:ascii="標楷體" w:eastAsia="標楷體" w:hAnsi="標楷體" w:hint="eastAsia"/>
                <w:sz w:val="26"/>
                <w:szCs w:val="26"/>
              </w:rPr>
              <w:t>的異分母分數大小比較。</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hint="eastAsia"/>
                <w:b/>
                <w:sz w:val="26"/>
                <w:szCs w:val="26"/>
                <w:bdr w:val="single" w:sz="4" w:space="0" w:color="auto" w:frame="1"/>
              </w:rPr>
              <w:t>素養評量</w:t>
            </w:r>
            <w:r w:rsidRPr="008B5D79">
              <w:rPr>
                <w:rFonts w:ascii="標楷體" w:eastAsia="標楷體" w:hAnsi="標楷體" w:hint="eastAsia"/>
                <w:sz w:val="26"/>
                <w:szCs w:val="26"/>
              </w:rPr>
              <w:t>能比較簡單異分母分數的大小</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請不同的學生發表解題想法。</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引導學生了解正確解題的策略。</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針對解題錯誤的學生透過討論釐清。</w:t>
            </w:r>
          </w:p>
          <w:p w:rsidR="009305E0" w:rsidRPr="008B5D79" w:rsidRDefault="009305E0" w:rsidP="000E611E">
            <w:pPr>
              <w:spacing w:line="260" w:lineRule="exact"/>
              <w:jc w:val="both"/>
              <w:rPr>
                <w:rFonts w:ascii="標楷體" w:eastAsia="標楷體" w:hAnsi="標楷體"/>
                <w:kern w:val="2"/>
                <w:sz w:val="26"/>
                <w:szCs w:val="26"/>
              </w:rPr>
            </w:pPr>
            <w:r w:rsidRPr="008B5D79">
              <w:rPr>
                <w:rFonts w:ascii="標楷體" w:eastAsia="標楷體" w:hAnsi="標楷體"/>
                <w:sz w:val="26"/>
                <w:szCs w:val="26"/>
              </w:rPr>
              <w:t>5.</w:t>
            </w:r>
            <w:r w:rsidRPr="008B5D79">
              <w:rPr>
                <w:rFonts w:ascii="標楷體" w:eastAsia="標楷體" w:hAnsi="標楷體" w:hint="eastAsia"/>
                <w:sz w:val="26"/>
                <w:szCs w:val="26"/>
              </w:rPr>
              <w:t>離散量情境，配合課本布題，進行分母為</w:t>
            </w:r>
            <w:r w:rsidRPr="008B5D79">
              <w:rPr>
                <w:rFonts w:ascii="標楷體" w:eastAsia="標楷體" w:hAnsi="標楷體"/>
                <w:sz w:val="26"/>
                <w:szCs w:val="26"/>
              </w:rPr>
              <w:t>4</w:t>
            </w:r>
            <w:r w:rsidRPr="008B5D79">
              <w:rPr>
                <w:rFonts w:ascii="標楷體" w:eastAsia="標楷體" w:hAnsi="標楷體" w:hint="eastAsia"/>
                <w:sz w:val="26"/>
                <w:szCs w:val="26"/>
              </w:rPr>
              <w:t>、</w:t>
            </w:r>
            <w:r w:rsidRPr="008B5D79">
              <w:rPr>
                <w:rFonts w:ascii="標楷體" w:eastAsia="標楷體" w:hAnsi="標楷體"/>
                <w:sz w:val="26"/>
                <w:szCs w:val="26"/>
              </w:rPr>
              <w:t>6</w:t>
            </w:r>
            <w:r w:rsidRPr="008B5D79">
              <w:rPr>
                <w:rFonts w:ascii="標楷體" w:eastAsia="標楷體" w:hAnsi="標楷體" w:hint="eastAsia"/>
                <w:sz w:val="26"/>
                <w:szCs w:val="26"/>
              </w:rPr>
              <w:t>、</w:t>
            </w:r>
            <w:r w:rsidRPr="008B5D79">
              <w:rPr>
                <w:rFonts w:ascii="標楷體" w:eastAsia="標楷體" w:hAnsi="標楷體"/>
                <w:sz w:val="26"/>
                <w:szCs w:val="26"/>
              </w:rPr>
              <w:t>12</w:t>
            </w:r>
            <w:r w:rsidRPr="008B5D79">
              <w:rPr>
                <w:rFonts w:ascii="標楷體" w:eastAsia="標楷體" w:hAnsi="標楷體" w:hint="eastAsia"/>
                <w:sz w:val="26"/>
                <w:szCs w:val="26"/>
              </w:rPr>
              <w:t>的異分母分數大小比較。</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lastRenderedPageBreak/>
              <w:t>5.</w:t>
            </w:r>
            <w:r w:rsidRPr="008B5D79">
              <w:rPr>
                <w:rFonts w:ascii="標楷體" w:eastAsia="標楷體" w:hAnsi="標楷體" w:hint="eastAsia"/>
                <w:sz w:val="26"/>
                <w:szCs w:val="26"/>
              </w:rPr>
              <w:t>連續量情境，配合課本布題，進行分母為</w:t>
            </w:r>
            <w:r w:rsidRPr="008B5D79">
              <w:rPr>
                <w:rFonts w:ascii="標楷體" w:eastAsia="標楷體" w:hAnsi="標楷體"/>
                <w:sz w:val="26"/>
                <w:szCs w:val="26"/>
              </w:rPr>
              <w:t>4</w:t>
            </w:r>
            <w:r w:rsidRPr="008B5D79">
              <w:rPr>
                <w:rFonts w:ascii="標楷體" w:eastAsia="標楷體" w:hAnsi="標楷體" w:hint="eastAsia"/>
                <w:sz w:val="26"/>
                <w:szCs w:val="26"/>
              </w:rPr>
              <w:t>、</w:t>
            </w:r>
            <w:r w:rsidRPr="008B5D79">
              <w:rPr>
                <w:rFonts w:ascii="標楷體" w:eastAsia="標楷體" w:hAnsi="標楷體"/>
                <w:sz w:val="26"/>
                <w:szCs w:val="26"/>
              </w:rPr>
              <w:t>8</w:t>
            </w:r>
            <w:r w:rsidRPr="008B5D79">
              <w:rPr>
                <w:rFonts w:ascii="標楷體" w:eastAsia="標楷體" w:hAnsi="標楷體" w:hint="eastAsia"/>
                <w:sz w:val="26"/>
                <w:szCs w:val="26"/>
              </w:rPr>
              <w:t>的異分母分數大小比較。</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sz w:val="26"/>
                <w:szCs w:val="26"/>
              </w:rPr>
              <w:t>6.</w:t>
            </w:r>
            <w:r w:rsidRPr="008B5D79">
              <w:rPr>
                <w:rFonts w:ascii="標楷體" w:eastAsia="標楷體" w:hAnsi="標楷體" w:hint="eastAsia"/>
                <w:sz w:val="26"/>
                <w:szCs w:val="26"/>
              </w:rPr>
              <w:t>連續量情境，配合課本練習異分母分數大小比較。</w:t>
            </w:r>
          </w:p>
        </w:tc>
        <w:tc>
          <w:tcPr>
            <w:tcW w:w="1560" w:type="dxa"/>
            <w:vAlign w:val="center"/>
          </w:tcPr>
          <w:p w:rsidR="009305E0"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BF1186">
              <w:rPr>
                <w:rFonts w:ascii="標楷體" w:eastAsia="標楷體" w:hAnsi="標楷體" w:hint="eastAsia"/>
                <w:bCs/>
                <w:color w:val="000000"/>
                <w:sz w:val="26"/>
                <w:szCs w:val="20"/>
              </w:rPr>
              <w:t>口頭評量：進行小組討論，讓學生相互比較和討論簡單異分母分數的大小關係，引導他們理解比較分數大小的策略和方法。</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BF1186">
              <w:rPr>
                <w:rFonts w:ascii="標楷體" w:eastAsia="標楷體" w:hAnsi="標楷體" w:hint="eastAsia"/>
                <w:bCs/>
                <w:color w:val="000000"/>
                <w:sz w:val="26"/>
                <w:szCs w:val="20"/>
              </w:rPr>
              <w:t>紙筆評量：</w:t>
            </w:r>
            <w:r>
              <w:rPr>
                <w:rFonts w:ascii="標楷體" w:eastAsia="標楷體" w:hAnsi="標楷體" w:hint="eastAsia"/>
                <w:bCs/>
                <w:color w:val="000000"/>
                <w:sz w:val="26"/>
                <w:szCs w:val="20"/>
              </w:rPr>
              <w:t>請</w:t>
            </w:r>
            <w:r w:rsidRPr="00BF1186">
              <w:rPr>
                <w:rFonts w:ascii="標楷體" w:eastAsia="標楷體" w:hAnsi="標楷體" w:hint="eastAsia"/>
                <w:bCs/>
                <w:color w:val="000000"/>
                <w:sz w:val="26"/>
                <w:szCs w:val="20"/>
              </w:rPr>
              <w:t>學生完成一系列的分數大小比較題目，讓他們用筆和紙計算並比較分數的大小。</w:t>
            </w:r>
          </w:p>
        </w:tc>
        <w:tc>
          <w:tcPr>
            <w:tcW w:w="2239" w:type="dxa"/>
            <w:gridSpan w:val="2"/>
            <w:vAlign w:val="center"/>
          </w:tcPr>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【戶外教育】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戶E2 豐富自身與環境的互動經驗，培養對生活環境的覺知與敏感，體驗與珍惜環境的好。</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【家庭教育】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家E9 參與家庭消費行動，澄清金錢與物品的價值。</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【科技教育】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科E2 了解動手實作的重要性。</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t>第十四週</w:t>
            </w:r>
          </w:p>
        </w:tc>
        <w:tc>
          <w:tcPr>
            <w:tcW w:w="1701" w:type="dxa"/>
            <w:vAlign w:val="center"/>
          </w:tcPr>
          <w:p w:rsidR="009305E0" w:rsidRPr="008B5D79" w:rsidRDefault="009305E0" w:rsidP="000E611E">
            <w:pPr>
              <w:spacing w:line="260" w:lineRule="exact"/>
              <w:jc w:val="center"/>
              <w:rPr>
                <w:rFonts w:ascii="標楷體" w:eastAsia="標楷體" w:hAnsi="標楷體"/>
                <w:bCs/>
                <w:snapToGrid w:val="0"/>
              </w:rPr>
            </w:pPr>
            <w:r w:rsidRPr="008B5D79">
              <w:rPr>
                <w:rFonts w:ascii="標楷體" w:eastAsia="標楷體" w:hAnsi="標楷體"/>
                <w:bCs/>
                <w:snapToGrid w:val="0"/>
                <w:color w:val="000000"/>
                <w:sz w:val="26"/>
              </w:rPr>
              <w:t>八、分數（二）</w:t>
            </w:r>
          </w:p>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8-3簡單異分母分數的加減、8-4分數與小數、練習園地(八)</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w:t>
            </w:r>
            <w:r w:rsidRPr="008B5D79">
              <w:rPr>
                <w:rFonts w:ascii="標楷體" w:eastAsia="標楷體" w:hAnsi="標楷體" w:cs="新細明體" w:hint="eastAsia"/>
                <w:color w:val="000000"/>
                <w:sz w:val="26"/>
                <w:szCs w:val="26"/>
              </w:rPr>
              <w:lastRenderedPageBreak/>
              <w:t>日常語言與數字及算術符號之間的轉換能力，並能熟練操作日常使用之度量衡及時間，認識日常經驗中的幾何形體，並能以符號表示公式。</w:t>
            </w:r>
          </w:p>
        </w:tc>
        <w:tc>
          <w:tcPr>
            <w:tcW w:w="6004" w:type="dxa"/>
          </w:tcPr>
          <w:p w:rsidR="009305E0" w:rsidRPr="008B5D79" w:rsidRDefault="009305E0" w:rsidP="000E611E">
            <w:pPr>
              <w:spacing w:line="260" w:lineRule="exact"/>
              <w:jc w:val="both"/>
              <w:rPr>
                <w:rFonts w:ascii="標楷體" w:eastAsia="標楷體" w:hAnsi="標楷體"/>
                <w:b/>
                <w:bCs/>
                <w:snapToGrid w:val="0"/>
                <w:sz w:val="26"/>
                <w:szCs w:val="26"/>
              </w:rPr>
            </w:pPr>
            <w:r w:rsidRPr="008B5D79">
              <w:rPr>
                <w:rFonts w:ascii="標楷體" w:eastAsia="標楷體" w:hAnsi="標楷體"/>
                <w:b/>
                <w:bCs/>
                <w:snapToGrid w:val="0"/>
                <w:sz w:val="26"/>
                <w:szCs w:val="26"/>
              </w:rPr>
              <w:lastRenderedPageBreak/>
              <w:t>8-3</w:t>
            </w:r>
            <w:r w:rsidRPr="008B5D79">
              <w:rPr>
                <w:rFonts w:ascii="標楷體" w:eastAsia="標楷體" w:hAnsi="標楷體" w:hint="eastAsia"/>
                <w:b/>
                <w:bCs/>
                <w:snapToGrid w:val="0"/>
                <w:sz w:val="26"/>
                <w:szCs w:val="26"/>
              </w:rPr>
              <w:t>簡單異分母分數的加減</w:t>
            </w:r>
          </w:p>
          <w:p w:rsidR="009305E0" w:rsidRPr="008B5D79" w:rsidRDefault="009305E0" w:rsidP="000E611E">
            <w:pPr>
              <w:spacing w:line="260" w:lineRule="exact"/>
              <w:jc w:val="both"/>
              <w:rPr>
                <w:rFonts w:ascii="標楷體" w:eastAsia="標楷體" w:hAnsi="標楷體"/>
                <w:bCs/>
                <w:snapToGrid w:val="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sz w:val="26"/>
                <w:szCs w:val="26"/>
              </w:rPr>
              <w:t>離散量情境，</w:t>
            </w:r>
            <w:r w:rsidRPr="008B5D79">
              <w:rPr>
                <w:rFonts w:ascii="標楷體" w:eastAsia="標楷體" w:hAnsi="標楷體" w:hint="eastAsia"/>
                <w:bCs/>
                <w:snapToGrid w:val="0"/>
                <w:sz w:val="26"/>
                <w:szCs w:val="26"/>
              </w:rPr>
              <w:t>配合課本布題，進行分母為</w:t>
            </w: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w:t>
            </w:r>
            <w:r w:rsidRPr="008B5D79">
              <w:rPr>
                <w:rFonts w:ascii="標楷體" w:eastAsia="標楷體" w:hAnsi="標楷體"/>
                <w:bCs/>
                <w:snapToGrid w:val="0"/>
                <w:sz w:val="26"/>
                <w:szCs w:val="26"/>
              </w:rPr>
              <w:t>6</w:t>
            </w:r>
            <w:r w:rsidRPr="008B5D79">
              <w:rPr>
                <w:rFonts w:ascii="標楷體" w:eastAsia="標楷體" w:hAnsi="標楷體" w:hint="eastAsia"/>
                <w:bCs/>
                <w:snapToGrid w:val="0"/>
                <w:sz w:val="26"/>
                <w:szCs w:val="26"/>
              </w:rPr>
              <w:t>的異分母分數加減法計算。</w:t>
            </w:r>
          </w:p>
          <w:p w:rsidR="009305E0" w:rsidRPr="008B5D79" w:rsidRDefault="009305E0" w:rsidP="000E611E">
            <w:pPr>
              <w:spacing w:line="260" w:lineRule="exact"/>
              <w:jc w:val="both"/>
              <w:rPr>
                <w:rFonts w:ascii="標楷體" w:eastAsia="標楷體" w:hAnsi="標楷體"/>
                <w:bCs/>
                <w:snapToGrid w:val="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連續</w:t>
            </w:r>
            <w:r w:rsidRPr="008B5D79">
              <w:rPr>
                <w:rFonts w:ascii="標楷體" w:eastAsia="標楷體" w:hAnsi="標楷體" w:hint="eastAsia"/>
                <w:sz w:val="26"/>
                <w:szCs w:val="26"/>
              </w:rPr>
              <w:t>量情境，</w:t>
            </w:r>
            <w:r w:rsidRPr="008B5D79">
              <w:rPr>
                <w:rFonts w:ascii="標楷體" w:eastAsia="標楷體" w:hAnsi="標楷體" w:hint="eastAsia"/>
                <w:bCs/>
                <w:snapToGrid w:val="0"/>
                <w:sz w:val="26"/>
                <w:szCs w:val="26"/>
              </w:rPr>
              <w:t>配合課本布題，進行分母為</w:t>
            </w:r>
            <w:r w:rsidRPr="008B5D79">
              <w:rPr>
                <w:rFonts w:ascii="標楷體" w:eastAsia="標楷體" w:hAnsi="標楷體"/>
                <w:bCs/>
                <w:snapToGrid w:val="0"/>
                <w:sz w:val="26"/>
                <w:szCs w:val="26"/>
              </w:rPr>
              <w:t>5</w:t>
            </w:r>
            <w:r w:rsidRPr="008B5D79">
              <w:rPr>
                <w:rFonts w:ascii="標楷體" w:eastAsia="標楷體" w:hAnsi="標楷體" w:hint="eastAsia"/>
                <w:bCs/>
                <w:snapToGrid w:val="0"/>
                <w:sz w:val="26"/>
                <w:szCs w:val="26"/>
              </w:rPr>
              <w:t>、</w:t>
            </w:r>
            <w:r w:rsidRPr="008B5D79">
              <w:rPr>
                <w:rFonts w:ascii="標楷體" w:eastAsia="標楷體" w:hAnsi="標楷體"/>
                <w:bCs/>
                <w:snapToGrid w:val="0"/>
                <w:sz w:val="26"/>
                <w:szCs w:val="26"/>
              </w:rPr>
              <w:t>10</w:t>
            </w:r>
            <w:r w:rsidRPr="008B5D79">
              <w:rPr>
                <w:rFonts w:ascii="標楷體" w:eastAsia="標楷體" w:hAnsi="標楷體" w:hint="eastAsia"/>
                <w:bCs/>
                <w:snapToGrid w:val="0"/>
                <w:sz w:val="26"/>
                <w:szCs w:val="26"/>
              </w:rPr>
              <w:t>的異分母分數加法計算。</w:t>
            </w:r>
          </w:p>
          <w:p w:rsidR="009305E0" w:rsidRPr="008B5D79" w:rsidRDefault="009305E0" w:rsidP="000E611E">
            <w:pPr>
              <w:spacing w:line="260" w:lineRule="exact"/>
              <w:jc w:val="both"/>
              <w:rPr>
                <w:rFonts w:ascii="標楷體" w:eastAsia="標楷體" w:hAnsi="標楷體"/>
                <w:bCs/>
                <w:snapToGrid w:val="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配合課本布題，進行分母為</w:t>
            </w: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w:t>
            </w:r>
            <w:r w:rsidRPr="008B5D79">
              <w:rPr>
                <w:rFonts w:ascii="標楷體" w:eastAsia="標楷體" w:hAnsi="標楷體"/>
                <w:bCs/>
                <w:snapToGrid w:val="0"/>
                <w:sz w:val="26"/>
                <w:szCs w:val="26"/>
              </w:rPr>
              <w:t>8</w:t>
            </w:r>
            <w:r w:rsidRPr="008B5D79">
              <w:rPr>
                <w:rFonts w:ascii="標楷體" w:eastAsia="標楷體" w:hAnsi="標楷體" w:hint="eastAsia"/>
                <w:bCs/>
                <w:snapToGrid w:val="0"/>
                <w:sz w:val="26"/>
                <w:szCs w:val="26"/>
              </w:rPr>
              <w:t>的異分母分數減法計算。</w:t>
            </w:r>
          </w:p>
          <w:p w:rsidR="009305E0" w:rsidRPr="008B5D79" w:rsidRDefault="009305E0" w:rsidP="000E611E">
            <w:pPr>
              <w:spacing w:line="260" w:lineRule="exact"/>
              <w:jc w:val="both"/>
              <w:rPr>
                <w:rFonts w:ascii="標楷體" w:eastAsia="標楷體" w:hAnsi="標楷體"/>
                <w:bCs/>
                <w:snapToGrid w:val="0"/>
                <w:sz w:val="26"/>
                <w:szCs w:val="26"/>
              </w:rPr>
            </w:pPr>
          </w:p>
          <w:p w:rsidR="009305E0" w:rsidRPr="008B5D79" w:rsidRDefault="009305E0" w:rsidP="000E611E">
            <w:pPr>
              <w:spacing w:line="260" w:lineRule="exact"/>
              <w:jc w:val="both"/>
              <w:rPr>
                <w:rFonts w:ascii="標楷體" w:eastAsia="標楷體" w:hAnsi="標楷體"/>
                <w:kern w:val="2"/>
                <w:sz w:val="26"/>
                <w:szCs w:val="26"/>
                <w:bdr w:val="single" w:sz="4" w:space="0" w:color="auto" w:frame="1"/>
              </w:rPr>
            </w:pPr>
            <w:r w:rsidRPr="008B5D79">
              <w:rPr>
                <w:rFonts w:ascii="標楷體" w:eastAsia="標楷體" w:hAnsi="標楷體" w:hint="eastAsia"/>
                <w:b/>
                <w:sz w:val="26"/>
                <w:szCs w:val="26"/>
                <w:bdr w:val="single" w:sz="4" w:space="0" w:color="auto" w:frame="1"/>
              </w:rPr>
              <w:t>思考帽</w:t>
            </w:r>
            <w:r w:rsidRPr="008B5D79">
              <w:rPr>
                <w:rFonts w:ascii="標楷體" w:eastAsia="標楷體" w:hAnsi="標楷體" w:hint="eastAsia"/>
                <w:sz w:val="26"/>
                <w:szCs w:val="26"/>
              </w:rPr>
              <w:t>能以等值分數進行分母為</w:t>
            </w:r>
            <w:r w:rsidRPr="008B5D79">
              <w:rPr>
                <w:rFonts w:ascii="標楷體" w:eastAsia="標楷體" w:hAnsi="標楷體"/>
                <w:sz w:val="26"/>
                <w:szCs w:val="26"/>
              </w:rPr>
              <w:t>2</w:t>
            </w:r>
            <w:r w:rsidRPr="008B5D79">
              <w:rPr>
                <w:rFonts w:ascii="標楷體" w:eastAsia="標楷體" w:hAnsi="標楷體" w:hint="eastAsia"/>
                <w:sz w:val="26"/>
                <w:szCs w:val="26"/>
              </w:rPr>
              <w:t>、</w:t>
            </w:r>
            <w:r w:rsidRPr="008B5D79">
              <w:rPr>
                <w:rFonts w:ascii="標楷體" w:eastAsia="標楷體" w:hAnsi="標楷體"/>
                <w:sz w:val="26"/>
                <w:szCs w:val="26"/>
              </w:rPr>
              <w:t>3</w:t>
            </w:r>
            <w:r w:rsidRPr="008B5D79">
              <w:rPr>
                <w:rFonts w:ascii="標楷體" w:eastAsia="標楷體" w:hAnsi="標楷體" w:hint="eastAsia"/>
                <w:sz w:val="26"/>
                <w:szCs w:val="26"/>
              </w:rPr>
              <w:t>的異分母加法計算</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老師透過關鍵提問引導思考。</w:t>
            </w:r>
          </w:p>
          <w:p w:rsidR="009305E0" w:rsidRPr="008B5D79" w:rsidRDefault="009305E0" w:rsidP="000E611E">
            <w:pPr>
              <w:spacing w:line="260" w:lineRule="exact"/>
              <w:jc w:val="both"/>
              <w:rPr>
                <w:rFonts w:ascii="標楷體" w:eastAsia="標楷體" w:hAnsi="標楷體"/>
                <w:bCs/>
                <w:kern w:val="2"/>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學生發表解題想法與答案。</w:t>
            </w:r>
          </w:p>
          <w:p w:rsidR="009305E0" w:rsidRPr="008B5D79" w:rsidRDefault="009305E0" w:rsidP="000E611E">
            <w:pPr>
              <w:spacing w:line="260" w:lineRule="exact"/>
              <w:jc w:val="both"/>
              <w:rPr>
                <w:rFonts w:ascii="標楷體" w:eastAsia="標楷體" w:hAnsi="標楷體"/>
                <w:bCs/>
                <w:snapToGrid w:val="0"/>
                <w:sz w:val="26"/>
                <w:szCs w:val="26"/>
              </w:rPr>
            </w:pPr>
          </w:p>
          <w:p w:rsidR="009305E0" w:rsidRPr="008B5D79" w:rsidRDefault="009305E0" w:rsidP="000E611E">
            <w:pPr>
              <w:spacing w:line="260" w:lineRule="exact"/>
              <w:jc w:val="both"/>
              <w:rPr>
                <w:rFonts w:ascii="標楷體" w:eastAsia="標楷體" w:hAnsi="標楷體"/>
                <w:b/>
                <w:bCs/>
                <w:snapToGrid w:val="0"/>
                <w:sz w:val="26"/>
                <w:szCs w:val="26"/>
              </w:rPr>
            </w:pPr>
            <w:r w:rsidRPr="008B5D79">
              <w:rPr>
                <w:rFonts w:ascii="標楷體" w:eastAsia="標楷體" w:hAnsi="標楷體"/>
                <w:b/>
                <w:bCs/>
                <w:snapToGrid w:val="0"/>
                <w:sz w:val="26"/>
                <w:szCs w:val="26"/>
              </w:rPr>
              <w:t>8-4</w:t>
            </w:r>
            <w:r w:rsidRPr="008B5D79">
              <w:rPr>
                <w:rFonts w:ascii="標楷體" w:eastAsia="標楷體" w:hAnsi="標楷體" w:hint="eastAsia"/>
                <w:b/>
                <w:bCs/>
                <w:snapToGrid w:val="0"/>
                <w:sz w:val="26"/>
                <w:szCs w:val="26"/>
              </w:rPr>
              <w:t>分數與小數</w:t>
            </w:r>
          </w:p>
          <w:p w:rsidR="009305E0" w:rsidRPr="008B5D79" w:rsidRDefault="009305E0" w:rsidP="000E611E">
            <w:pPr>
              <w:spacing w:line="260" w:lineRule="exact"/>
              <w:jc w:val="both"/>
              <w:rPr>
                <w:rFonts w:ascii="標楷體" w:eastAsia="標楷體" w:hAnsi="標楷體"/>
                <w:bCs/>
                <w:snapToGrid w:val="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配合課本布題，將分母為</w:t>
            </w: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w:t>
            </w:r>
            <w:r w:rsidRPr="008B5D79">
              <w:rPr>
                <w:rFonts w:ascii="標楷體" w:eastAsia="標楷體" w:hAnsi="標楷體"/>
                <w:bCs/>
                <w:snapToGrid w:val="0"/>
                <w:sz w:val="26"/>
                <w:szCs w:val="26"/>
              </w:rPr>
              <w:t>5</w:t>
            </w:r>
            <w:r w:rsidRPr="008B5D79">
              <w:rPr>
                <w:rFonts w:ascii="標楷體" w:eastAsia="標楷體" w:hAnsi="標楷體" w:hint="eastAsia"/>
                <w:bCs/>
                <w:snapToGrid w:val="0"/>
                <w:sz w:val="26"/>
                <w:szCs w:val="26"/>
              </w:rPr>
              <w:t>、</w:t>
            </w:r>
            <w:r w:rsidRPr="008B5D79">
              <w:rPr>
                <w:rFonts w:ascii="標楷體" w:eastAsia="標楷體" w:hAnsi="標楷體"/>
                <w:bCs/>
                <w:snapToGrid w:val="0"/>
                <w:sz w:val="26"/>
                <w:szCs w:val="26"/>
              </w:rPr>
              <w:t>10</w:t>
            </w:r>
            <w:r w:rsidRPr="008B5D79">
              <w:rPr>
                <w:rFonts w:ascii="標楷體" w:eastAsia="標楷體" w:hAnsi="標楷體" w:hint="eastAsia"/>
                <w:bCs/>
                <w:snapToGrid w:val="0"/>
                <w:sz w:val="26"/>
                <w:szCs w:val="26"/>
              </w:rPr>
              <w:t>的分數標記於分數數線上。</w:t>
            </w:r>
          </w:p>
          <w:p w:rsidR="009305E0" w:rsidRPr="008B5D79" w:rsidRDefault="009305E0" w:rsidP="000E611E">
            <w:pPr>
              <w:spacing w:line="260" w:lineRule="exact"/>
              <w:jc w:val="both"/>
              <w:rPr>
                <w:rFonts w:ascii="標楷體" w:eastAsia="標楷體" w:hAnsi="標楷體"/>
                <w:bCs/>
                <w:snapToGrid w:val="0"/>
                <w:sz w:val="26"/>
                <w:szCs w:val="26"/>
              </w:rPr>
            </w:pPr>
            <w:r w:rsidRPr="008B5D79">
              <w:rPr>
                <w:rFonts w:ascii="標楷體" w:eastAsia="標楷體" w:hAnsi="標楷體"/>
                <w:sz w:val="26"/>
                <w:szCs w:val="26"/>
              </w:rPr>
              <w:t>2.</w:t>
            </w:r>
            <w:r w:rsidRPr="008B5D79">
              <w:rPr>
                <w:rFonts w:ascii="標楷體" w:eastAsia="標楷體" w:hAnsi="標楷體" w:hint="eastAsia"/>
                <w:bCs/>
                <w:snapToGrid w:val="0"/>
                <w:sz w:val="26"/>
                <w:szCs w:val="26"/>
              </w:rPr>
              <w:t>配合課本布題，將分母為</w:t>
            </w: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w:t>
            </w:r>
            <w:r w:rsidRPr="008B5D79">
              <w:rPr>
                <w:rFonts w:ascii="標楷體" w:eastAsia="標楷體" w:hAnsi="標楷體"/>
                <w:bCs/>
                <w:snapToGrid w:val="0"/>
                <w:sz w:val="26"/>
                <w:szCs w:val="26"/>
              </w:rPr>
              <w:t>5</w:t>
            </w:r>
            <w:r w:rsidRPr="008B5D79">
              <w:rPr>
                <w:rFonts w:ascii="標楷體" w:eastAsia="標楷體" w:hAnsi="標楷體" w:hint="eastAsia"/>
                <w:bCs/>
                <w:snapToGrid w:val="0"/>
                <w:sz w:val="26"/>
                <w:szCs w:val="26"/>
              </w:rPr>
              <w:t>、</w:t>
            </w:r>
            <w:r w:rsidRPr="008B5D79">
              <w:rPr>
                <w:rFonts w:ascii="標楷體" w:eastAsia="標楷體" w:hAnsi="標楷體"/>
                <w:bCs/>
                <w:snapToGrid w:val="0"/>
                <w:sz w:val="26"/>
                <w:szCs w:val="26"/>
              </w:rPr>
              <w:t>10</w:t>
            </w:r>
            <w:r w:rsidRPr="008B5D79">
              <w:rPr>
                <w:rFonts w:ascii="標楷體" w:eastAsia="標楷體" w:hAnsi="標楷體" w:hint="eastAsia"/>
                <w:bCs/>
                <w:snapToGrid w:val="0"/>
                <w:sz w:val="26"/>
                <w:szCs w:val="26"/>
              </w:rPr>
              <w:t>的分數標記於小數數線上。</w:t>
            </w:r>
          </w:p>
          <w:p w:rsidR="009305E0" w:rsidRPr="008B5D79" w:rsidRDefault="009305E0" w:rsidP="000E611E">
            <w:pPr>
              <w:spacing w:line="260" w:lineRule="exact"/>
              <w:jc w:val="both"/>
              <w:rPr>
                <w:rFonts w:ascii="標楷體" w:eastAsia="標楷體" w:hAnsi="標楷體"/>
                <w:bCs/>
                <w:snapToGrid w:val="0"/>
                <w:sz w:val="26"/>
                <w:szCs w:val="26"/>
              </w:rPr>
            </w:pPr>
            <w:r w:rsidRPr="008B5D79">
              <w:rPr>
                <w:rFonts w:ascii="標楷體" w:eastAsia="標楷體" w:hAnsi="標楷體"/>
                <w:sz w:val="26"/>
                <w:szCs w:val="26"/>
              </w:rPr>
              <w:t>3.</w:t>
            </w:r>
            <w:r w:rsidRPr="008B5D79">
              <w:rPr>
                <w:rFonts w:ascii="標楷體" w:eastAsia="標楷體" w:hAnsi="標楷體" w:hint="eastAsia"/>
                <w:bCs/>
                <w:snapToGrid w:val="0"/>
                <w:sz w:val="26"/>
                <w:szCs w:val="26"/>
              </w:rPr>
              <w:t>配合課本布題，在數線上以哪一個數比較靠近</w:t>
            </w: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的位置，比較分數和小數的大小。</w:t>
            </w:r>
          </w:p>
          <w:p w:rsidR="009305E0" w:rsidRPr="008B5D79" w:rsidRDefault="009305E0" w:rsidP="000E611E">
            <w:pPr>
              <w:spacing w:line="260" w:lineRule="exact"/>
              <w:jc w:val="both"/>
              <w:rPr>
                <w:rFonts w:ascii="標楷體" w:eastAsia="標楷體" w:hAnsi="標楷體"/>
                <w:bCs/>
                <w:snapToGrid w:val="0"/>
                <w:sz w:val="26"/>
                <w:szCs w:val="26"/>
              </w:rPr>
            </w:pP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透過在數線上比較分數和小數的大小，知道在數線上越右邊的數字會越大，越左邊的數字會越小。</w:t>
            </w:r>
          </w:p>
          <w:p w:rsidR="009305E0" w:rsidRPr="008B5D79" w:rsidRDefault="009305E0" w:rsidP="000E611E">
            <w:pPr>
              <w:spacing w:line="260" w:lineRule="exact"/>
              <w:jc w:val="both"/>
              <w:rPr>
                <w:rFonts w:ascii="標楷體" w:eastAsia="標楷體" w:hAnsi="標楷體"/>
                <w:bCs/>
                <w:snapToGrid w:val="0"/>
                <w:sz w:val="26"/>
                <w:szCs w:val="26"/>
              </w:rPr>
            </w:pPr>
            <w:r w:rsidRPr="008B5D79">
              <w:rPr>
                <w:rFonts w:ascii="標楷體" w:eastAsia="標楷體" w:hAnsi="標楷體"/>
                <w:bCs/>
                <w:snapToGrid w:val="0"/>
                <w:sz w:val="26"/>
                <w:szCs w:val="26"/>
              </w:rPr>
              <w:t>5.</w:t>
            </w:r>
            <w:r w:rsidRPr="008B5D79">
              <w:rPr>
                <w:rFonts w:ascii="標楷體" w:eastAsia="標楷體" w:hAnsi="標楷體" w:hint="eastAsia"/>
                <w:bCs/>
                <w:snapToGrid w:val="0"/>
                <w:sz w:val="26"/>
                <w:szCs w:val="26"/>
              </w:rPr>
              <w:t>配合課本布題，能將兩位小數換成分母為</w:t>
            </w:r>
            <w:r w:rsidRPr="008B5D79">
              <w:rPr>
                <w:rFonts w:ascii="標楷體" w:eastAsia="標楷體" w:hAnsi="標楷體"/>
                <w:bCs/>
                <w:snapToGrid w:val="0"/>
                <w:sz w:val="26"/>
                <w:szCs w:val="26"/>
              </w:rPr>
              <w:t>100</w:t>
            </w:r>
            <w:r w:rsidRPr="008B5D79">
              <w:rPr>
                <w:rFonts w:ascii="標楷體" w:eastAsia="標楷體" w:hAnsi="標楷體" w:hint="eastAsia"/>
                <w:bCs/>
                <w:snapToGrid w:val="0"/>
                <w:sz w:val="26"/>
                <w:szCs w:val="26"/>
              </w:rPr>
              <w:t>的分數，再進行大小比較；也能將分母為</w:t>
            </w:r>
            <w:r w:rsidRPr="008B5D79">
              <w:rPr>
                <w:rFonts w:ascii="標楷體" w:eastAsia="標楷體" w:hAnsi="標楷體"/>
                <w:bCs/>
                <w:snapToGrid w:val="0"/>
                <w:sz w:val="26"/>
                <w:szCs w:val="26"/>
              </w:rPr>
              <w:t>100</w:t>
            </w:r>
            <w:r w:rsidRPr="008B5D79">
              <w:rPr>
                <w:rFonts w:ascii="標楷體" w:eastAsia="標楷體" w:hAnsi="標楷體" w:hint="eastAsia"/>
                <w:bCs/>
                <w:snapToGrid w:val="0"/>
                <w:sz w:val="26"/>
                <w:szCs w:val="26"/>
              </w:rPr>
              <w:t>、</w:t>
            </w:r>
            <w:r w:rsidRPr="008B5D79">
              <w:rPr>
                <w:rFonts w:ascii="標楷體" w:eastAsia="標楷體" w:hAnsi="標楷體"/>
                <w:bCs/>
                <w:snapToGrid w:val="0"/>
                <w:sz w:val="26"/>
                <w:szCs w:val="26"/>
              </w:rPr>
              <w:t>50</w:t>
            </w:r>
            <w:r w:rsidRPr="008B5D79">
              <w:rPr>
                <w:rFonts w:ascii="標楷體" w:eastAsia="標楷體" w:hAnsi="標楷體" w:hint="eastAsia"/>
                <w:bCs/>
                <w:snapToGrid w:val="0"/>
                <w:sz w:val="26"/>
                <w:szCs w:val="26"/>
              </w:rPr>
              <w:t>、</w:t>
            </w:r>
            <w:r w:rsidRPr="008B5D79">
              <w:rPr>
                <w:rFonts w:ascii="標楷體" w:eastAsia="標楷體" w:hAnsi="標楷體"/>
                <w:bCs/>
                <w:snapToGrid w:val="0"/>
                <w:sz w:val="26"/>
                <w:szCs w:val="26"/>
              </w:rPr>
              <w:t>20</w:t>
            </w:r>
            <w:r w:rsidRPr="008B5D79">
              <w:rPr>
                <w:rFonts w:ascii="標楷體" w:eastAsia="標楷體" w:hAnsi="標楷體" w:hint="eastAsia"/>
                <w:bCs/>
                <w:snapToGrid w:val="0"/>
                <w:sz w:val="26"/>
                <w:szCs w:val="26"/>
              </w:rPr>
              <w:t>的分數，換成小數再進行大小比較。</w:t>
            </w:r>
          </w:p>
          <w:p w:rsidR="009305E0" w:rsidRPr="008B5D79" w:rsidRDefault="009305E0" w:rsidP="000E611E">
            <w:pPr>
              <w:spacing w:line="260" w:lineRule="exact"/>
              <w:jc w:val="both"/>
              <w:rPr>
                <w:rFonts w:ascii="標楷體" w:eastAsia="標楷體" w:hAnsi="標楷體"/>
                <w:kern w:val="2"/>
                <w:sz w:val="26"/>
                <w:szCs w:val="26"/>
              </w:rPr>
            </w:pPr>
          </w:p>
          <w:p w:rsidR="009305E0" w:rsidRPr="008B5D79" w:rsidRDefault="009305E0" w:rsidP="000E611E">
            <w:pPr>
              <w:spacing w:line="260" w:lineRule="exact"/>
              <w:jc w:val="both"/>
              <w:rPr>
                <w:rFonts w:ascii="標楷體" w:eastAsia="標楷體" w:hAnsi="標楷體"/>
                <w:b/>
                <w:bCs/>
                <w:snapToGrid w:val="0"/>
                <w:color w:val="000000"/>
                <w:sz w:val="26"/>
                <w:szCs w:val="26"/>
                <w:bdr w:val="single" w:sz="4" w:space="0" w:color="auto" w:frame="1"/>
              </w:rPr>
            </w:pPr>
            <w:r w:rsidRPr="008B5D79">
              <w:rPr>
                <w:rFonts w:ascii="標楷體" w:eastAsia="標楷體" w:hAnsi="標楷體" w:hint="eastAsia"/>
                <w:b/>
                <w:bCs/>
                <w:snapToGrid w:val="0"/>
                <w:sz w:val="26"/>
                <w:szCs w:val="26"/>
                <w:bdr w:val="single" w:sz="4" w:space="0" w:color="auto" w:frame="1"/>
              </w:rPr>
              <w:t>練習園地</w:t>
            </w:r>
            <w:r w:rsidRPr="008B5D79">
              <w:rPr>
                <w:rFonts w:ascii="標楷體" w:eastAsia="標楷體" w:hAnsi="標楷體"/>
                <w:b/>
                <w:bCs/>
                <w:snapToGrid w:val="0"/>
                <w:sz w:val="26"/>
                <w:szCs w:val="26"/>
                <w:bdr w:val="single" w:sz="4" w:space="0" w:color="auto" w:frame="1"/>
              </w:rPr>
              <w:t>(</w:t>
            </w:r>
            <w:r w:rsidRPr="008B5D79">
              <w:rPr>
                <w:rFonts w:ascii="標楷體" w:eastAsia="標楷體" w:hAnsi="標楷體" w:hint="eastAsia"/>
                <w:b/>
                <w:bCs/>
                <w:snapToGrid w:val="0"/>
                <w:sz w:val="26"/>
                <w:szCs w:val="26"/>
                <w:bdr w:val="single" w:sz="4" w:space="0" w:color="auto" w:frame="1"/>
              </w:rPr>
              <w:t>八</w:t>
            </w:r>
            <w:r w:rsidRPr="008B5D79">
              <w:rPr>
                <w:rFonts w:ascii="標楷體" w:eastAsia="標楷體" w:hAnsi="標楷體"/>
                <w:b/>
                <w:bCs/>
                <w:snapToGrid w:val="0"/>
                <w:sz w:val="26"/>
                <w:szCs w:val="26"/>
                <w:bdr w:val="single" w:sz="4" w:space="0" w:color="auto" w:frame="1"/>
              </w:rPr>
              <w:t>)</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lastRenderedPageBreak/>
              <w:t>1.</w:t>
            </w:r>
            <w:r w:rsidRPr="008B5D79">
              <w:rPr>
                <w:rFonts w:ascii="標楷體" w:eastAsia="標楷體" w:hAnsi="標楷體" w:hint="eastAsia"/>
                <w:bCs/>
                <w:snapToGrid w:val="0"/>
                <w:sz w:val="26"/>
                <w:szCs w:val="26"/>
              </w:rPr>
              <w:t>教師帶領學生理解題意，完成練習園地。</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全班共同檢討，並澄清學生的錯誤。</w:t>
            </w:r>
          </w:p>
        </w:tc>
        <w:tc>
          <w:tcPr>
            <w:tcW w:w="1560" w:type="dxa"/>
            <w:vAlign w:val="center"/>
          </w:tcPr>
          <w:p w:rsidR="009305E0" w:rsidRPr="00156D02"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156D02">
              <w:rPr>
                <w:rFonts w:ascii="標楷體" w:eastAsia="標楷體" w:hAnsi="標楷體" w:hint="eastAsia"/>
                <w:bCs/>
                <w:color w:val="000000"/>
                <w:sz w:val="26"/>
                <w:szCs w:val="20"/>
              </w:rPr>
              <w:t>紙筆評量：提供</w:t>
            </w:r>
            <w:r>
              <w:rPr>
                <w:rFonts w:ascii="標楷體" w:eastAsia="標楷體" w:hAnsi="標楷體" w:hint="eastAsia"/>
                <w:bCs/>
                <w:color w:val="000000"/>
                <w:sz w:val="26"/>
                <w:szCs w:val="20"/>
              </w:rPr>
              <w:t>簡單異分母分數的加減題目，讓</w:t>
            </w:r>
            <w:r w:rsidRPr="00156D02">
              <w:rPr>
                <w:rFonts w:ascii="標楷體" w:eastAsia="標楷體" w:hAnsi="標楷體" w:hint="eastAsia"/>
                <w:bCs/>
                <w:color w:val="000000"/>
                <w:sz w:val="26"/>
                <w:szCs w:val="20"/>
              </w:rPr>
              <w:t>學生進行計算並寫下答案。</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156D02">
              <w:rPr>
                <w:rFonts w:ascii="標楷體" w:eastAsia="標楷體" w:hAnsi="標楷體" w:hint="eastAsia"/>
                <w:bCs/>
                <w:color w:val="000000"/>
                <w:sz w:val="26"/>
                <w:szCs w:val="20"/>
              </w:rPr>
              <w:t>作業評量：布置作業，</w:t>
            </w:r>
            <w:r>
              <w:rPr>
                <w:rFonts w:ascii="標楷體" w:eastAsia="標楷體" w:hAnsi="標楷體" w:hint="eastAsia"/>
                <w:bCs/>
                <w:color w:val="000000"/>
                <w:sz w:val="26"/>
                <w:szCs w:val="20"/>
              </w:rPr>
              <w:t>請學生</w:t>
            </w:r>
            <w:r w:rsidRPr="00156D02">
              <w:rPr>
                <w:rFonts w:ascii="標楷體" w:eastAsia="標楷體" w:hAnsi="標楷體" w:hint="eastAsia"/>
                <w:bCs/>
                <w:color w:val="000000"/>
                <w:sz w:val="26"/>
                <w:szCs w:val="20"/>
              </w:rPr>
              <w:t>完成簡單異分母分數加減題目，並在作業紙上完成。</w:t>
            </w:r>
          </w:p>
        </w:tc>
        <w:tc>
          <w:tcPr>
            <w:tcW w:w="2239" w:type="dxa"/>
            <w:gridSpan w:val="2"/>
            <w:vAlign w:val="center"/>
          </w:tcPr>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b/>
                <w:color w:val="000000"/>
                <w:sz w:val="26"/>
                <w:szCs w:val="20"/>
              </w:rPr>
              <w:t>【戶外教育】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戶E2 豐富自身與環境的互動經驗，培養對生活環境的覺知與敏感，體驗與珍惜環境的好。</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【家庭教育】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家E9 參與家庭消費行動，澄清金錢與物品的價值。</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【科技教育】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科E2 了解動手實作的重要性。</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t>第十五週</w:t>
            </w:r>
          </w:p>
        </w:tc>
        <w:tc>
          <w:tcPr>
            <w:tcW w:w="1701" w:type="dxa"/>
            <w:vAlign w:val="center"/>
          </w:tcPr>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九、時間的計算</w:t>
            </w:r>
          </w:p>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9-1</w:t>
            </w:r>
            <w:r w:rsidRPr="008B5D79">
              <w:rPr>
                <w:rFonts w:ascii="標楷體" w:eastAsia="標楷體" w:hAnsi="標楷體"/>
                <w:b/>
                <w:color w:val="000000"/>
                <w:sz w:val="26"/>
                <w:szCs w:val="20"/>
              </w:rPr>
              <w:t xml:space="preserve"> </w:t>
            </w:r>
            <w:r w:rsidRPr="008B5D79">
              <w:rPr>
                <w:rFonts w:ascii="標楷體" w:eastAsia="標楷體" w:hAnsi="標楷體"/>
                <w:color w:val="000000"/>
                <w:sz w:val="26"/>
                <w:szCs w:val="20"/>
              </w:rPr>
              <w:t>12時制與24時制、9-2日、小時的換算與計算、9-3小時、分鐘、秒的換算與計算</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能觀察出日常生活問題和數學的關聯，並能嘗試與擬訂解決問題的計畫。在解決問題之</w:t>
            </w:r>
            <w:r w:rsidRPr="008B5D79">
              <w:rPr>
                <w:rFonts w:ascii="標楷體" w:eastAsia="標楷體" w:hAnsi="標楷體" w:cs="新細明體" w:hint="eastAsia"/>
                <w:color w:val="000000"/>
                <w:sz w:val="26"/>
                <w:szCs w:val="26"/>
              </w:rPr>
              <w:lastRenderedPageBreak/>
              <w:t>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004" w:type="dxa"/>
          </w:tcPr>
          <w:p w:rsidR="009305E0" w:rsidRPr="008B5D79" w:rsidRDefault="009305E0" w:rsidP="000E611E">
            <w:pPr>
              <w:spacing w:line="260" w:lineRule="exact"/>
              <w:jc w:val="both"/>
              <w:rPr>
                <w:rFonts w:ascii="標楷體" w:eastAsia="標楷體" w:hAnsi="標楷體"/>
                <w:b/>
                <w:sz w:val="26"/>
                <w:szCs w:val="26"/>
              </w:rPr>
            </w:pPr>
            <w:r w:rsidRPr="008B5D79">
              <w:rPr>
                <w:rFonts w:ascii="標楷體" w:eastAsia="標楷體" w:hAnsi="標楷體"/>
                <w:b/>
                <w:sz w:val="26"/>
                <w:szCs w:val="26"/>
              </w:rPr>
              <w:lastRenderedPageBreak/>
              <w:t>9-1 12</w:t>
            </w:r>
            <w:r w:rsidRPr="008B5D79">
              <w:rPr>
                <w:rFonts w:ascii="標楷體" w:eastAsia="標楷體" w:hAnsi="標楷體" w:hint="eastAsia"/>
                <w:b/>
                <w:sz w:val="26"/>
                <w:szCs w:val="26"/>
              </w:rPr>
              <w:t>時制與</w:t>
            </w:r>
            <w:r w:rsidRPr="008B5D79">
              <w:rPr>
                <w:rFonts w:ascii="標楷體" w:eastAsia="標楷體" w:hAnsi="標楷體"/>
                <w:b/>
                <w:sz w:val="26"/>
                <w:szCs w:val="26"/>
              </w:rPr>
              <w:t>24</w:t>
            </w:r>
            <w:r w:rsidRPr="008B5D79">
              <w:rPr>
                <w:rFonts w:ascii="標楷體" w:eastAsia="標楷體" w:hAnsi="標楷體" w:hint="eastAsia"/>
                <w:b/>
                <w:sz w:val="26"/>
                <w:szCs w:val="26"/>
              </w:rPr>
              <w:t>時制</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配合課本布題及圖示，從一日的時間線段圖，觀察以</w:t>
            </w:r>
            <w:r w:rsidRPr="008B5D79">
              <w:rPr>
                <w:rFonts w:ascii="標楷體" w:eastAsia="標楷體" w:hAnsi="標楷體"/>
                <w:sz w:val="26"/>
                <w:szCs w:val="26"/>
              </w:rPr>
              <w:t>12</w:t>
            </w:r>
            <w:r w:rsidRPr="008B5D79">
              <w:rPr>
                <w:rFonts w:ascii="標楷體" w:eastAsia="標楷體" w:hAnsi="標楷體" w:hint="eastAsia"/>
                <w:sz w:val="26"/>
                <w:szCs w:val="26"/>
              </w:rPr>
              <w:t>時制和</w:t>
            </w:r>
            <w:r w:rsidRPr="008B5D79">
              <w:rPr>
                <w:rFonts w:ascii="標楷體" w:eastAsia="標楷體" w:hAnsi="標楷體"/>
                <w:sz w:val="26"/>
                <w:szCs w:val="26"/>
              </w:rPr>
              <w:t>24</w:t>
            </w:r>
            <w:r w:rsidRPr="008B5D79">
              <w:rPr>
                <w:rFonts w:ascii="標楷體" w:eastAsia="標楷體" w:hAnsi="標楷體" w:hint="eastAsia"/>
                <w:sz w:val="26"/>
                <w:szCs w:val="26"/>
              </w:rPr>
              <w:t>時制表示時刻的異同，並將</w:t>
            </w:r>
            <w:r w:rsidRPr="008B5D79">
              <w:rPr>
                <w:rFonts w:ascii="標楷體" w:eastAsia="標楷體" w:hAnsi="標楷體"/>
                <w:sz w:val="26"/>
                <w:szCs w:val="26"/>
              </w:rPr>
              <w:t>12</w:t>
            </w:r>
            <w:r w:rsidRPr="008B5D79">
              <w:rPr>
                <w:rFonts w:ascii="標楷體" w:eastAsia="標楷體" w:hAnsi="標楷體" w:hint="eastAsia"/>
                <w:sz w:val="26"/>
                <w:szCs w:val="26"/>
              </w:rPr>
              <w:t>時制的時刻換成</w:t>
            </w:r>
            <w:r w:rsidRPr="008B5D79">
              <w:rPr>
                <w:rFonts w:ascii="標楷體" w:eastAsia="標楷體" w:hAnsi="標楷體"/>
                <w:sz w:val="26"/>
                <w:szCs w:val="26"/>
              </w:rPr>
              <w:t>24</w:t>
            </w:r>
            <w:r w:rsidRPr="008B5D79">
              <w:rPr>
                <w:rFonts w:ascii="標楷體" w:eastAsia="標楷體" w:hAnsi="標楷體" w:hint="eastAsia"/>
                <w:sz w:val="26"/>
                <w:szCs w:val="26"/>
              </w:rPr>
              <w:t>時制的時刻。</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配合課本布題及圖示，在一日的時間線段圖上，指出指定</w:t>
            </w:r>
            <w:r w:rsidRPr="008B5D79">
              <w:rPr>
                <w:rFonts w:ascii="標楷體" w:eastAsia="標楷體" w:hAnsi="標楷體"/>
                <w:sz w:val="26"/>
                <w:szCs w:val="26"/>
              </w:rPr>
              <w:t>24</w:t>
            </w:r>
            <w:r w:rsidRPr="008B5D79">
              <w:rPr>
                <w:rFonts w:ascii="標楷體" w:eastAsia="標楷體" w:hAnsi="標楷體" w:hint="eastAsia"/>
                <w:sz w:val="26"/>
                <w:szCs w:val="26"/>
              </w:rPr>
              <w:t>時制表示時刻的位置，進行</w:t>
            </w:r>
            <w:r w:rsidRPr="008B5D79">
              <w:rPr>
                <w:rFonts w:ascii="標楷體" w:eastAsia="標楷體" w:hAnsi="標楷體"/>
                <w:sz w:val="26"/>
                <w:szCs w:val="26"/>
              </w:rPr>
              <w:t>12</w:t>
            </w:r>
            <w:r w:rsidRPr="008B5D79">
              <w:rPr>
                <w:rFonts w:ascii="標楷體" w:eastAsia="標楷體" w:hAnsi="標楷體" w:hint="eastAsia"/>
                <w:sz w:val="26"/>
                <w:szCs w:val="26"/>
              </w:rPr>
              <w:t>時制和</w:t>
            </w:r>
            <w:r w:rsidRPr="008B5D79">
              <w:rPr>
                <w:rFonts w:ascii="標楷體" w:eastAsia="標楷體" w:hAnsi="標楷體"/>
                <w:sz w:val="26"/>
                <w:szCs w:val="26"/>
              </w:rPr>
              <w:t>24</w:t>
            </w:r>
            <w:r w:rsidRPr="008B5D79">
              <w:rPr>
                <w:rFonts w:ascii="標楷體" w:eastAsia="標楷體" w:hAnsi="標楷體" w:hint="eastAsia"/>
                <w:sz w:val="26"/>
                <w:szCs w:val="26"/>
              </w:rPr>
              <w:t>時制的互換。</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b/>
                <w:sz w:val="26"/>
                <w:szCs w:val="26"/>
              </w:rPr>
            </w:pPr>
            <w:r w:rsidRPr="008B5D79">
              <w:rPr>
                <w:rFonts w:ascii="標楷體" w:eastAsia="標楷體" w:hAnsi="標楷體"/>
                <w:b/>
                <w:sz w:val="26"/>
                <w:szCs w:val="26"/>
              </w:rPr>
              <w:t>9-2</w:t>
            </w:r>
            <w:r w:rsidRPr="008B5D79">
              <w:rPr>
                <w:rFonts w:ascii="標楷體" w:eastAsia="標楷體" w:hAnsi="標楷體" w:hint="eastAsia"/>
                <w:b/>
                <w:sz w:val="26"/>
                <w:szCs w:val="26"/>
              </w:rPr>
              <w:t>日、小時的換算與計算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配合課本布題及圖示，從一日的時間線段圖，知道一日有</w:t>
            </w:r>
            <w:r w:rsidRPr="008B5D79">
              <w:rPr>
                <w:rFonts w:ascii="標楷體" w:eastAsia="標楷體" w:hAnsi="標楷體"/>
                <w:sz w:val="26"/>
                <w:szCs w:val="26"/>
              </w:rPr>
              <w:t>24</w:t>
            </w:r>
            <w:r w:rsidRPr="008B5D79">
              <w:rPr>
                <w:rFonts w:ascii="標楷體" w:eastAsia="標楷體" w:hAnsi="標楷體" w:hint="eastAsia"/>
                <w:sz w:val="26"/>
                <w:szCs w:val="26"/>
              </w:rPr>
              <w:t>時，記作</w:t>
            </w:r>
            <w:r w:rsidRPr="008B5D79">
              <w:rPr>
                <w:rFonts w:ascii="標楷體" w:eastAsia="標楷體" w:hAnsi="標楷體"/>
                <w:sz w:val="26"/>
                <w:szCs w:val="26"/>
              </w:rPr>
              <w:t>1</w:t>
            </w:r>
            <w:r w:rsidRPr="008B5D79">
              <w:rPr>
                <w:rFonts w:ascii="標楷體" w:eastAsia="標楷體" w:hAnsi="標楷體" w:hint="eastAsia"/>
                <w:sz w:val="26"/>
                <w:szCs w:val="26"/>
              </w:rPr>
              <w:t>日＝</w:t>
            </w:r>
            <w:r w:rsidRPr="008B5D79">
              <w:rPr>
                <w:rFonts w:ascii="標楷體" w:eastAsia="標楷體" w:hAnsi="標楷體"/>
                <w:sz w:val="26"/>
                <w:szCs w:val="26"/>
              </w:rPr>
              <w:t>24</w:t>
            </w:r>
            <w:r w:rsidRPr="008B5D79">
              <w:rPr>
                <w:rFonts w:ascii="標楷體" w:eastAsia="標楷體" w:hAnsi="標楷體" w:hint="eastAsia"/>
                <w:sz w:val="26"/>
                <w:szCs w:val="26"/>
              </w:rPr>
              <w:t>小時。</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配合課本布題及圖示，從一日的時間線段圖，知道</w:t>
            </w:r>
            <w:r w:rsidRPr="008B5D79">
              <w:rPr>
                <w:rFonts w:ascii="標楷體" w:eastAsia="標楷體" w:hAnsi="標楷體"/>
                <w:sz w:val="26"/>
                <w:szCs w:val="26"/>
              </w:rPr>
              <w:t>24</w:t>
            </w:r>
            <w:r w:rsidRPr="008B5D79">
              <w:rPr>
                <w:rFonts w:ascii="標楷體" w:eastAsia="標楷體" w:hAnsi="標楷體" w:hint="eastAsia"/>
                <w:sz w:val="26"/>
                <w:szCs w:val="26"/>
              </w:rPr>
              <w:t>小時也是</w:t>
            </w:r>
            <w:r w:rsidRPr="008B5D79">
              <w:rPr>
                <w:rFonts w:ascii="標楷體" w:eastAsia="標楷體" w:hAnsi="標楷體"/>
                <w:sz w:val="26"/>
                <w:szCs w:val="26"/>
              </w:rPr>
              <w:t>1</w:t>
            </w:r>
            <w:r w:rsidRPr="008B5D79">
              <w:rPr>
                <w:rFonts w:ascii="標楷體" w:eastAsia="標楷體" w:hAnsi="標楷體" w:hint="eastAsia"/>
                <w:sz w:val="26"/>
                <w:szCs w:val="26"/>
              </w:rPr>
              <w:t>日，記作</w:t>
            </w:r>
            <w:r w:rsidRPr="008B5D79">
              <w:rPr>
                <w:rFonts w:ascii="標楷體" w:eastAsia="標楷體" w:hAnsi="標楷體"/>
                <w:sz w:val="26"/>
                <w:szCs w:val="26"/>
              </w:rPr>
              <w:t>24</w:t>
            </w:r>
            <w:r w:rsidRPr="008B5D79">
              <w:rPr>
                <w:rFonts w:ascii="標楷體" w:eastAsia="標楷體" w:hAnsi="標楷體" w:hint="eastAsia"/>
                <w:sz w:val="26"/>
                <w:szCs w:val="26"/>
              </w:rPr>
              <w:t>小時＝</w:t>
            </w:r>
            <w:r w:rsidRPr="008B5D79">
              <w:rPr>
                <w:rFonts w:ascii="標楷體" w:eastAsia="標楷體" w:hAnsi="標楷體"/>
                <w:sz w:val="26"/>
                <w:szCs w:val="26"/>
              </w:rPr>
              <w:t>1</w:t>
            </w:r>
            <w:r w:rsidRPr="008B5D79">
              <w:rPr>
                <w:rFonts w:ascii="標楷體" w:eastAsia="標楷體" w:hAnsi="標楷體" w:hint="eastAsia"/>
                <w:sz w:val="26"/>
                <w:szCs w:val="26"/>
              </w:rPr>
              <w:t>日。</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配合課本布題，進行幾日＝幾小時、幾日幾小時＝幾小時、幾小時＝幾日幾小時的換算。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配合課本布題，進行日、時兩階單位的時間量比較與直式加、減計算。</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b/>
                <w:color w:val="000000"/>
                <w:sz w:val="26"/>
                <w:szCs w:val="26"/>
              </w:rPr>
            </w:pPr>
            <w:r w:rsidRPr="008B5D79">
              <w:rPr>
                <w:rFonts w:ascii="標楷體" w:eastAsia="標楷體" w:hAnsi="標楷體"/>
                <w:b/>
                <w:sz w:val="26"/>
                <w:szCs w:val="26"/>
              </w:rPr>
              <w:t>9-3</w:t>
            </w:r>
            <w:r w:rsidRPr="008B5D79">
              <w:rPr>
                <w:rFonts w:ascii="標楷體" w:eastAsia="標楷體" w:hAnsi="標楷體" w:hint="eastAsia"/>
                <w:b/>
                <w:sz w:val="26"/>
                <w:szCs w:val="26"/>
              </w:rPr>
              <w:t>小時、分鐘、秒的換算與計算</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配合課本布題，進行幾小時幾分＝幾分鐘、幾分鐘＝幾小時幾分鐘的換算。</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配合課本布題，進行幾分鐘幾秒＝幾秒、幾秒＝幾分鐘幾秒的換算。</w:t>
            </w:r>
          </w:p>
          <w:p w:rsidR="009305E0" w:rsidRPr="008B5D79" w:rsidRDefault="009305E0" w:rsidP="000E611E">
            <w:pPr>
              <w:spacing w:line="260" w:lineRule="exact"/>
              <w:jc w:val="both"/>
              <w:rPr>
                <w:rFonts w:ascii="標楷體" w:eastAsia="標楷體" w:hAnsi="標楷體"/>
                <w:color w:val="000000"/>
                <w:sz w:val="26"/>
                <w:szCs w:val="26"/>
              </w:rPr>
            </w:pPr>
          </w:p>
          <w:p w:rsidR="009305E0" w:rsidRPr="008B5D79" w:rsidRDefault="009305E0" w:rsidP="000E611E">
            <w:pPr>
              <w:spacing w:line="260" w:lineRule="exact"/>
              <w:jc w:val="both"/>
              <w:rPr>
                <w:rFonts w:ascii="標楷體" w:eastAsia="標楷體" w:hAnsi="標楷體"/>
                <w:sz w:val="26"/>
                <w:szCs w:val="26"/>
                <w:bdr w:val="single" w:sz="4" w:space="0" w:color="auto" w:frame="1"/>
              </w:rPr>
            </w:pPr>
            <w:r w:rsidRPr="008B5D79">
              <w:rPr>
                <w:rFonts w:ascii="標楷體" w:eastAsia="標楷體" w:hAnsi="標楷體" w:hint="eastAsia"/>
                <w:b/>
                <w:sz w:val="26"/>
                <w:szCs w:val="26"/>
                <w:bdr w:val="single" w:sz="4" w:space="0" w:color="auto" w:frame="1"/>
              </w:rPr>
              <w:lastRenderedPageBreak/>
              <w:t>思考帽</w:t>
            </w:r>
            <w:r w:rsidRPr="008B5D79">
              <w:rPr>
                <w:rFonts w:ascii="標楷體" w:eastAsia="標楷體" w:hAnsi="標楷體" w:hint="eastAsia"/>
                <w:sz w:val="26"/>
                <w:szCs w:val="26"/>
              </w:rPr>
              <w:t>能比較用不同時間單位表示的時間</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老師透過關鍵提問引導思考。</w:t>
            </w:r>
          </w:p>
          <w:p w:rsidR="009305E0" w:rsidRPr="008B5D79" w:rsidRDefault="009305E0" w:rsidP="000E611E">
            <w:pPr>
              <w:spacing w:line="260" w:lineRule="exact"/>
              <w:jc w:val="both"/>
              <w:rPr>
                <w:rFonts w:ascii="標楷體" w:eastAsia="標楷體" w:hAnsi="標楷體"/>
                <w:bCs/>
                <w:kern w:val="2"/>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學生發表解題想法與答案。</w:t>
            </w:r>
          </w:p>
          <w:p w:rsidR="009305E0" w:rsidRPr="008B5D79" w:rsidRDefault="009305E0" w:rsidP="000E611E">
            <w:pPr>
              <w:spacing w:line="260" w:lineRule="exact"/>
              <w:jc w:val="both"/>
              <w:rPr>
                <w:rFonts w:ascii="標楷體" w:eastAsia="標楷體" w:hAnsi="標楷體"/>
                <w:color w:val="000000"/>
                <w:sz w:val="26"/>
                <w:szCs w:val="26"/>
              </w:rPr>
            </w:pP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配合課本布題，進行分、秒兩階單位的時間量比較與直式加、減計算。</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配合課本布題，進行時、分兩階單位的時間量比較與直式加、減計算。</w:t>
            </w:r>
          </w:p>
        </w:tc>
        <w:tc>
          <w:tcPr>
            <w:tcW w:w="1560" w:type="dxa"/>
            <w:vAlign w:val="center"/>
          </w:tcPr>
          <w:p w:rsidR="009305E0" w:rsidRPr="00156D02"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156D02">
              <w:rPr>
                <w:rFonts w:ascii="標楷體" w:eastAsia="標楷體" w:hAnsi="標楷體" w:hint="eastAsia"/>
                <w:bCs/>
                <w:color w:val="000000"/>
                <w:sz w:val="26"/>
                <w:szCs w:val="20"/>
              </w:rPr>
              <w:t>紙筆評量：提供時間換算題目，</w:t>
            </w:r>
            <w:r>
              <w:rPr>
                <w:rFonts w:ascii="標楷體" w:eastAsia="標楷體" w:hAnsi="標楷體" w:hint="eastAsia"/>
                <w:bCs/>
                <w:color w:val="000000"/>
                <w:sz w:val="26"/>
                <w:szCs w:val="20"/>
              </w:rPr>
              <w:t>讓</w:t>
            </w:r>
            <w:r w:rsidRPr="00156D02">
              <w:rPr>
                <w:rFonts w:ascii="標楷體" w:eastAsia="標楷體" w:hAnsi="標楷體" w:hint="eastAsia"/>
                <w:bCs/>
                <w:color w:val="000000"/>
                <w:sz w:val="26"/>
                <w:szCs w:val="20"/>
              </w:rPr>
              <w:t>學生在紙上完成計算並寫下答案。</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156D02">
              <w:rPr>
                <w:rFonts w:ascii="標楷體" w:eastAsia="標楷體" w:hAnsi="標楷體" w:hint="eastAsia"/>
                <w:bCs/>
                <w:color w:val="000000"/>
                <w:sz w:val="26"/>
                <w:szCs w:val="20"/>
              </w:rPr>
              <w:t>作業評量：布置時間換算的作業給學生，</w:t>
            </w:r>
            <w:r>
              <w:rPr>
                <w:rFonts w:ascii="標楷體" w:eastAsia="標楷體" w:hAnsi="標楷體" w:hint="eastAsia"/>
                <w:bCs/>
                <w:color w:val="000000"/>
                <w:sz w:val="26"/>
                <w:szCs w:val="20"/>
              </w:rPr>
              <w:t>讓</w:t>
            </w:r>
            <w:r w:rsidRPr="00156D02">
              <w:rPr>
                <w:rFonts w:ascii="標楷體" w:eastAsia="標楷體" w:hAnsi="標楷體" w:hint="eastAsia"/>
                <w:bCs/>
                <w:color w:val="000000"/>
                <w:sz w:val="26"/>
                <w:szCs w:val="20"/>
              </w:rPr>
              <w:t>他們在作業紙上完成一定數量的換算題目，並在作業上寫下答案。</w:t>
            </w:r>
          </w:p>
        </w:tc>
        <w:tc>
          <w:tcPr>
            <w:tcW w:w="2239" w:type="dxa"/>
            <w:gridSpan w:val="2"/>
            <w:vAlign w:val="center"/>
          </w:tcPr>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b/>
                <w:color w:val="000000"/>
                <w:sz w:val="26"/>
                <w:szCs w:val="20"/>
              </w:rPr>
              <w:t>【安全教育】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安E5 了解日常生活危害安全的事件。</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b/>
                <w:color w:val="000000"/>
                <w:sz w:val="26"/>
                <w:szCs w:val="20"/>
              </w:rPr>
              <w:t>【環境教育】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環E1 參與戶外學習與自然體驗，覺知自然環境的美、平衡、與完整性。</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t>第十六週</w:t>
            </w:r>
          </w:p>
        </w:tc>
        <w:tc>
          <w:tcPr>
            <w:tcW w:w="1701" w:type="dxa"/>
            <w:vAlign w:val="center"/>
          </w:tcPr>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九、時間的計算</w:t>
            </w:r>
          </w:p>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9-4跨午的時間計算、9-5跨日的時間計算、練習園地(九)</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w:t>
            </w:r>
            <w:r w:rsidRPr="008B5D79">
              <w:rPr>
                <w:rFonts w:ascii="標楷體" w:eastAsia="標楷體" w:hAnsi="標楷體" w:cs="新細明體" w:hint="eastAsia"/>
                <w:color w:val="000000"/>
                <w:sz w:val="26"/>
                <w:szCs w:val="26"/>
              </w:rPr>
              <w:lastRenderedPageBreak/>
              <w:t>關聯，並能嘗試與擬訂解決問題的計畫。在解決問題之後，能轉化數學解答於日常生活的應用。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004" w:type="dxa"/>
          </w:tcPr>
          <w:p w:rsidR="009305E0" w:rsidRPr="008B5D79" w:rsidRDefault="009305E0" w:rsidP="000E611E">
            <w:pPr>
              <w:spacing w:line="260" w:lineRule="exact"/>
              <w:jc w:val="both"/>
              <w:rPr>
                <w:rFonts w:ascii="標楷體" w:eastAsia="標楷體" w:hAnsi="標楷體"/>
                <w:b/>
                <w:sz w:val="26"/>
                <w:szCs w:val="26"/>
              </w:rPr>
            </w:pPr>
            <w:r w:rsidRPr="008B5D79">
              <w:rPr>
                <w:rFonts w:ascii="標楷體" w:eastAsia="標楷體" w:hAnsi="標楷體"/>
                <w:b/>
                <w:sz w:val="26"/>
                <w:szCs w:val="26"/>
              </w:rPr>
              <w:lastRenderedPageBreak/>
              <w:t>9-4</w:t>
            </w:r>
            <w:r w:rsidRPr="008B5D79">
              <w:rPr>
                <w:rFonts w:ascii="標楷體" w:eastAsia="標楷體" w:hAnsi="標楷體" w:hint="eastAsia"/>
                <w:b/>
                <w:sz w:val="26"/>
                <w:szCs w:val="26"/>
              </w:rPr>
              <w:t>跨午的時間計算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配合課本布題及討論，釐清題幹是</w:t>
            </w:r>
            <w:r w:rsidRPr="008B5D79">
              <w:rPr>
                <w:rFonts w:ascii="標楷體" w:eastAsia="標楷體" w:hAnsi="標楷體"/>
                <w:sz w:val="26"/>
                <w:szCs w:val="26"/>
              </w:rPr>
              <w:t>12</w:t>
            </w:r>
            <w:r w:rsidRPr="008B5D79">
              <w:rPr>
                <w:rFonts w:ascii="標楷體" w:eastAsia="標楷體" w:hAnsi="標楷體" w:hint="eastAsia"/>
                <w:sz w:val="26"/>
                <w:szCs w:val="26"/>
              </w:rPr>
              <w:t>時制或</w:t>
            </w:r>
            <w:r w:rsidRPr="008B5D79">
              <w:rPr>
                <w:rFonts w:ascii="標楷體" w:eastAsia="標楷體" w:hAnsi="標楷體"/>
                <w:sz w:val="26"/>
                <w:szCs w:val="26"/>
              </w:rPr>
              <w:t>24</w:t>
            </w:r>
            <w:r w:rsidRPr="008B5D79">
              <w:rPr>
                <w:rFonts w:ascii="標楷體" w:eastAsia="標楷體" w:hAnsi="標楷體" w:hint="eastAsia"/>
                <w:sz w:val="26"/>
                <w:szCs w:val="26"/>
              </w:rPr>
              <w:t>時制表示時刻，將跨午的兩時刻間經過多少時間量的跨午問題，轉化為時間量的減法問題並以直式計算答案。</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配合課本布題，將某時刻經過多少時間量之後的跨午問題轉化為時間量的加法問題並以直式計算答案。</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配合課本布題，將某時刻在經過多少時間量之前是什麼時刻的跨午問題轉化為以</w:t>
            </w:r>
            <w:r w:rsidRPr="008B5D79">
              <w:rPr>
                <w:rFonts w:ascii="標楷體" w:eastAsia="標楷體" w:hAnsi="標楷體"/>
                <w:sz w:val="26"/>
                <w:szCs w:val="26"/>
              </w:rPr>
              <w:t>24</w:t>
            </w:r>
            <w:r w:rsidRPr="008B5D79">
              <w:rPr>
                <w:rFonts w:ascii="標楷體" w:eastAsia="標楷體" w:hAnsi="標楷體" w:hint="eastAsia"/>
                <w:sz w:val="26"/>
                <w:szCs w:val="26"/>
              </w:rPr>
              <w:t>時制表示的時間量的減法問題並以直式計算答案。</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hint="eastAsia"/>
                <w:b/>
                <w:sz w:val="26"/>
                <w:szCs w:val="26"/>
                <w:bdr w:val="single" w:sz="4" w:space="0" w:color="auto" w:frame="1"/>
              </w:rPr>
              <w:t>素養評量</w:t>
            </w:r>
            <w:r w:rsidRPr="008B5D79">
              <w:rPr>
                <w:rFonts w:ascii="標楷體" w:eastAsia="標楷體" w:hAnsi="標楷體" w:hint="eastAsia"/>
                <w:sz w:val="26"/>
                <w:szCs w:val="26"/>
              </w:rPr>
              <w:t>能解決生活中常見的時間和時刻的加、減問題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請不同的學生發表解題想法。</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引導學生了解正確解題的策略。</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針對解題錯誤的學生透過討論釐清。</w:t>
            </w:r>
          </w:p>
          <w:p w:rsidR="009305E0" w:rsidRPr="008B5D79" w:rsidRDefault="009305E0" w:rsidP="000E611E">
            <w:pPr>
              <w:spacing w:line="260" w:lineRule="exact"/>
              <w:jc w:val="both"/>
              <w:rPr>
                <w:rFonts w:ascii="標楷體" w:eastAsia="標楷體" w:hAnsi="標楷體"/>
                <w:kern w:val="2"/>
                <w:sz w:val="26"/>
                <w:szCs w:val="26"/>
              </w:rPr>
            </w:pPr>
          </w:p>
          <w:p w:rsidR="009305E0" w:rsidRPr="008B5D79" w:rsidRDefault="009305E0" w:rsidP="000E611E">
            <w:pPr>
              <w:spacing w:line="260" w:lineRule="exact"/>
              <w:jc w:val="both"/>
              <w:rPr>
                <w:rFonts w:ascii="標楷體" w:eastAsia="標楷體" w:hAnsi="標楷體"/>
                <w:b/>
                <w:sz w:val="26"/>
                <w:szCs w:val="26"/>
              </w:rPr>
            </w:pPr>
            <w:r w:rsidRPr="008B5D79">
              <w:rPr>
                <w:rFonts w:ascii="標楷體" w:eastAsia="標楷體" w:hAnsi="標楷體"/>
                <w:b/>
                <w:sz w:val="26"/>
                <w:szCs w:val="26"/>
              </w:rPr>
              <w:t>9-5</w:t>
            </w:r>
            <w:r w:rsidRPr="008B5D79">
              <w:rPr>
                <w:rFonts w:ascii="標楷體" w:eastAsia="標楷體" w:hAnsi="標楷體" w:hint="eastAsia"/>
                <w:b/>
                <w:sz w:val="26"/>
                <w:szCs w:val="26"/>
              </w:rPr>
              <w:t>跨日的時間計算</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lastRenderedPageBreak/>
              <w:t>1.</w:t>
            </w:r>
            <w:r w:rsidRPr="008B5D79">
              <w:rPr>
                <w:rFonts w:ascii="標楷體" w:eastAsia="標楷體" w:hAnsi="標楷體" w:hint="eastAsia"/>
                <w:sz w:val="26"/>
                <w:szCs w:val="26"/>
              </w:rPr>
              <w:t>配合課本布題，將跨日的兩時刻間經過多少時間量的問題轉化為時間量問題並計算出答案。</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配合課本布題，將某時刻在經過多少時間量之後是什麼時刻的跨日問題轉化為時間量問題並計算出答案。</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配合課本布題，將某時刻在經過多少時間量之前是什麼時刻的跨日問題轉化為時間量問題並計算出答案。</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b/>
                <w:bCs/>
                <w:snapToGrid w:val="0"/>
                <w:color w:val="000000"/>
                <w:sz w:val="26"/>
                <w:szCs w:val="26"/>
                <w:bdr w:val="single" w:sz="4" w:space="0" w:color="auto" w:frame="1"/>
              </w:rPr>
            </w:pPr>
            <w:r w:rsidRPr="008B5D79">
              <w:rPr>
                <w:rFonts w:ascii="標楷體" w:eastAsia="標楷體" w:hAnsi="標楷體" w:hint="eastAsia"/>
                <w:b/>
                <w:bCs/>
                <w:snapToGrid w:val="0"/>
                <w:sz w:val="26"/>
                <w:szCs w:val="26"/>
                <w:bdr w:val="single" w:sz="4" w:space="0" w:color="auto" w:frame="1"/>
              </w:rPr>
              <w:t>練習園地</w:t>
            </w:r>
            <w:r w:rsidRPr="008B5D79">
              <w:rPr>
                <w:rFonts w:ascii="標楷體" w:eastAsia="標楷體" w:hAnsi="標楷體"/>
                <w:b/>
                <w:bCs/>
                <w:snapToGrid w:val="0"/>
                <w:sz w:val="26"/>
                <w:szCs w:val="26"/>
                <w:bdr w:val="single" w:sz="4" w:space="0" w:color="auto" w:frame="1"/>
              </w:rPr>
              <w:t>(</w:t>
            </w:r>
            <w:r w:rsidRPr="008B5D79">
              <w:rPr>
                <w:rFonts w:ascii="標楷體" w:eastAsia="標楷體" w:hAnsi="標楷體" w:hint="eastAsia"/>
                <w:b/>
                <w:bCs/>
                <w:snapToGrid w:val="0"/>
                <w:sz w:val="26"/>
                <w:szCs w:val="26"/>
                <w:bdr w:val="single" w:sz="4" w:space="0" w:color="auto" w:frame="1"/>
              </w:rPr>
              <w:t>九</w:t>
            </w:r>
            <w:r w:rsidRPr="008B5D79">
              <w:rPr>
                <w:rFonts w:ascii="標楷體" w:eastAsia="標楷體" w:hAnsi="標楷體"/>
                <w:b/>
                <w:bCs/>
                <w:snapToGrid w:val="0"/>
                <w:sz w:val="26"/>
                <w:szCs w:val="26"/>
                <w:bdr w:val="single" w:sz="4" w:space="0" w:color="auto" w:frame="1"/>
              </w:rPr>
              <w:t>)</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教師帶領學生理解題意，完成練習園地。</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全班共同檢討，並澄清學生的錯誤。</w:t>
            </w:r>
          </w:p>
        </w:tc>
        <w:tc>
          <w:tcPr>
            <w:tcW w:w="1560" w:type="dxa"/>
            <w:vAlign w:val="center"/>
          </w:tcPr>
          <w:p w:rsidR="009305E0" w:rsidRPr="00ED4D11"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ED4D11">
              <w:rPr>
                <w:rFonts w:ascii="標楷體" w:eastAsia="標楷體" w:hAnsi="標楷體" w:hint="eastAsia"/>
                <w:bCs/>
                <w:color w:val="000000"/>
                <w:sz w:val="26"/>
                <w:szCs w:val="20"/>
              </w:rPr>
              <w:t>紙筆評量：布置時間計算的作業給學生，讓他們在紙上進行跨午或跨日時間的計算。</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ED4D11">
              <w:rPr>
                <w:rFonts w:ascii="標楷體" w:eastAsia="標楷體" w:hAnsi="標楷體" w:hint="eastAsia"/>
                <w:bCs/>
                <w:color w:val="000000"/>
                <w:sz w:val="26"/>
                <w:szCs w:val="20"/>
              </w:rPr>
              <w:t>口頭評量：給予跨午或跨日的時間計算問題，</w:t>
            </w:r>
            <w:r>
              <w:rPr>
                <w:rFonts w:ascii="標楷體" w:eastAsia="標楷體" w:hAnsi="標楷體" w:hint="eastAsia"/>
                <w:bCs/>
                <w:color w:val="000000"/>
                <w:sz w:val="26"/>
                <w:szCs w:val="20"/>
              </w:rPr>
              <w:t>讓學生</w:t>
            </w:r>
            <w:r w:rsidRPr="00ED4D11">
              <w:rPr>
                <w:rFonts w:ascii="標楷體" w:eastAsia="標楷體" w:hAnsi="標楷體" w:hint="eastAsia"/>
                <w:bCs/>
                <w:color w:val="000000"/>
                <w:sz w:val="26"/>
                <w:szCs w:val="20"/>
              </w:rPr>
              <w:t>口頭回答計算過程和結果。</w:t>
            </w:r>
          </w:p>
        </w:tc>
        <w:tc>
          <w:tcPr>
            <w:tcW w:w="2239" w:type="dxa"/>
            <w:gridSpan w:val="2"/>
            <w:vAlign w:val="center"/>
          </w:tcPr>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b/>
                <w:color w:val="000000"/>
                <w:sz w:val="26"/>
                <w:szCs w:val="20"/>
              </w:rPr>
              <w:t>【安全教育】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安E5 了解日常生活危害安全的事件。</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b/>
                <w:color w:val="000000"/>
                <w:sz w:val="26"/>
                <w:szCs w:val="20"/>
              </w:rPr>
              <w:t>【環境教育】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環E1 參與戶外學習與自然體驗，覺知自然環境的美、平衡、與完整性。</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t>第十七週</w:t>
            </w:r>
          </w:p>
        </w:tc>
        <w:tc>
          <w:tcPr>
            <w:tcW w:w="1701" w:type="dxa"/>
            <w:vAlign w:val="center"/>
          </w:tcPr>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十、規律</w:t>
            </w:r>
          </w:p>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10-1數的規律、10-2奇偶數的規律</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具備基本的算術操作能力、並能指認基本的形體與相對關係，在日常生活情境中，用數學表述與解</w:t>
            </w:r>
            <w:r w:rsidRPr="008B5D79">
              <w:rPr>
                <w:rFonts w:ascii="標楷體" w:eastAsia="標楷體" w:hAnsi="標楷體" w:cs="新細明體" w:hint="eastAsia"/>
                <w:color w:val="000000"/>
                <w:sz w:val="26"/>
                <w:szCs w:val="26"/>
              </w:rPr>
              <w:lastRenderedPageBreak/>
              <w:t>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004" w:type="dxa"/>
          </w:tcPr>
          <w:p w:rsidR="009305E0" w:rsidRPr="008B5D79" w:rsidRDefault="009305E0" w:rsidP="000E611E">
            <w:pPr>
              <w:spacing w:line="260" w:lineRule="exact"/>
              <w:jc w:val="both"/>
              <w:rPr>
                <w:rFonts w:ascii="標楷體" w:eastAsia="標楷體" w:hAnsi="標楷體"/>
                <w:b/>
                <w:bCs/>
                <w:sz w:val="26"/>
                <w:szCs w:val="26"/>
              </w:rPr>
            </w:pPr>
            <w:r w:rsidRPr="008B5D79">
              <w:rPr>
                <w:rFonts w:ascii="標楷體" w:eastAsia="標楷體" w:hAnsi="標楷體"/>
                <w:b/>
                <w:bCs/>
                <w:sz w:val="26"/>
                <w:szCs w:val="26"/>
              </w:rPr>
              <w:lastRenderedPageBreak/>
              <w:t>10-1</w:t>
            </w:r>
            <w:r w:rsidRPr="008B5D79">
              <w:rPr>
                <w:rFonts w:ascii="標楷體" w:eastAsia="標楷體" w:hAnsi="標楷體" w:hint="eastAsia"/>
                <w:b/>
                <w:bCs/>
                <w:sz w:val="26"/>
                <w:szCs w:val="26"/>
              </w:rPr>
              <w:t>數的規律</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1.</w:t>
            </w:r>
            <w:r w:rsidRPr="008B5D79">
              <w:rPr>
                <w:rFonts w:ascii="標楷體" w:eastAsia="標楷體" w:hAnsi="標楷體" w:hint="eastAsia"/>
                <w:bCs/>
                <w:sz w:val="26"/>
                <w:szCs w:val="26"/>
              </w:rPr>
              <w:t>配合課本布題，觀察百數表中數的排列規律，知道縱向排列的數，每一排個位數字都相同，而且下一個數都比上一個數大</w:t>
            </w:r>
            <w:r w:rsidRPr="008B5D79">
              <w:rPr>
                <w:rFonts w:ascii="標楷體" w:eastAsia="標楷體" w:hAnsi="標楷體"/>
                <w:bCs/>
                <w:sz w:val="26"/>
                <w:szCs w:val="26"/>
              </w:rPr>
              <w:t>10</w:t>
            </w:r>
            <w:r w:rsidRPr="008B5D79">
              <w:rPr>
                <w:rFonts w:ascii="標楷體" w:eastAsia="標楷體" w:hAnsi="標楷體" w:hint="eastAsia"/>
                <w:bCs/>
                <w:sz w:val="26"/>
                <w:szCs w:val="26"/>
              </w:rPr>
              <w:t>。</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2.</w:t>
            </w:r>
            <w:r w:rsidRPr="008B5D79">
              <w:rPr>
                <w:rFonts w:ascii="標楷體" w:eastAsia="標楷體" w:hAnsi="標楷體" w:hint="eastAsia"/>
                <w:bCs/>
                <w:sz w:val="26"/>
                <w:szCs w:val="26"/>
              </w:rPr>
              <w:t>知道百數表中，橫向排列的數，每一排前九個數的十位數字都相同，而且右邊的數比左邊的數大。</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3.</w:t>
            </w:r>
            <w:r w:rsidRPr="008B5D79">
              <w:rPr>
                <w:rFonts w:ascii="標楷體" w:eastAsia="標楷體" w:hAnsi="標楷體" w:hint="eastAsia"/>
                <w:bCs/>
                <w:sz w:val="26"/>
                <w:szCs w:val="26"/>
              </w:rPr>
              <w:t>透過觀察及討論、發表，知道百數表中其他的規律變化。</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4.</w:t>
            </w:r>
            <w:r w:rsidRPr="008B5D79">
              <w:rPr>
                <w:rFonts w:ascii="標楷體" w:eastAsia="標楷體" w:hAnsi="標楷體" w:hint="eastAsia"/>
                <w:bCs/>
                <w:sz w:val="26"/>
                <w:szCs w:val="26"/>
              </w:rPr>
              <w:t>配合課本布題，觀察月曆中數的排列規律，知道縱向排列的數下一個數比上一個數多</w:t>
            </w:r>
            <w:r w:rsidRPr="008B5D79">
              <w:rPr>
                <w:rFonts w:ascii="標楷體" w:eastAsia="標楷體" w:hAnsi="標楷體"/>
                <w:bCs/>
                <w:sz w:val="26"/>
                <w:szCs w:val="26"/>
              </w:rPr>
              <w:t>7</w:t>
            </w:r>
            <w:r w:rsidRPr="008B5D79">
              <w:rPr>
                <w:rFonts w:ascii="標楷體" w:eastAsia="標楷體" w:hAnsi="標楷體" w:hint="eastAsia"/>
                <w:bCs/>
                <w:sz w:val="26"/>
                <w:szCs w:val="26"/>
              </w:rPr>
              <w:t>和一星期有</w:t>
            </w:r>
            <w:r w:rsidRPr="008B5D79">
              <w:rPr>
                <w:rFonts w:ascii="標楷體" w:eastAsia="標楷體" w:hAnsi="標楷體"/>
                <w:bCs/>
                <w:sz w:val="26"/>
                <w:szCs w:val="26"/>
              </w:rPr>
              <w:t>7</w:t>
            </w:r>
            <w:r w:rsidRPr="008B5D79">
              <w:rPr>
                <w:rFonts w:ascii="標楷體" w:eastAsia="標楷體" w:hAnsi="標楷體" w:hint="eastAsia"/>
                <w:bCs/>
                <w:sz w:val="26"/>
                <w:szCs w:val="26"/>
              </w:rPr>
              <w:t>天的關係。</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5.</w:t>
            </w:r>
            <w:r w:rsidRPr="008B5D79">
              <w:rPr>
                <w:rFonts w:ascii="標楷體" w:eastAsia="標楷體" w:hAnsi="標楷體" w:hint="eastAsia"/>
                <w:bCs/>
                <w:sz w:val="26"/>
                <w:szCs w:val="26"/>
              </w:rPr>
              <w:t>知道月曆中，每一個數和它的右下方排列的數也都是相差</w:t>
            </w:r>
            <w:r w:rsidRPr="008B5D79">
              <w:rPr>
                <w:rFonts w:ascii="標楷體" w:eastAsia="標楷體" w:hAnsi="標楷體"/>
                <w:bCs/>
                <w:sz w:val="26"/>
                <w:szCs w:val="26"/>
              </w:rPr>
              <w:t>8</w:t>
            </w:r>
            <w:r w:rsidRPr="008B5D79">
              <w:rPr>
                <w:rFonts w:ascii="標楷體" w:eastAsia="標楷體" w:hAnsi="標楷體" w:hint="eastAsia"/>
                <w:bCs/>
                <w:sz w:val="26"/>
                <w:szCs w:val="26"/>
              </w:rPr>
              <w:t>。</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6.</w:t>
            </w:r>
            <w:r w:rsidRPr="008B5D79">
              <w:rPr>
                <w:rFonts w:ascii="標楷體" w:eastAsia="標楷體" w:hAnsi="標楷體" w:hint="eastAsia"/>
                <w:bCs/>
                <w:sz w:val="26"/>
                <w:szCs w:val="26"/>
              </w:rPr>
              <w:t>知道月曆中，每一個數和它左下方的數相差</w:t>
            </w:r>
            <w:r w:rsidRPr="008B5D79">
              <w:rPr>
                <w:rFonts w:ascii="標楷體" w:eastAsia="標楷體" w:hAnsi="標楷體"/>
                <w:bCs/>
                <w:sz w:val="26"/>
                <w:szCs w:val="26"/>
              </w:rPr>
              <w:t>6</w:t>
            </w:r>
            <w:r w:rsidRPr="008B5D79">
              <w:rPr>
                <w:rFonts w:ascii="標楷體" w:eastAsia="標楷體" w:hAnsi="標楷體" w:hint="eastAsia"/>
                <w:bCs/>
                <w:sz w:val="26"/>
                <w:szCs w:val="26"/>
              </w:rPr>
              <w:t>。</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7.</w:t>
            </w:r>
            <w:r w:rsidRPr="008B5D79">
              <w:rPr>
                <w:rFonts w:ascii="標楷體" w:eastAsia="標楷體" w:hAnsi="標楷體" w:hint="eastAsia"/>
                <w:bCs/>
                <w:sz w:val="26"/>
                <w:szCs w:val="26"/>
              </w:rPr>
              <w:t>透過觀察及討論、發表，知道月曆中其他的規律變化。</w:t>
            </w:r>
          </w:p>
          <w:p w:rsidR="009305E0" w:rsidRPr="008B5D79" w:rsidRDefault="009305E0" w:rsidP="000E611E">
            <w:pPr>
              <w:spacing w:line="260" w:lineRule="exact"/>
              <w:jc w:val="both"/>
              <w:rPr>
                <w:rFonts w:ascii="標楷體" w:eastAsia="標楷體" w:hAnsi="標楷體"/>
                <w:bCs/>
                <w:sz w:val="26"/>
                <w:szCs w:val="26"/>
              </w:rPr>
            </w:pPr>
          </w:p>
          <w:p w:rsidR="009305E0" w:rsidRPr="008B5D79" w:rsidRDefault="009305E0" w:rsidP="000E611E">
            <w:pPr>
              <w:spacing w:line="260" w:lineRule="exact"/>
              <w:jc w:val="both"/>
              <w:rPr>
                <w:rFonts w:ascii="標楷體" w:eastAsia="標楷體" w:hAnsi="標楷體"/>
                <w:b/>
                <w:bCs/>
                <w:sz w:val="26"/>
                <w:szCs w:val="26"/>
              </w:rPr>
            </w:pPr>
            <w:r w:rsidRPr="008B5D79">
              <w:rPr>
                <w:rFonts w:ascii="標楷體" w:eastAsia="標楷體" w:hAnsi="標楷體"/>
                <w:b/>
                <w:bCs/>
                <w:sz w:val="26"/>
                <w:szCs w:val="26"/>
              </w:rPr>
              <w:t>10-2</w:t>
            </w:r>
            <w:r w:rsidRPr="008B5D79">
              <w:rPr>
                <w:rFonts w:ascii="標楷體" w:eastAsia="標楷體" w:hAnsi="標楷體" w:hint="eastAsia"/>
                <w:b/>
                <w:bCs/>
                <w:sz w:val="26"/>
                <w:szCs w:val="26"/>
              </w:rPr>
              <w:t>奇偶數的規律</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1.</w:t>
            </w:r>
            <w:r w:rsidRPr="008B5D79">
              <w:rPr>
                <w:rFonts w:ascii="標楷體" w:eastAsia="標楷體" w:hAnsi="標楷體" w:hint="eastAsia"/>
                <w:bCs/>
                <w:sz w:val="26"/>
                <w:szCs w:val="26"/>
              </w:rPr>
              <w:t>配合課本布題及表格紀錄，透過討論、發表，發現「偶數＋偶數」、「奇數＋奇數」都是偶數。</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2.</w:t>
            </w:r>
            <w:r w:rsidRPr="008B5D79">
              <w:rPr>
                <w:rFonts w:ascii="標楷體" w:eastAsia="標楷體" w:hAnsi="標楷體" w:hint="eastAsia"/>
                <w:bCs/>
                <w:sz w:val="26"/>
                <w:szCs w:val="26"/>
              </w:rPr>
              <w:t>配合課本布題及附件操作，知道「奇數＋奇數」會是偶數，</w:t>
            </w:r>
            <w:r w:rsidRPr="008B5D79">
              <w:rPr>
                <w:rFonts w:ascii="標楷體" w:eastAsia="標楷體" w:hAnsi="標楷體" w:hint="eastAsia"/>
                <w:sz w:val="26"/>
                <w:szCs w:val="26"/>
              </w:rPr>
              <w:t>「偶數＋奇數」</w:t>
            </w:r>
            <w:r w:rsidRPr="008B5D79">
              <w:rPr>
                <w:rFonts w:ascii="標楷體" w:eastAsia="標楷體" w:hAnsi="標楷體" w:hint="eastAsia"/>
                <w:bCs/>
                <w:sz w:val="26"/>
                <w:szCs w:val="26"/>
              </w:rPr>
              <w:t>會是</w:t>
            </w:r>
            <w:r w:rsidRPr="008B5D79">
              <w:rPr>
                <w:rFonts w:ascii="標楷體" w:eastAsia="標楷體" w:hAnsi="標楷體" w:hint="eastAsia"/>
                <w:sz w:val="26"/>
                <w:szCs w:val="26"/>
              </w:rPr>
              <w:t>奇數</w:t>
            </w:r>
            <w:r w:rsidRPr="008B5D79">
              <w:rPr>
                <w:rFonts w:ascii="標楷體" w:eastAsia="標楷體" w:hAnsi="標楷體" w:hint="eastAsia"/>
                <w:bCs/>
                <w:sz w:val="26"/>
                <w:szCs w:val="26"/>
              </w:rPr>
              <w:t>。</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sz w:val="26"/>
                <w:szCs w:val="26"/>
                <w:bdr w:val="single" w:sz="4" w:space="0" w:color="auto" w:frame="1"/>
              </w:rPr>
            </w:pPr>
            <w:r w:rsidRPr="008B5D79">
              <w:rPr>
                <w:rFonts w:ascii="標楷體" w:eastAsia="標楷體" w:hAnsi="標楷體" w:hint="eastAsia"/>
                <w:b/>
                <w:sz w:val="26"/>
                <w:szCs w:val="26"/>
                <w:bdr w:val="single" w:sz="4" w:space="0" w:color="auto" w:frame="1"/>
              </w:rPr>
              <w:t>思考帽</w:t>
            </w:r>
            <w:r w:rsidRPr="008B5D79">
              <w:rPr>
                <w:rFonts w:ascii="標楷體" w:eastAsia="標楷體" w:hAnsi="標楷體" w:hint="eastAsia"/>
                <w:sz w:val="26"/>
                <w:szCs w:val="26"/>
              </w:rPr>
              <w:t>能透過觀察月曆判斷結果是奇數或偶數</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老師透過關鍵提問引導思考。</w:t>
            </w:r>
          </w:p>
          <w:p w:rsidR="009305E0" w:rsidRPr="008B5D79" w:rsidRDefault="009305E0" w:rsidP="000E611E">
            <w:pPr>
              <w:spacing w:line="260" w:lineRule="exact"/>
              <w:jc w:val="both"/>
              <w:rPr>
                <w:rFonts w:ascii="標楷體" w:eastAsia="標楷體" w:hAnsi="標楷體"/>
                <w:bCs/>
                <w:kern w:val="2"/>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學生發表解題想法與答案。</w:t>
            </w:r>
          </w:p>
          <w:p w:rsidR="009305E0" w:rsidRPr="008B5D79" w:rsidRDefault="009305E0" w:rsidP="000E611E">
            <w:pPr>
              <w:spacing w:line="260" w:lineRule="exact"/>
              <w:jc w:val="both"/>
              <w:rPr>
                <w:rFonts w:ascii="標楷體" w:eastAsia="標楷體" w:hAnsi="標楷體"/>
                <w:bCs/>
                <w:sz w:val="26"/>
                <w:szCs w:val="26"/>
              </w:rPr>
            </w:pP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3.</w:t>
            </w:r>
            <w:r w:rsidRPr="008B5D79">
              <w:rPr>
                <w:rFonts w:ascii="標楷體" w:eastAsia="標楷體" w:hAnsi="標楷體" w:hint="eastAsia"/>
                <w:bCs/>
                <w:sz w:val="26"/>
                <w:szCs w:val="26"/>
              </w:rPr>
              <w:t>配合課本布題及附件操作，知道「奇數－偶數」會是奇數，</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hint="eastAsia"/>
                <w:bCs/>
                <w:sz w:val="26"/>
                <w:szCs w:val="26"/>
              </w:rPr>
              <w:t>「奇數－奇數」會是偶數。</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配合課本練習</w:t>
            </w:r>
            <w:r w:rsidRPr="008B5D79">
              <w:rPr>
                <w:rFonts w:ascii="標楷體" w:eastAsia="標楷體" w:hAnsi="標楷體" w:hint="eastAsia"/>
                <w:bCs/>
                <w:sz w:val="26"/>
                <w:szCs w:val="26"/>
              </w:rPr>
              <w:t>「偶數－偶數」會是偶數。</w:t>
            </w:r>
          </w:p>
          <w:p w:rsidR="009305E0" w:rsidRPr="008B5D79" w:rsidRDefault="009305E0" w:rsidP="000E611E">
            <w:pPr>
              <w:spacing w:line="260" w:lineRule="exact"/>
              <w:jc w:val="both"/>
              <w:rPr>
                <w:rFonts w:ascii="標楷體" w:eastAsia="標楷體" w:hAnsi="標楷體"/>
                <w:bCs/>
                <w:sz w:val="26"/>
                <w:szCs w:val="26"/>
              </w:rPr>
            </w:pPr>
            <w:r w:rsidRPr="008B5D79">
              <w:rPr>
                <w:rFonts w:ascii="標楷體" w:eastAsia="標楷體" w:hAnsi="標楷體"/>
                <w:bCs/>
                <w:sz w:val="26"/>
                <w:szCs w:val="26"/>
              </w:rPr>
              <w:t>5.</w:t>
            </w:r>
            <w:r w:rsidRPr="008B5D79">
              <w:rPr>
                <w:rFonts w:ascii="標楷體" w:eastAsia="標楷體" w:hAnsi="標楷體" w:hint="eastAsia"/>
                <w:bCs/>
                <w:sz w:val="26"/>
                <w:szCs w:val="26"/>
              </w:rPr>
              <w:t>配合課本布題及附件操作，發現</w:t>
            </w:r>
            <w:r w:rsidRPr="008B5D79">
              <w:rPr>
                <w:rFonts w:ascii="標楷體" w:eastAsia="標楷體" w:hAnsi="標楷體" w:hint="eastAsia"/>
                <w:sz w:val="26"/>
                <w:szCs w:val="26"/>
              </w:rPr>
              <w:t>「偶數×奇數」和「偶數×偶數」都會</w:t>
            </w:r>
            <w:r w:rsidRPr="008B5D79">
              <w:rPr>
                <w:rFonts w:ascii="標楷體" w:eastAsia="標楷體" w:hAnsi="標楷體" w:hint="eastAsia"/>
                <w:bCs/>
                <w:sz w:val="26"/>
                <w:szCs w:val="26"/>
              </w:rPr>
              <w:t>是偶數</w:t>
            </w:r>
            <w:r w:rsidRPr="008B5D79">
              <w:rPr>
                <w:rFonts w:ascii="標楷體" w:eastAsia="標楷體" w:hAnsi="標楷體" w:hint="eastAsia"/>
                <w:sz w:val="26"/>
                <w:szCs w:val="26"/>
              </w:rPr>
              <w:t>。</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bCs/>
                <w:sz w:val="26"/>
                <w:szCs w:val="26"/>
              </w:rPr>
              <w:t>6.</w:t>
            </w:r>
            <w:r w:rsidRPr="008B5D79">
              <w:rPr>
                <w:rFonts w:ascii="標楷體" w:eastAsia="標楷體" w:hAnsi="標楷體" w:hint="eastAsia"/>
                <w:bCs/>
                <w:sz w:val="26"/>
                <w:szCs w:val="26"/>
              </w:rPr>
              <w:t>配合課本布題及附件操作，發現</w:t>
            </w:r>
            <w:r w:rsidRPr="008B5D79">
              <w:rPr>
                <w:rFonts w:ascii="標楷體" w:eastAsia="標楷體" w:hAnsi="標楷體" w:hint="eastAsia"/>
                <w:sz w:val="26"/>
                <w:szCs w:val="26"/>
              </w:rPr>
              <w:t>「奇數×奇數」會是奇數</w:t>
            </w:r>
            <w:r w:rsidRPr="008B5D79">
              <w:rPr>
                <w:rFonts w:ascii="標楷體" w:eastAsia="標楷體" w:hAnsi="標楷體" w:hint="eastAsia"/>
                <w:bCs/>
                <w:sz w:val="26"/>
                <w:szCs w:val="26"/>
              </w:rPr>
              <w:t>，</w:t>
            </w:r>
            <w:r w:rsidRPr="008B5D79">
              <w:rPr>
                <w:rFonts w:ascii="標楷體" w:eastAsia="標楷體" w:hAnsi="標楷體" w:hint="eastAsia"/>
                <w:sz w:val="26"/>
                <w:szCs w:val="26"/>
              </w:rPr>
              <w:t>「奇數×偶數」會是偶數。</w:t>
            </w:r>
          </w:p>
        </w:tc>
        <w:tc>
          <w:tcPr>
            <w:tcW w:w="1560" w:type="dxa"/>
            <w:vAlign w:val="center"/>
          </w:tcPr>
          <w:p w:rsidR="009305E0" w:rsidRPr="000067C9"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0067C9">
              <w:rPr>
                <w:rFonts w:ascii="標楷體" w:eastAsia="標楷體" w:hAnsi="標楷體" w:hint="eastAsia"/>
                <w:bCs/>
                <w:color w:val="000000"/>
                <w:sz w:val="26"/>
                <w:szCs w:val="20"/>
              </w:rPr>
              <w:t>口頭評量：安排一個小組討論活動，讓學生觀察百數表或月曆中數字的規律，然後口頭回答相關問題。</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Pr>
                <w:rFonts w:ascii="標楷體" w:eastAsia="標楷體" w:hAnsi="標楷體"/>
                <w:bCs/>
                <w:color w:val="000000"/>
                <w:sz w:val="26"/>
                <w:szCs w:val="20"/>
              </w:rPr>
              <w:t>.</w:t>
            </w:r>
            <w:r w:rsidRPr="000067C9">
              <w:rPr>
                <w:rFonts w:ascii="標楷體" w:eastAsia="標楷體" w:hAnsi="標楷體" w:hint="eastAsia"/>
                <w:bCs/>
                <w:color w:val="000000"/>
                <w:sz w:val="26"/>
                <w:szCs w:val="20"/>
              </w:rPr>
              <w:t>紙筆評量：完成練習題，讓</w:t>
            </w:r>
            <w:r>
              <w:rPr>
                <w:rFonts w:ascii="標楷體" w:eastAsia="標楷體" w:hAnsi="標楷體" w:hint="eastAsia"/>
                <w:bCs/>
                <w:color w:val="000000"/>
                <w:sz w:val="26"/>
                <w:szCs w:val="20"/>
              </w:rPr>
              <w:t>學生</w:t>
            </w:r>
            <w:r w:rsidRPr="000067C9">
              <w:rPr>
                <w:rFonts w:ascii="標楷體" w:eastAsia="標楷體" w:hAnsi="標楷體" w:hint="eastAsia"/>
                <w:bCs/>
                <w:color w:val="000000"/>
                <w:sz w:val="26"/>
                <w:szCs w:val="20"/>
              </w:rPr>
              <w:t>用紙筆計算或寫下一些數字的規</w:t>
            </w:r>
            <w:r w:rsidRPr="000067C9">
              <w:rPr>
                <w:rFonts w:ascii="標楷體" w:eastAsia="標楷體" w:hAnsi="標楷體" w:hint="eastAsia"/>
                <w:bCs/>
                <w:color w:val="000000"/>
                <w:sz w:val="26"/>
                <w:szCs w:val="20"/>
              </w:rPr>
              <w:lastRenderedPageBreak/>
              <w:t>律，例如填空百數表、分析月曆中的數字變化等等。</w:t>
            </w:r>
          </w:p>
        </w:tc>
        <w:tc>
          <w:tcPr>
            <w:tcW w:w="2239" w:type="dxa"/>
            <w:gridSpan w:val="2"/>
            <w:vAlign w:val="center"/>
          </w:tcPr>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lastRenderedPageBreak/>
              <w:t>【原住民族教育】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原E6 了解並尊重不同族群的歷史文化經驗。</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【科技教育】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科E2 了解動手實作的重要性。</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t>第十八週</w:t>
            </w:r>
          </w:p>
        </w:tc>
        <w:tc>
          <w:tcPr>
            <w:tcW w:w="1701" w:type="dxa"/>
            <w:vAlign w:val="center"/>
          </w:tcPr>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十、規律</w:t>
            </w:r>
          </w:p>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10-3圖案的規律、練習園地(十)</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具備基本的算術操作能力、並能指認基本的形</w:t>
            </w:r>
            <w:r w:rsidRPr="008B5D79">
              <w:rPr>
                <w:rFonts w:ascii="標楷體" w:eastAsia="標楷體" w:hAnsi="標楷體" w:cs="新細明體" w:hint="eastAsia"/>
                <w:color w:val="000000"/>
                <w:sz w:val="26"/>
                <w:szCs w:val="26"/>
              </w:rPr>
              <w:lastRenderedPageBreak/>
              <w:t>體與相對關係，在日常生活情境中，用數學表述與解決問題。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6004" w:type="dxa"/>
          </w:tcPr>
          <w:p w:rsidR="009305E0" w:rsidRPr="008B5D79" w:rsidRDefault="009305E0" w:rsidP="000E611E">
            <w:pPr>
              <w:spacing w:line="260" w:lineRule="exact"/>
              <w:jc w:val="both"/>
              <w:rPr>
                <w:rFonts w:ascii="標楷體" w:eastAsia="標楷體" w:hAnsi="標楷體"/>
                <w:b/>
                <w:sz w:val="26"/>
                <w:szCs w:val="26"/>
              </w:rPr>
            </w:pPr>
            <w:r w:rsidRPr="008B5D79">
              <w:rPr>
                <w:rFonts w:ascii="標楷體" w:eastAsia="標楷體" w:hAnsi="標楷體"/>
                <w:b/>
                <w:sz w:val="26"/>
                <w:szCs w:val="26"/>
              </w:rPr>
              <w:lastRenderedPageBreak/>
              <w:t>10-3</w:t>
            </w:r>
            <w:r w:rsidRPr="008B5D79">
              <w:rPr>
                <w:rFonts w:ascii="標楷體" w:eastAsia="標楷體" w:hAnsi="標楷體" w:hint="eastAsia"/>
                <w:b/>
                <w:sz w:val="26"/>
                <w:szCs w:val="26"/>
              </w:rPr>
              <w:t>圖案的規律</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配合課本布題及附件操作步驟，將圖卡排出有規律的圖案。</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透過討論、發表，知道可由第一橫列的規律，排出第二列、第三列……的圖案。</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透過討論、發表，知道可由第一直行的規律，排出第二行、第三行……的圖案。</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配合附件操作，將圖卡排出有規律圖案的正方形，再以同樣方式往右或往下排。</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5.</w:t>
            </w:r>
            <w:r w:rsidRPr="008B5D79">
              <w:rPr>
                <w:rFonts w:ascii="標楷體" w:eastAsia="標楷體" w:hAnsi="標楷體" w:hint="eastAsia"/>
                <w:sz w:val="26"/>
                <w:szCs w:val="26"/>
              </w:rPr>
              <w:t>發表並說明所排圖案的規律。</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6.</w:t>
            </w:r>
            <w:r w:rsidRPr="008B5D79">
              <w:rPr>
                <w:rFonts w:ascii="標楷體" w:eastAsia="標楷體" w:hAnsi="標楷體" w:hint="eastAsia"/>
                <w:sz w:val="26"/>
                <w:szCs w:val="26"/>
              </w:rPr>
              <w:t>配合課本布題及圖示，觀察已排好的圖案，察覺圖案的行、列規律，並排出下一行或下一列的圖</w:t>
            </w:r>
            <w:r w:rsidRPr="008B5D79">
              <w:rPr>
                <w:rFonts w:ascii="標楷體" w:eastAsia="標楷體" w:hAnsi="標楷體" w:hint="eastAsia"/>
                <w:sz w:val="26"/>
                <w:szCs w:val="26"/>
              </w:rPr>
              <w:lastRenderedPageBreak/>
              <w:t>案。</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7.</w:t>
            </w:r>
            <w:r w:rsidRPr="008B5D79">
              <w:rPr>
                <w:rFonts w:ascii="標楷體" w:eastAsia="標楷體" w:hAnsi="標楷體" w:hint="eastAsia"/>
                <w:sz w:val="26"/>
                <w:szCs w:val="26"/>
              </w:rPr>
              <w:t>發表說明排出下一行、下一列圖案的規律。</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8.</w:t>
            </w:r>
            <w:r w:rsidRPr="008B5D79">
              <w:rPr>
                <w:rFonts w:ascii="標楷體" w:eastAsia="標楷體" w:hAnsi="標楷體" w:hint="eastAsia"/>
                <w:sz w:val="26"/>
                <w:szCs w:val="26"/>
              </w:rPr>
              <w:t>觀察排好的圖案，發現單數行、單數列的圖案會相同，偶數行、偶數列的圖案會相同。</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9.</w:t>
            </w:r>
            <w:r w:rsidRPr="008B5D79">
              <w:rPr>
                <w:rFonts w:ascii="標楷體" w:eastAsia="標楷體" w:hAnsi="標楷體" w:hint="eastAsia"/>
                <w:sz w:val="26"/>
                <w:szCs w:val="26"/>
              </w:rPr>
              <w:t>配合課本布題、圖示及附件操作，先觀察第一列、第一行的圖案規律，再觀察列和列間、行和行間的規律。</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10.</w:t>
            </w:r>
            <w:r w:rsidRPr="008B5D79">
              <w:rPr>
                <w:rFonts w:ascii="標楷體" w:eastAsia="標楷體" w:hAnsi="標楷體" w:hint="eastAsia"/>
                <w:sz w:val="26"/>
                <w:szCs w:val="26"/>
              </w:rPr>
              <w:t>討論並發表圖案的排列模式，並排出空缺位置上的圖卡。</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hint="eastAsia"/>
                <w:b/>
                <w:sz w:val="26"/>
                <w:szCs w:val="26"/>
                <w:bdr w:val="single" w:sz="4" w:space="0" w:color="auto" w:frame="1"/>
              </w:rPr>
              <w:t>素養評量</w:t>
            </w:r>
            <w:r w:rsidRPr="008B5D79">
              <w:rPr>
                <w:rFonts w:ascii="標楷體" w:eastAsia="標楷體" w:hAnsi="標楷體" w:hint="eastAsia"/>
                <w:sz w:val="26"/>
                <w:szCs w:val="26"/>
              </w:rPr>
              <w:t>能由圖形的規律找出錯誤圖案</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學生讀題後先自行思考解題。</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請不同的學生發表解題想法。</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3.</w:t>
            </w:r>
            <w:r w:rsidRPr="008B5D79">
              <w:rPr>
                <w:rFonts w:ascii="標楷體" w:eastAsia="標楷體" w:hAnsi="標楷體" w:hint="eastAsia"/>
                <w:bCs/>
                <w:snapToGrid w:val="0"/>
                <w:sz w:val="26"/>
                <w:szCs w:val="26"/>
              </w:rPr>
              <w:t>引導學生了解正確解題的策略。</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4.</w:t>
            </w:r>
            <w:r w:rsidRPr="008B5D79">
              <w:rPr>
                <w:rFonts w:ascii="標楷體" w:eastAsia="標楷體" w:hAnsi="標楷體" w:hint="eastAsia"/>
                <w:bCs/>
                <w:snapToGrid w:val="0"/>
                <w:sz w:val="26"/>
                <w:szCs w:val="26"/>
              </w:rPr>
              <w:t>針對解題錯誤的學生透過討論釐清。</w:t>
            </w:r>
          </w:p>
          <w:p w:rsidR="009305E0" w:rsidRPr="008B5D79" w:rsidRDefault="009305E0" w:rsidP="000E611E">
            <w:pPr>
              <w:spacing w:line="260" w:lineRule="exact"/>
              <w:jc w:val="both"/>
              <w:rPr>
                <w:rFonts w:ascii="標楷體" w:eastAsia="標楷體" w:hAnsi="標楷體"/>
                <w:kern w:val="2"/>
                <w:sz w:val="26"/>
                <w:szCs w:val="26"/>
              </w:rPr>
            </w:pPr>
          </w:p>
          <w:p w:rsidR="009305E0" w:rsidRPr="008B5D79" w:rsidRDefault="009305E0" w:rsidP="000E611E">
            <w:pPr>
              <w:spacing w:line="260" w:lineRule="exact"/>
              <w:jc w:val="both"/>
              <w:rPr>
                <w:rFonts w:ascii="標楷體" w:eastAsia="標楷體" w:hAnsi="標楷體"/>
                <w:b/>
                <w:bCs/>
                <w:snapToGrid w:val="0"/>
                <w:color w:val="000000"/>
                <w:sz w:val="26"/>
                <w:szCs w:val="26"/>
                <w:bdr w:val="single" w:sz="4" w:space="0" w:color="auto" w:frame="1"/>
              </w:rPr>
            </w:pPr>
            <w:r w:rsidRPr="008B5D79">
              <w:rPr>
                <w:rFonts w:ascii="標楷體" w:eastAsia="標楷體" w:hAnsi="標楷體" w:hint="eastAsia"/>
                <w:b/>
                <w:bCs/>
                <w:snapToGrid w:val="0"/>
                <w:sz w:val="26"/>
                <w:szCs w:val="26"/>
                <w:bdr w:val="single" w:sz="4" w:space="0" w:color="auto" w:frame="1"/>
              </w:rPr>
              <w:t>練習園地</w:t>
            </w:r>
            <w:r w:rsidRPr="008B5D79">
              <w:rPr>
                <w:rFonts w:ascii="標楷體" w:eastAsia="標楷體" w:hAnsi="標楷體"/>
                <w:b/>
                <w:bCs/>
                <w:snapToGrid w:val="0"/>
                <w:sz w:val="26"/>
                <w:szCs w:val="26"/>
                <w:bdr w:val="single" w:sz="4" w:space="0" w:color="auto" w:frame="1"/>
              </w:rPr>
              <w:t>(</w:t>
            </w:r>
            <w:r w:rsidRPr="008B5D79">
              <w:rPr>
                <w:rFonts w:ascii="標楷體" w:eastAsia="標楷體" w:hAnsi="標楷體" w:hint="eastAsia"/>
                <w:b/>
                <w:bCs/>
                <w:snapToGrid w:val="0"/>
                <w:sz w:val="26"/>
                <w:szCs w:val="26"/>
                <w:bdr w:val="single" w:sz="4" w:space="0" w:color="auto" w:frame="1"/>
              </w:rPr>
              <w:t>十</w:t>
            </w:r>
            <w:r w:rsidRPr="008B5D79">
              <w:rPr>
                <w:rFonts w:ascii="標楷體" w:eastAsia="標楷體" w:hAnsi="標楷體"/>
                <w:b/>
                <w:bCs/>
                <w:snapToGrid w:val="0"/>
                <w:sz w:val="26"/>
                <w:szCs w:val="26"/>
                <w:bdr w:val="single" w:sz="4" w:space="0" w:color="auto" w:frame="1"/>
              </w:rPr>
              <w:t>)</w:t>
            </w:r>
          </w:p>
          <w:p w:rsidR="009305E0" w:rsidRPr="008B5D79" w:rsidRDefault="009305E0" w:rsidP="000E611E">
            <w:pPr>
              <w:spacing w:line="260" w:lineRule="exact"/>
              <w:jc w:val="both"/>
              <w:rPr>
                <w:rFonts w:ascii="標楷體" w:eastAsia="標楷體" w:hAnsi="標楷體"/>
                <w:bCs/>
                <w:snapToGrid w:val="0"/>
                <w:color w:val="000000"/>
                <w:sz w:val="26"/>
                <w:szCs w:val="26"/>
              </w:rPr>
            </w:pPr>
            <w:r w:rsidRPr="008B5D79">
              <w:rPr>
                <w:rFonts w:ascii="標楷體" w:eastAsia="標楷體" w:hAnsi="標楷體"/>
                <w:bCs/>
                <w:snapToGrid w:val="0"/>
                <w:sz w:val="26"/>
                <w:szCs w:val="26"/>
              </w:rPr>
              <w:t>1.</w:t>
            </w:r>
            <w:r w:rsidRPr="008B5D79">
              <w:rPr>
                <w:rFonts w:ascii="標楷體" w:eastAsia="標楷體" w:hAnsi="標楷體" w:hint="eastAsia"/>
                <w:bCs/>
                <w:snapToGrid w:val="0"/>
                <w:sz w:val="26"/>
                <w:szCs w:val="26"/>
              </w:rPr>
              <w:t>教師帶領學生理解題意，完成練習園地。</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bCs/>
                <w:snapToGrid w:val="0"/>
                <w:sz w:val="26"/>
                <w:szCs w:val="26"/>
              </w:rPr>
              <w:t>2.</w:t>
            </w:r>
            <w:r w:rsidRPr="008B5D79">
              <w:rPr>
                <w:rFonts w:ascii="標楷體" w:eastAsia="標楷體" w:hAnsi="標楷體" w:hint="eastAsia"/>
                <w:bCs/>
                <w:snapToGrid w:val="0"/>
                <w:sz w:val="26"/>
                <w:szCs w:val="26"/>
              </w:rPr>
              <w:t>全班共同檢討，並澄清學生的錯誤。</w:t>
            </w:r>
          </w:p>
        </w:tc>
        <w:tc>
          <w:tcPr>
            <w:tcW w:w="1560" w:type="dxa"/>
            <w:vAlign w:val="center"/>
          </w:tcPr>
          <w:p w:rsidR="009305E0" w:rsidRPr="00D63BA3"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D63BA3">
              <w:rPr>
                <w:rFonts w:ascii="標楷體" w:eastAsia="標楷體" w:hAnsi="標楷體" w:hint="eastAsia"/>
                <w:bCs/>
                <w:color w:val="000000"/>
                <w:sz w:val="26"/>
                <w:szCs w:val="20"/>
              </w:rPr>
              <w:t>紙筆評量：完成</w:t>
            </w:r>
            <w:r>
              <w:rPr>
                <w:rFonts w:ascii="標楷體" w:eastAsia="標楷體" w:hAnsi="標楷體" w:hint="eastAsia"/>
                <w:bCs/>
                <w:color w:val="000000"/>
                <w:sz w:val="26"/>
                <w:szCs w:val="20"/>
              </w:rPr>
              <w:t>練習題，讓學生</w:t>
            </w:r>
            <w:r w:rsidRPr="00D63BA3">
              <w:rPr>
                <w:rFonts w:ascii="標楷體" w:eastAsia="標楷體" w:hAnsi="標楷體" w:hint="eastAsia"/>
                <w:bCs/>
                <w:color w:val="000000"/>
                <w:sz w:val="26"/>
                <w:szCs w:val="20"/>
              </w:rPr>
              <w:t>觀察圖案的排列模式，然後用紙筆記錄下圖案的規律，或者填空繪製下一行或下一列的圖案。</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lastRenderedPageBreak/>
              <w:t>2.</w:t>
            </w:r>
            <w:r w:rsidRPr="00D63BA3">
              <w:rPr>
                <w:rFonts w:ascii="標楷體" w:eastAsia="標楷體" w:hAnsi="標楷體" w:hint="eastAsia"/>
                <w:bCs/>
                <w:color w:val="000000"/>
                <w:sz w:val="26"/>
                <w:szCs w:val="20"/>
              </w:rPr>
              <w:t>實作評量：讓學生通過操作圖卡或圖案排列，找出其中的規律並解釋其結果。</w:t>
            </w:r>
          </w:p>
        </w:tc>
        <w:tc>
          <w:tcPr>
            <w:tcW w:w="2239" w:type="dxa"/>
            <w:gridSpan w:val="2"/>
            <w:vAlign w:val="center"/>
          </w:tcPr>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lastRenderedPageBreak/>
              <w:t>【原住民族教育】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原E6 了解並尊重不同族群的歷史文化經驗。</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【科技教育】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科E2 了解動手實作的重要性。</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t>第十九週</w:t>
            </w:r>
          </w:p>
        </w:tc>
        <w:tc>
          <w:tcPr>
            <w:tcW w:w="1701" w:type="dxa"/>
            <w:vAlign w:val="center"/>
          </w:tcPr>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學習加油讚(二)、看繪本學數學</w:t>
            </w:r>
          </w:p>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綜合與應用、探索中學數學、奶奶的禮物、音符</w:t>
            </w:r>
            <w:r w:rsidRPr="008B5D79">
              <w:rPr>
                <w:rFonts w:ascii="標楷體" w:eastAsia="標楷體" w:hAnsi="標楷體" w:hint="eastAsia"/>
                <w:color w:val="000000"/>
                <w:sz w:val="26"/>
                <w:szCs w:val="20"/>
              </w:rPr>
              <w:t>精靈和</w:t>
            </w:r>
            <w:r w:rsidRPr="008B5D79">
              <w:rPr>
                <w:rFonts w:ascii="標楷體" w:eastAsia="標楷體" w:hAnsi="標楷體"/>
                <w:color w:val="000000"/>
                <w:sz w:val="26"/>
                <w:szCs w:val="20"/>
              </w:rPr>
              <w:t>節奏餅乾</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lastRenderedPageBreak/>
              <w:t>數-E-A2 具備基本的算術操作能力、並能指認基本的形體與相對關係，在日常生活情境中，用數學表述與解決問題。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數-E-C1 具備從證據討論事情，以及和他人有條理溝通的態度。</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lastRenderedPageBreak/>
              <w:t>數-E-C2 樂於與他人合作解決問題並尊重不同的問題解決想法。</w:t>
            </w:r>
          </w:p>
        </w:tc>
        <w:tc>
          <w:tcPr>
            <w:tcW w:w="6004" w:type="dxa"/>
          </w:tcPr>
          <w:p w:rsidR="009305E0" w:rsidRPr="008B5D79" w:rsidRDefault="009305E0" w:rsidP="000E611E">
            <w:pPr>
              <w:spacing w:line="260" w:lineRule="exact"/>
              <w:jc w:val="both"/>
              <w:rPr>
                <w:rFonts w:ascii="標楷體" w:eastAsia="標楷體" w:hAnsi="標楷體"/>
                <w:b/>
                <w:sz w:val="26"/>
                <w:szCs w:val="26"/>
              </w:rPr>
            </w:pPr>
            <w:r w:rsidRPr="008B5D79">
              <w:rPr>
                <w:rFonts w:ascii="標楷體" w:eastAsia="標楷體" w:hAnsi="標楷體" w:hint="eastAsia"/>
                <w:b/>
                <w:sz w:val="26"/>
                <w:szCs w:val="26"/>
              </w:rPr>
              <w:lastRenderedPageBreak/>
              <w:t>綜合與應用</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學生讀題後，先自行解題再討論。用小數乘法兩步驟解決生活中的問題。</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學生讀題後，先自行解題再討論。用起始時刻加時間量算出到達時刻。</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學生讀題後，先自行解題再討論。</w:t>
            </w:r>
            <w:r w:rsidRPr="008B5D79">
              <w:rPr>
                <w:rFonts w:ascii="標楷體" w:eastAsia="標楷體" w:hAnsi="標楷體" w:hint="eastAsia"/>
                <w:snapToGrid w:val="0"/>
                <w:sz w:val="26"/>
                <w:szCs w:val="26"/>
              </w:rPr>
              <w:t>用時間加法和減法，解決跨日的時間問題。</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學生讀題後，先自行解題再討論。運用等值分數</w:t>
            </w:r>
            <w:r w:rsidRPr="008B5D79">
              <w:rPr>
                <w:rFonts w:ascii="標楷體" w:eastAsia="標楷體" w:hAnsi="標楷體" w:hint="eastAsia"/>
                <w:sz w:val="26"/>
                <w:szCs w:val="26"/>
              </w:rPr>
              <w:lastRenderedPageBreak/>
              <w:t>進行簡單異分母分數的加減</w:t>
            </w:r>
            <w:r w:rsidRPr="008B5D79">
              <w:rPr>
                <w:rFonts w:ascii="標楷體" w:eastAsia="標楷體" w:hAnsi="標楷體" w:hint="eastAsia"/>
                <w:snapToGrid w:val="0"/>
                <w:sz w:val="26"/>
                <w:szCs w:val="26"/>
              </w:rPr>
              <w:t>。</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5.</w:t>
            </w:r>
            <w:r w:rsidRPr="008B5D79">
              <w:rPr>
                <w:rFonts w:ascii="標楷體" w:eastAsia="標楷體" w:hAnsi="標楷體" w:hint="eastAsia"/>
                <w:sz w:val="26"/>
                <w:szCs w:val="26"/>
              </w:rPr>
              <w:t>學生讀題後，先自行解題再討論。察覺圖形的規律並解決問題。</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6.</w:t>
            </w:r>
            <w:r w:rsidRPr="008B5D79">
              <w:rPr>
                <w:rFonts w:ascii="標楷體" w:eastAsia="標楷體" w:hAnsi="標楷體" w:hint="eastAsia"/>
                <w:sz w:val="26"/>
                <w:szCs w:val="26"/>
              </w:rPr>
              <w:t>學生讀題後，先自行解題再討論。用切割圖形或拼補圖形的方法，進行複合圖形面積的解題。</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b/>
                <w:sz w:val="26"/>
                <w:szCs w:val="26"/>
              </w:rPr>
            </w:pPr>
            <w:r w:rsidRPr="008B5D79">
              <w:rPr>
                <w:rFonts w:ascii="標楷體" w:eastAsia="標楷體" w:hAnsi="標楷體" w:hint="eastAsia"/>
                <w:b/>
                <w:sz w:val="26"/>
                <w:szCs w:val="26"/>
              </w:rPr>
              <w:t>探索中學數學</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觀察愛雪鑲嵌藝術，知道圖畫上黑鳥和白鳥的形狀一樣，察覺圖形是由平行四邊形變化而來。</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觀察兩種顏色的箭頭，知道它們形狀一樣、方向不同，察覺圖形是由正方形變化而來。</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將正方形紙卡改變為和課本圖示一樣的圖形，學習圖形無縫拼排的方法並進行拼排。</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將平行四邊形紙卡改變和課本圖示一樣的圖形，長將圖形無縫拼排。</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5.</w:t>
            </w:r>
            <w:r w:rsidRPr="008B5D79">
              <w:rPr>
                <w:rFonts w:ascii="標楷體" w:eastAsia="標楷體" w:hAnsi="標楷體" w:hint="eastAsia"/>
                <w:sz w:val="26"/>
                <w:szCs w:val="26"/>
              </w:rPr>
              <w:t>將長方形紙卡創作改變為另一種圖形，並進進行無縫拼排。</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hint="eastAsia"/>
                <w:b/>
                <w:sz w:val="26"/>
                <w:szCs w:val="26"/>
              </w:rPr>
              <w:t>奶奶的禮物</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教師播放《奶奶的禮物》繪本動畫。</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教師配合繪本和學生討論：</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每多接一片方格就要多幾段蕾絲？</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一排排</w:t>
            </w:r>
            <w:r w:rsidRPr="008B5D79">
              <w:rPr>
                <w:rFonts w:ascii="標楷體" w:eastAsia="標楷體" w:hAnsi="標楷體"/>
                <w:sz w:val="26"/>
                <w:szCs w:val="26"/>
              </w:rPr>
              <w:t>10</w:t>
            </w:r>
            <w:r w:rsidRPr="008B5D79">
              <w:rPr>
                <w:rFonts w:ascii="標楷體" w:eastAsia="標楷體" w:hAnsi="標楷體" w:hint="eastAsia"/>
                <w:sz w:val="26"/>
                <w:szCs w:val="26"/>
              </w:rPr>
              <w:t>片方格，排</w:t>
            </w:r>
            <w:r w:rsidRPr="008B5D79">
              <w:rPr>
                <w:rFonts w:ascii="標楷體" w:eastAsia="標楷體" w:hAnsi="標楷體"/>
                <w:sz w:val="26"/>
                <w:szCs w:val="26"/>
              </w:rPr>
              <w:t>4</w:t>
            </w:r>
            <w:r w:rsidRPr="008B5D79">
              <w:rPr>
                <w:rFonts w:ascii="標楷體" w:eastAsia="標楷體" w:hAnsi="標楷體" w:hint="eastAsia"/>
                <w:sz w:val="26"/>
                <w:szCs w:val="26"/>
              </w:rPr>
              <w:t>排要多少段蕾絲？</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(3)49</w:t>
            </w:r>
            <w:r w:rsidRPr="008B5D79">
              <w:rPr>
                <w:rFonts w:ascii="標楷體" w:eastAsia="標楷體" w:hAnsi="標楷體" w:hint="eastAsia"/>
                <w:sz w:val="26"/>
                <w:szCs w:val="26"/>
              </w:rPr>
              <w:t>片方格，要多少段蕾絲？</w:t>
            </w:r>
          </w:p>
          <w:p w:rsidR="009305E0" w:rsidRPr="008B5D79" w:rsidRDefault="009305E0" w:rsidP="000E611E">
            <w:pPr>
              <w:spacing w:line="260" w:lineRule="exact"/>
              <w:jc w:val="both"/>
              <w:rPr>
                <w:rFonts w:ascii="標楷體" w:eastAsia="標楷體" w:hAnsi="標楷體"/>
                <w:sz w:val="26"/>
                <w:szCs w:val="26"/>
              </w:rPr>
            </w:pP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hint="eastAsia"/>
                <w:b/>
                <w:sz w:val="26"/>
                <w:szCs w:val="26"/>
              </w:rPr>
              <w:t>音符精靈和節奏餅乾</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教師播放《音符精靈和節奏餅乾》繪本動畫。</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教師配合繪本和學生討論：</w:t>
            </w:r>
          </w:p>
          <w:p w:rsidR="009305E0" w:rsidRPr="008B5D79" w:rsidRDefault="009305E0" w:rsidP="000E611E">
            <w:pPr>
              <w:spacing w:line="260" w:lineRule="exact"/>
              <w:jc w:val="both"/>
              <w:rPr>
                <w:rFonts w:ascii="標楷體" w:eastAsia="標楷體" w:hAnsi="標楷體"/>
                <w:sz w:val="26"/>
                <w:szCs w:val="26"/>
              </w:rPr>
            </w:pPr>
            <w:r w:rsidRPr="008B5D79">
              <w:rPr>
                <w:rFonts w:ascii="標楷體" w:eastAsia="標楷體" w:hAnsi="標楷體"/>
                <w:sz w:val="26"/>
                <w:szCs w:val="26"/>
              </w:rPr>
              <w:t>(1)1</w:t>
            </w:r>
            <w:r w:rsidRPr="008B5D79">
              <w:rPr>
                <w:rFonts w:ascii="標楷體" w:eastAsia="標楷體" w:hAnsi="標楷體" w:hint="eastAsia"/>
                <w:sz w:val="26"/>
                <w:szCs w:val="26"/>
              </w:rPr>
              <w:t>根巧克力餅乾和幾根草莓餅乾一樣長？</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(2)1</w:t>
            </w:r>
            <w:r w:rsidRPr="008B5D79">
              <w:rPr>
                <w:rFonts w:ascii="標楷體" w:eastAsia="標楷體" w:hAnsi="標楷體" w:hint="eastAsia"/>
                <w:sz w:val="26"/>
                <w:szCs w:val="26"/>
              </w:rPr>
              <w:t>根草莓餅乾和幾根抹茶餅乾一樣長？</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小豬的餅乾盒裡還可以放哪一種餅乾？</w:t>
            </w:r>
          </w:p>
        </w:tc>
        <w:tc>
          <w:tcPr>
            <w:tcW w:w="1560" w:type="dxa"/>
            <w:vAlign w:val="center"/>
          </w:tcPr>
          <w:p w:rsidR="009305E0" w:rsidRPr="000322A8" w:rsidRDefault="009305E0" w:rsidP="000E611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0322A8">
              <w:rPr>
                <w:rFonts w:ascii="標楷體" w:eastAsia="標楷體" w:hAnsi="標楷體" w:hint="eastAsia"/>
                <w:bCs/>
                <w:color w:val="000000"/>
                <w:sz w:val="26"/>
                <w:szCs w:val="20"/>
              </w:rPr>
              <w:t>口頭評量：安排小組討論，讓學生解決各種問題，例如小數乘法、時間加減、簡單異</w:t>
            </w:r>
            <w:r w:rsidRPr="000322A8">
              <w:rPr>
                <w:rFonts w:ascii="標楷體" w:eastAsia="標楷體" w:hAnsi="標楷體" w:hint="eastAsia"/>
                <w:bCs/>
                <w:color w:val="000000"/>
                <w:sz w:val="26"/>
                <w:szCs w:val="20"/>
              </w:rPr>
              <w:lastRenderedPageBreak/>
              <w:t>分母分數的加減，以及觀察圖形的規律。學生可以討論解題策略、分享解題思路，並對彼此的解答進行評論和討論。</w:t>
            </w:r>
          </w:p>
          <w:p w:rsidR="009305E0" w:rsidRPr="008B5D79" w:rsidRDefault="009305E0" w:rsidP="000E611E">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Pr>
                <w:rFonts w:ascii="標楷體" w:eastAsia="標楷體" w:hAnsi="標楷體"/>
                <w:bCs/>
                <w:color w:val="000000"/>
                <w:sz w:val="26"/>
                <w:szCs w:val="20"/>
              </w:rPr>
              <w:t>.</w:t>
            </w:r>
            <w:r w:rsidRPr="000322A8">
              <w:rPr>
                <w:rFonts w:ascii="標楷體" w:eastAsia="標楷體" w:hAnsi="標楷體" w:hint="eastAsia"/>
                <w:bCs/>
                <w:color w:val="000000"/>
                <w:sz w:val="26"/>
                <w:szCs w:val="20"/>
              </w:rPr>
              <w:t>紙筆評量：布置作業，例如計算時間、分析圖形的規律等，評估</w:t>
            </w:r>
            <w:r>
              <w:rPr>
                <w:rFonts w:ascii="標楷體" w:eastAsia="標楷體" w:hAnsi="標楷體" w:hint="eastAsia"/>
                <w:bCs/>
                <w:color w:val="000000"/>
                <w:sz w:val="26"/>
                <w:szCs w:val="20"/>
              </w:rPr>
              <w:t>學生</w:t>
            </w:r>
            <w:r w:rsidRPr="000322A8">
              <w:rPr>
                <w:rFonts w:ascii="標楷體" w:eastAsia="標楷體" w:hAnsi="標楷體" w:hint="eastAsia"/>
                <w:bCs/>
                <w:color w:val="000000"/>
                <w:sz w:val="26"/>
                <w:szCs w:val="20"/>
              </w:rPr>
              <w:t>的解題能力和對數學概念的理解。</w:t>
            </w:r>
          </w:p>
        </w:tc>
        <w:tc>
          <w:tcPr>
            <w:tcW w:w="2239" w:type="dxa"/>
            <w:gridSpan w:val="2"/>
            <w:vAlign w:val="center"/>
          </w:tcPr>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lastRenderedPageBreak/>
              <w:t>【科技教育】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科E2 了解動手實作的重要性。</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科E7 依據設計構想以規劃物品的製作步驟。</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【閱讀素養教育】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閱E3 熟悉與學科</w:t>
            </w:r>
            <w:r w:rsidRPr="008B5D79">
              <w:rPr>
                <w:rFonts w:ascii="標楷體" w:eastAsia="標楷體" w:hAnsi="標楷體"/>
                <w:color w:val="000000"/>
                <w:sz w:val="26"/>
                <w:szCs w:val="20"/>
              </w:rPr>
              <w:lastRenderedPageBreak/>
              <w:t>學習相關的文本閱讀策略。</w:t>
            </w:r>
          </w:p>
        </w:tc>
      </w:tr>
      <w:tr w:rsidR="009305E0" w:rsidRPr="008B5D79" w:rsidTr="000E611E">
        <w:trPr>
          <w:trHeight w:val="1827"/>
        </w:trPr>
        <w:tc>
          <w:tcPr>
            <w:tcW w:w="1096" w:type="dxa"/>
            <w:vAlign w:val="center"/>
          </w:tcPr>
          <w:p w:rsidR="009305E0" w:rsidRPr="008B5D79" w:rsidRDefault="009305E0" w:rsidP="000E611E">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lastRenderedPageBreak/>
              <w:t>第二十週</w:t>
            </w:r>
          </w:p>
        </w:tc>
        <w:tc>
          <w:tcPr>
            <w:tcW w:w="1701" w:type="dxa"/>
            <w:vAlign w:val="center"/>
          </w:tcPr>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數學園地</w:t>
            </w:r>
          </w:p>
          <w:p w:rsidR="009305E0" w:rsidRPr="008B5D79" w:rsidRDefault="009305E0" w:rsidP="000E611E">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星球的運</w:t>
            </w:r>
            <w:r w:rsidRPr="008B5D79">
              <w:rPr>
                <w:rFonts w:ascii="標楷體" w:eastAsia="標楷體" w:hAnsi="標楷體" w:hint="eastAsia"/>
                <w:color w:val="000000"/>
                <w:sz w:val="26"/>
                <w:szCs w:val="20"/>
              </w:rPr>
              <w:t>動</w:t>
            </w:r>
            <w:r w:rsidRPr="008B5D79">
              <w:rPr>
                <w:rFonts w:ascii="標楷體" w:eastAsia="標楷體" w:hAnsi="標楷體"/>
                <w:color w:val="000000"/>
                <w:sz w:val="26"/>
                <w:szCs w:val="20"/>
              </w:rPr>
              <w:t>、圖案規律的美</w:t>
            </w:r>
          </w:p>
        </w:tc>
        <w:tc>
          <w:tcPr>
            <w:tcW w:w="1792" w:type="dxa"/>
            <w:vAlign w:val="center"/>
          </w:tcPr>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w:t>
            </w:r>
            <w:r w:rsidRPr="008B5D79">
              <w:rPr>
                <w:rFonts w:ascii="標楷體" w:eastAsia="標楷體" w:hAnsi="標楷體" w:cs="新細明體" w:hint="eastAsia"/>
                <w:color w:val="000000"/>
                <w:sz w:val="26"/>
                <w:szCs w:val="26"/>
              </w:rPr>
              <w:lastRenderedPageBreak/>
              <w:t>日常語言與數字及算術符號之間的轉換能力，並能熟練操作日常使用之度量衡及時間，認識日常經驗中的幾何形體，並能以符號表示公式。</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數-E-B3 具備感受藝術作品中的數學形體或式樣的素養。</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數-E-C1 具備從證據討論事情，以及和他人有條理溝通的態度。</w:t>
            </w:r>
          </w:p>
          <w:p w:rsidR="009305E0" w:rsidRPr="008B5D79" w:rsidRDefault="009305E0" w:rsidP="000E611E">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數-E-C2 樂於與他人合作解決問題並尊重不同的問題解決想法。</w:t>
            </w:r>
          </w:p>
        </w:tc>
        <w:tc>
          <w:tcPr>
            <w:tcW w:w="6004" w:type="dxa"/>
          </w:tcPr>
          <w:p w:rsidR="009305E0" w:rsidRPr="008B5D79" w:rsidRDefault="009305E0" w:rsidP="000E611E">
            <w:pPr>
              <w:spacing w:line="260" w:lineRule="exact"/>
              <w:jc w:val="both"/>
              <w:rPr>
                <w:rFonts w:ascii="標楷體" w:eastAsia="標楷體" w:hAnsi="標楷體"/>
                <w:b/>
                <w:color w:val="000000"/>
                <w:kern w:val="2"/>
                <w:sz w:val="26"/>
                <w:szCs w:val="26"/>
              </w:rPr>
            </w:pPr>
            <w:r w:rsidRPr="008B5D79">
              <w:rPr>
                <w:rFonts w:ascii="標楷體" w:eastAsia="標楷體" w:hAnsi="標楷體" w:hint="eastAsia"/>
                <w:b/>
                <w:sz w:val="26"/>
                <w:szCs w:val="26"/>
              </w:rPr>
              <w:lastRenderedPageBreak/>
              <w:t>星球的運動</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以地球自轉一周的時間是</w:t>
            </w:r>
            <w:r w:rsidRPr="008B5D79">
              <w:rPr>
                <w:rFonts w:ascii="標楷體" w:eastAsia="標楷體" w:hAnsi="標楷體"/>
                <w:sz w:val="26"/>
                <w:szCs w:val="26"/>
              </w:rPr>
              <w:t>24</w:t>
            </w:r>
            <w:r w:rsidRPr="008B5D79">
              <w:rPr>
                <w:rFonts w:ascii="標楷體" w:eastAsia="標楷體" w:hAnsi="標楷體" w:hint="eastAsia"/>
                <w:sz w:val="26"/>
                <w:szCs w:val="26"/>
              </w:rPr>
              <w:t>小時，公轉一周的時間是</w:t>
            </w:r>
            <w:r w:rsidRPr="008B5D79">
              <w:rPr>
                <w:rFonts w:ascii="標楷體" w:eastAsia="標楷體" w:hAnsi="標楷體"/>
                <w:sz w:val="26"/>
                <w:szCs w:val="26"/>
              </w:rPr>
              <w:t>365</w:t>
            </w:r>
            <w:r w:rsidRPr="008B5D79">
              <w:rPr>
                <w:rFonts w:ascii="標楷體" w:eastAsia="標楷體" w:hAnsi="標楷體" w:hint="eastAsia"/>
                <w:sz w:val="26"/>
                <w:szCs w:val="26"/>
              </w:rPr>
              <w:t>天</w:t>
            </w:r>
            <w:r w:rsidRPr="008B5D79">
              <w:rPr>
                <w:rFonts w:ascii="標楷體" w:eastAsia="標楷體" w:hAnsi="標楷體"/>
                <w:sz w:val="26"/>
                <w:szCs w:val="26"/>
              </w:rPr>
              <w:t>6</w:t>
            </w:r>
            <w:r w:rsidRPr="008B5D79">
              <w:rPr>
                <w:rFonts w:ascii="標楷體" w:eastAsia="標楷體" w:hAnsi="標楷體" w:hint="eastAsia"/>
                <w:sz w:val="26"/>
                <w:szCs w:val="26"/>
              </w:rPr>
              <w:t>小時及課本內容，知道太陽系八大行星公轉一周和自轉一周的時間。</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由表格及八大行星和太陽位置圖，知道公轉週期最短的是水星的</w:t>
            </w:r>
            <w:r w:rsidRPr="008B5D79">
              <w:rPr>
                <w:rFonts w:ascii="標楷體" w:eastAsia="標楷體" w:hAnsi="標楷體"/>
                <w:sz w:val="26"/>
                <w:szCs w:val="26"/>
              </w:rPr>
              <w:t>88</w:t>
            </w:r>
            <w:r w:rsidRPr="008B5D79">
              <w:rPr>
                <w:rFonts w:ascii="標楷體" w:eastAsia="標楷體" w:hAnsi="標楷體" w:hint="eastAsia"/>
                <w:sz w:val="26"/>
                <w:szCs w:val="26"/>
              </w:rPr>
              <w:t>天，最長的是海王星的</w:t>
            </w:r>
            <w:r w:rsidRPr="008B5D79">
              <w:rPr>
                <w:rFonts w:ascii="標楷體" w:eastAsia="標楷體" w:hAnsi="標楷體"/>
                <w:sz w:val="26"/>
                <w:szCs w:val="26"/>
              </w:rPr>
              <w:t>165</w:t>
            </w:r>
            <w:r w:rsidRPr="008B5D79">
              <w:rPr>
                <w:rFonts w:ascii="標楷體" w:eastAsia="標楷體" w:hAnsi="標楷體" w:hint="eastAsia"/>
                <w:sz w:val="26"/>
                <w:szCs w:val="26"/>
              </w:rPr>
              <w:t>年，並知道離太陽越遠，公轉週期時間越長。</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由表格及八大行星和太陽位置圖，知道自轉週期最短的是木星的</w:t>
            </w:r>
            <w:r w:rsidRPr="008B5D79">
              <w:rPr>
                <w:rFonts w:ascii="標楷體" w:eastAsia="標楷體" w:hAnsi="標楷體"/>
                <w:sz w:val="26"/>
                <w:szCs w:val="26"/>
              </w:rPr>
              <w:t>9</w:t>
            </w:r>
            <w:r w:rsidRPr="008B5D79">
              <w:rPr>
                <w:rFonts w:ascii="標楷體" w:eastAsia="標楷體" w:hAnsi="標楷體" w:hint="eastAsia"/>
                <w:sz w:val="26"/>
                <w:szCs w:val="26"/>
              </w:rPr>
              <w:t>小時</w:t>
            </w:r>
            <w:r w:rsidRPr="008B5D79">
              <w:rPr>
                <w:rFonts w:ascii="標楷體" w:eastAsia="標楷體" w:hAnsi="標楷體"/>
                <w:sz w:val="26"/>
                <w:szCs w:val="26"/>
              </w:rPr>
              <w:t>55.8</w:t>
            </w:r>
            <w:r w:rsidRPr="008B5D79">
              <w:rPr>
                <w:rFonts w:ascii="標楷體" w:eastAsia="標楷體" w:hAnsi="標楷體" w:hint="eastAsia"/>
                <w:sz w:val="26"/>
                <w:szCs w:val="26"/>
              </w:rPr>
              <w:t>分鐘，最長的是金星的</w:t>
            </w:r>
            <w:r w:rsidRPr="008B5D79">
              <w:rPr>
                <w:rFonts w:ascii="標楷體" w:eastAsia="標楷體" w:hAnsi="標楷體"/>
                <w:sz w:val="26"/>
                <w:szCs w:val="26"/>
              </w:rPr>
              <w:t>243</w:t>
            </w:r>
            <w:r w:rsidRPr="008B5D79">
              <w:rPr>
                <w:rFonts w:ascii="標楷體" w:eastAsia="標楷體" w:hAnsi="標楷體" w:hint="eastAsia"/>
                <w:sz w:val="26"/>
                <w:szCs w:val="26"/>
              </w:rPr>
              <w:t>天，並知道自轉週期的長短與離太陽遠近無關。</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知道地球繞太陽公轉一圈的時間稱為一個恆星年，地球自轉一圈的時間稱為一個恆星日。</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5.</w:t>
            </w:r>
            <w:r w:rsidRPr="008B5D79">
              <w:rPr>
                <w:rFonts w:ascii="標楷體" w:eastAsia="標楷體" w:hAnsi="標楷體" w:hint="eastAsia"/>
                <w:sz w:val="26"/>
                <w:szCs w:val="26"/>
              </w:rPr>
              <w:t>知道每一次滿潮與滿潮之間都相隔了</w:t>
            </w:r>
            <w:r w:rsidRPr="008B5D79">
              <w:rPr>
                <w:rFonts w:ascii="標楷體" w:eastAsia="標楷體" w:hAnsi="標楷體"/>
                <w:sz w:val="26"/>
                <w:szCs w:val="26"/>
              </w:rPr>
              <w:t>12</w:t>
            </w:r>
            <w:r w:rsidRPr="008B5D79">
              <w:rPr>
                <w:rFonts w:ascii="標楷體" w:eastAsia="標楷體" w:hAnsi="標楷體" w:hint="eastAsia"/>
                <w:sz w:val="26"/>
                <w:szCs w:val="26"/>
              </w:rPr>
              <w:t>小時</w:t>
            </w:r>
            <w:r w:rsidRPr="008B5D79">
              <w:rPr>
                <w:rFonts w:ascii="標楷體" w:eastAsia="標楷體" w:hAnsi="標楷體"/>
                <w:sz w:val="26"/>
                <w:szCs w:val="26"/>
              </w:rPr>
              <w:t>25</w:t>
            </w:r>
            <w:r w:rsidRPr="008B5D79">
              <w:rPr>
                <w:rFonts w:ascii="標楷體" w:eastAsia="標楷體" w:hAnsi="標楷體" w:hint="eastAsia"/>
                <w:sz w:val="26"/>
                <w:szCs w:val="26"/>
              </w:rPr>
              <w:t>分鐘，滿月與滿月之間都相隔了</w:t>
            </w:r>
            <w:r w:rsidRPr="008B5D79">
              <w:rPr>
                <w:rFonts w:ascii="標楷體" w:eastAsia="標楷體" w:hAnsi="標楷體"/>
                <w:sz w:val="26"/>
                <w:szCs w:val="26"/>
              </w:rPr>
              <w:t>29.5</w:t>
            </w:r>
            <w:r w:rsidRPr="008B5D79">
              <w:rPr>
                <w:rFonts w:ascii="標楷體" w:eastAsia="標楷體" w:hAnsi="標楷體" w:hint="eastAsia"/>
                <w:sz w:val="26"/>
                <w:szCs w:val="26"/>
              </w:rPr>
              <w:t>天，獅子座流星雨每</w:t>
            </w:r>
            <w:r w:rsidRPr="008B5D79">
              <w:rPr>
                <w:rFonts w:ascii="標楷體" w:eastAsia="標楷體" w:hAnsi="標楷體"/>
                <w:sz w:val="26"/>
                <w:szCs w:val="26"/>
              </w:rPr>
              <w:t>33</w:t>
            </w:r>
            <w:r w:rsidRPr="008B5D79">
              <w:rPr>
                <w:rFonts w:ascii="標楷體" w:eastAsia="標楷體" w:hAnsi="標楷體" w:hint="eastAsia"/>
                <w:sz w:val="26"/>
                <w:szCs w:val="26"/>
              </w:rPr>
              <w:t>年會經過地球一次。</w:t>
            </w:r>
          </w:p>
          <w:p w:rsidR="009305E0" w:rsidRPr="008B5D79" w:rsidRDefault="009305E0" w:rsidP="000E611E">
            <w:pPr>
              <w:spacing w:line="260" w:lineRule="exact"/>
              <w:jc w:val="both"/>
              <w:rPr>
                <w:rFonts w:ascii="標楷體" w:eastAsia="標楷體" w:hAnsi="標楷體"/>
                <w:color w:val="000000"/>
                <w:sz w:val="26"/>
                <w:szCs w:val="26"/>
              </w:rPr>
            </w:pPr>
          </w:p>
          <w:p w:rsidR="009305E0" w:rsidRPr="008B5D79" w:rsidRDefault="009305E0" w:rsidP="000E611E">
            <w:pPr>
              <w:spacing w:line="260" w:lineRule="exact"/>
              <w:jc w:val="both"/>
              <w:rPr>
                <w:rFonts w:ascii="標楷體" w:eastAsia="標楷體" w:hAnsi="標楷體"/>
                <w:b/>
                <w:color w:val="000000"/>
                <w:sz w:val="26"/>
                <w:szCs w:val="26"/>
              </w:rPr>
            </w:pPr>
            <w:r w:rsidRPr="008B5D79">
              <w:rPr>
                <w:rFonts w:ascii="標楷體" w:eastAsia="標楷體" w:hAnsi="標楷體" w:hint="eastAsia"/>
                <w:b/>
                <w:sz w:val="26"/>
                <w:szCs w:val="26"/>
              </w:rPr>
              <w:t>圖案規律的美</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知道各國民族都會利用對稱和拼貼的方法來設計圖案，替生活中各種物品做美化和裝飾。</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知道這些圖案都利用許多「相同的圖形」，有規則的重複排列而形成。</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觀察丹麥的圖案，找出重複出現的圖案。</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觀察土耳其的圖案，找出重複出現的圖案。</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5.</w:t>
            </w:r>
            <w:r w:rsidRPr="008B5D79">
              <w:rPr>
                <w:rFonts w:ascii="標楷體" w:eastAsia="標楷體" w:hAnsi="標楷體" w:hint="eastAsia"/>
                <w:sz w:val="26"/>
                <w:szCs w:val="26"/>
              </w:rPr>
              <w:t>觀察日本的圖案，找出重複出現的圖案。</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6.</w:t>
            </w:r>
            <w:r w:rsidRPr="008B5D79">
              <w:rPr>
                <w:rFonts w:ascii="標楷體" w:eastAsia="標楷體" w:hAnsi="標楷體" w:hint="eastAsia"/>
                <w:sz w:val="26"/>
                <w:szCs w:val="26"/>
              </w:rPr>
              <w:t>觀察英格蘭的圖案，找出圖案是由哪些重複出現的圖形組合而成的。</w:t>
            </w:r>
          </w:p>
          <w:p w:rsidR="009305E0" w:rsidRPr="008B5D79" w:rsidRDefault="009305E0" w:rsidP="000E611E">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7.</w:t>
            </w:r>
            <w:r w:rsidRPr="008B5D79">
              <w:rPr>
                <w:rFonts w:ascii="標楷體" w:eastAsia="標楷體" w:hAnsi="標楷體" w:hint="eastAsia"/>
                <w:sz w:val="26"/>
                <w:szCs w:val="26"/>
              </w:rPr>
              <w:t>觀察中國的圖案，找出圖案是由哪些重複出現的圖形組合而成的。</w:t>
            </w:r>
          </w:p>
          <w:p w:rsidR="009305E0" w:rsidRPr="008B5D79" w:rsidRDefault="009305E0" w:rsidP="000E611E">
            <w:pPr>
              <w:spacing w:line="260" w:lineRule="exact"/>
              <w:rPr>
                <w:rFonts w:ascii="標楷體" w:eastAsia="標楷體" w:hAnsi="標楷體"/>
                <w:bCs/>
                <w:color w:val="000000"/>
                <w:sz w:val="26"/>
                <w:szCs w:val="26"/>
              </w:rPr>
            </w:pPr>
            <w:r w:rsidRPr="008B5D79">
              <w:rPr>
                <w:rFonts w:ascii="標楷體" w:eastAsia="標楷體" w:hAnsi="標楷體"/>
                <w:sz w:val="26"/>
                <w:szCs w:val="26"/>
              </w:rPr>
              <w:lastRenderedPageBreak/>
              <w:t>8.</w:t>
            </w:r>
            <w:r w:rsidRPr="008B5D79">
              <w:rPr>
                <w:rFonts w:ascii="標楷體" w:eastAsia="標楷體" w:hAnsi="標楷體" w:hint="eastAsia"/>
                <w:sz w:val="26"/>
                <w:szCs w:val="26"/>
              </w:rPr>
              <w:t>觀察印度的圖案，找出圖案是由哪些重複出現的圖形組合而成的。</w:t>
            </w:r>
          </w:p>
        </w:tc>
        <w:tc>
          <w:tcPr>
            <w:tcW w:w="1560" w:type="dxa"/>
            <w:vAlign w:val="center"/>
          </w:tcPr>
          <w:p w:rsidR="009305E0" w:rsidRPr="008B5D79" w:rsidRDefault="009305E0" w:rsidP="000E611E">
            <w:pPr>
              <w:spacing w:line="260" w:lineRule="exact"/>
              <w:rPr>
                <w:rFonts w:ascii="標楷體" w:eastAsia="標楷體" w:hAnsi="標楷體"/>
                <w:color w:val="000000"/>
                <w:sz w:val="20"/>
                <w:szCs w:val="20"/>
              </w:rPr>
            </w:pPr>
            <w:r w:rsidRPr="00566BC8">
              <w:rPr>
                <w:rFonts w:ascii="標楷體" w:eastAsia="標楷體" w:hAnsi="標楷體" w:hint="eastAsia"/>
                <w:bCs/>
                <w:color w:val="000000"/>
                <w:sz w:val="26"/>
                <w:szCs w:val="20"/>
              </w:rPr>
              <w:lastRenderedPageBreak/>
              <w:t>作業評量：</w:t>
            </w:r>
            <w:r>
              <w:rPr>
                <w:rFonts w:ascii="標楷體" w:eastAsia="標楷體" w:hAnsi="標楷體" w:hint="eastAsia"/>
                <w:bCs/>
                <w:color w:val="000000"/>
                <w:sz w:val="26"/>
                <w:szCs w:val="20"/>
              </w:rPr>
              <w:t>設計</w:t>
            </w:r>
            <w:r w:rsidRPr="00566BC8">
              <w:rPr>
                <w:rFonts w:ascii="標楷體" w:eastAsia="標楷體" w:hAnsi="標楷體" w:hint="eastAsia"/>
                <w:bCs/>
                <w:color w:val="000000"/>
                <w:sz w:val="26"/>
                <w:szCs w:val="20"/>
              </w:rPr>
              <w:t>星球運行和規律圖案相關的問題。可以是書面答題或繪製規律圖案的作業。教師根據學生的回答評估他們對這些主題的理解程度和解決問題的能力。</w:t>
            </w:r>
          </w:p>
        </w:tc>
        <w:tc>
          <w:tcPr>
            <w:tcW w:w="2239" w:type="dxa"/>
            <w:gridSpan w:val="2"/>
            <w:vAlign w:val="center"/>
          </w:tcPr>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b/>
                <w:color w:val="000000"/>
                <w:sz w:val="26"/>
                <w:szCs w:val="20"/>
              </w:rPr>
              <w:t>【環境教育】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環E1 參與戶外學習與自然體驗，覺知自然環境的美、平衡、與完整性。</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【國際教育】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國E4 了解國際文化的多樣性。</w:t>
            </w:r>
          </w:p>
          <w:p w:rsidR="009305E0" w:rsidRPr="008B5D79" w:rsidRDefault="009305E0" w:rsidP="000E611E">
            <w:pPr>
              <w:spacing w:line="260" w:lineRule="exact"/>
              <w:rPr>
                <w:rFonts w:ascii="標楷體" w:eastAsia="標楷體" w:hAnsi="標楷體"/>
                <w:b/>
                <w:sz w:val="20"/>
                <w:szCs w:val="20"/>
              </w:rPr>
            </w:pPr>
            <w:r w:rsidRPr="008B5D79">
              <w:rPr>
                <w:rFonts w:ascii="標楷體" w:eastAsia="標楷體" w:hAnsi="標楷體"/>
                <w:b/>
                <w:color w:val="000000"/>
                <w:sz w:val="26"/>
                <w:szCs w:val="20"/>
              </w:rPr>
              <w:t>【科技教育】</w:t>
            </w:r>
          </w:p>
          <w:p w:rsidR="009305E0" w:rsidRPr="008B5D79" w:rsidRDefault="009305E0" w:rsidP="000E611E">
            <w:pPr>
              <w:spacing w:line="260" w:lineRule="exact"/>
              <w:rPr>
                <w:rFonts w:ascii="標楷體" w:eastAsia="標楷體" w:hAnsi="標楷體"/>
                <w:sz w:val="20"/>
                <w:szCs w:val="20"/>
              </w:rPr>
            </w:pPr>
            <w:r w:rsidRPr="008B5D79">
              <w:rPr>
                <w:rFonts w:ascii="標楷體" w:eastAsia="標楷體" w:hAnsi="標楷體"/>
                <w:color w:val="000000"/>
                <w:sz w:val="26"/>
                <w:szCs w:val="20"/>
              </w:rPr>
              <w:t>科E2 了解動手實作的重要性。</w:t>
            </w:r>
          </w:p>
        </w:tc>
      </w:tr>
      <w:tr w:rsidR="00C74FFF" w:rsidRPr="008B5D79" w:rsidTr="000E611E">
        <w:trPr>
          <w:trHeight w:val="1827"/>
        </w:trPr>
        <w:tc>
          <w:tcPr>
            <w:tcW w:w="1096" w:type="dxa"/>
            <w:vAlign w:val="center"/>
          </w:tcPr>
          <w:p w:rsidR="00C74FFF" w:rsidRPr="008B5D79" w:rsidRDefault="00C74FFF" w:rsidP="00C74FFF">
            <w:pPr>
              <w:spacing w:line="260" w:lineRule="exact"/>
              <w:jc w:val="center"/>
              <w:rPr>
                <w:rFonts w:ascii="標楷體" w:eastAsia="標楷體" w:hAnsi="標楷體"/>
                <w:snapToGrid w:val="0"/>
                <w:sz w:val="20"/>
                <w:szCs w:val="20"/>
              </w:rPr>
            </w:pPr>
            <w:r w:rsidRPr="008B5D79">
              <w:rPr>
                <w:rFonts w:ascii="標楷體" w:eastAsia="標楷體" w:hAnsi="標楷體"/>
                <w:snapToGrid w:val="0"/>
                <w:sz w:val="26"/>
                <w:szCs w:val="20"/>
              </w:rPr>
              <w:t>第二十</w:t>
            </w:r>
            <w:r>
              <w:rPr>
                <w:rFonts w:ascii="標楷體" w:eastAsia="標楷體" w:hAnsi="標楷體" w:hint="eastAsia"/>
                <w:snapToGrid w:val="0"/>
                <w:sz w:val="26"/>
                <w:szCs w:val="20"/>
              </w:rPr>
              <w:t>一</w:t>
            </w:r>
            <w:r w:rsidRPr="008B5D79">
              <w:rPr>
                <w:rFonts w:ascii="標楷體" w:eastAsia="標楷體" w:hAnsi="標楷體"/>
                <w:snapToGrid w:val="0"/>
                <w:sz w:val="26"/>
                <w:szCs w:val="20"/>
              </w:rPr>
              <w:t>週</w:t>
            </w:r>
          </w:p>
        </w:tc>
        <w:tc>
          <w:tcPr>
            <w:tcW w:w="1701" w:type="dxa"/>
            <w:vAlign w:val="center"/>
          </w:tcPr>
          <w:p w:rsidR="00C74FFF" w:rsidRPr="008B5D79" w:rsidRDefault="00C74FFF" w:rsidP="00C74FFF">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數學園地</w:t>
            </w:r>
          </w:p>
          <w:p w:rsidR="00C74FFF" w:rsidRPr="008B5D79" w:rsidRDefault="00C74FFF" w:rsidP="00C74FFF">
            <w:pPr>
              <w:spacing w:line="260" w:lineRule="exact"/>
              <w:jc w:val="center"/>
              <w:rPr>
                <w:rFonts w:ascii="標楷體" w:eastAsia="標楷體" w:hAnsi="標楷體"/>
                <w:sz w:val="20"/>
                <w:szCs w:val="20"/>
              </w:rPr>
            </w:pPr>
            <w:r w:rsidRPr="008B5D79">
              <w:rPr>
                <w:rFonts w:ascii="標楷體" w:eastAsia="標楷體" w:hAnsi="標楷體"/>
                <w:color w:val="000000"/>
                <w:sz w:val="26"/>
                <w:szCs w:val="20"/>
              </w:rPr>
              <w:t>星球的運</w:t>
            </w:r>
            <w:r w:rsidRPr="008B5D79">
              <w:rPr>
                <w:rFonts w:ascii="標楷體" w:eastAsia="標楷體" w:hAnsi="標楷體" w:hint="eastAsia"/>
                <w:color w:val="000000"/>
                <w:sz w:val="26"/>
                <w:szCs w:val="20"/>
              </w:rPr>
              <w:t>動</w:t>
            </w:r>
            <w:r w:rsidRPr="008B5D79">
              <w:rPr>
                <w:rFonts w:ascii="標楷體" w:eastAsia="標楷體" w:hAnsi="標楷體"/>
                <w:color w:val="000000"/>
                <w:sz w:val="26"/>
                <w:szCs w:val="20"/>
              </w:rPr>
              <w:t>、圖案規律的美</w:t>
            </w:r>
          </w:p>
        </w:tc>
        <w:tc>
          <w:tcPr>
            <w:tcW w:w="1792" w:type="dxa"/>
            <w:vAlign w:val="center"/>
          </w:tcPr>
          <w:p w:rsidR="00C74FFF" w:rsidRPr="008B5D79" w:rsidRDefault="00C74FFF" w:rsidP="00C74FFF">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74FFF" w:rsidRPr="008B5D79" w:rsidRDefault="00C74FFF" w:rsidP="00C74FFF">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數-E-A2 具備</w:t>
            </w:r>
            <w:r w:rsidRPr="008B5D79">
              <w:rPr>
                <w:rFonts w:ascii="標楷體" w:eastAsia="標楷體" w:hAnsi="標楷體" w:cs="新細明體" w:hint="eastAsia"/>
                <w:color w:val="000000"/>
                <w:sz w:val="26"/>
                <w:szCs w:val="26"/>
              </w:rPr>
              <w:lastRenderedPageBreak/>
              <w:t>基本的算術操作能力、並能指認基本的形體與相對關係，在日常生活情境中，用數學表述與解決問題。</w:t>
            </w:r>
          </w:p>
          <w:p w:rsidR="00C74FFF" w:rsidRPr="008B5D79" w:rsidRDefault="00C74FFF" w:rsidP="00C74FFF">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C74FFF" w:rsidRPr="008B5D79" w:rsidRDefault="00C74FFF" w:rsidP="00C74FFF">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C74FFF" w:rsidRPr="008B5D79" w:rsidRDefault="00C74FFF" w:rsidP="00C74FFF">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數-E-B3 具備感受藝術作品中的數學形體或式樣的素養。</w:t>
            </w:r>
          </w:p>
          <w:p w:rsidR="00C74FFF" w:rsidRPr="008B5D79" w:rsidRDefault="00C74FFF" w:rsidP="00C74FFF">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數-E-C1 具備</w:t>
            </w:r>
            <w:r w:rsidRPr="008B5D79">
              <w:rPr>
                <w:rFonts w:ascii="標楷體" w:eastAsia="標楷體" w:hAnsi="標楷體" w:cs="新細明體" w:hint="eastAsia"/>
                <w:color w:val="000000"/>
                <w:sz w:val="26"/>
                <w:szCs w:val="26"/>
              </w:rPr>
              <w:lastRenderedPageBreak/>
              <w:t>從證據討論事情，以及和他人有條理溝通的態度。</w:t>
            </w:r>
          </w:p>
          <w:p w:rsidR="00C74FFF" w:rsidRPr="008B5D79" w:rsidRDefault="00C74FFF" w:rsidP="00C74FFF">
            <w:pPr>
              <w:spacing w:line="260" w:lineRule="exact"/>
              <w:rPr>
                <w:rFonts w:ascii="標楷體" w:eastAsia="標楷體" w:hAnsi="標楷體"/>
              </w:rPr>
            </w:pPr>
            <w:r w:rsidRPr="008B5D79">
              <w:rPr>
                <w:rFonts w:ascii="標楷體" w:eastAsia="標楷體" w:hAnsi="標楷體" w:cs="新細明體" w:hint="eastAsia"/>
                <w:color w:val="000000"/>
                <w:sz w:val="26"/>
                <w:szCs w:val="26"/>
              </w:rPr>
              <w:t>數-E-C2 樂於與他人合作解決問題並尊重不同的問題解決想法。</w:t>
            </w:r>
          </w:p>
        </w:tc>
        <w:tc>
          <w:tcPr>
            <w:tcW w:w="6004" w:type="dxa"/>
          </w:tcPr>
          <w:p w:rsidR="00C74FFF" w:rsidRPr="008B5D79" w:rsidRDefault="00C74FFF" w:rsidP="00C74FFF">
            <w:pPr>
              <w:spacing w:line="260" w:lineRule="exact"/>
              <w:jc w:val="both"/>
              <w:rPr>
                <w:rFonts w:ascii="標楷體" w:eastAsia="標楷體" w:hAnsi="標楷體"/>
                <w:b/>
                <w:color w:val="000000"/>
                <w:kern w:val="2"/>
                <w:sz w:val="26"/>
                <w:szCs w:val="26"/>
              </w:rPr>
            </w:pPr>
            <w:r w:rsidRPr="008B5D79">
              <w:rPr>
                <w:rFonts w:ascii="標楷體" w:eastAsia="標楷體" w:hAnsi="標楷體" w:hint="eastAsia"/>
                <w:b/>
                <w:sz w:val="26"/>
                <w:szCs w:val="26"/>
              </w:rPr>
              <w:lastRenderedPageBreak/>
              <w:t>星球的運動</w:t>
            </w:r>
          </w:p>
          <w:p w:rsidR="00C74FFF" w:rsidRPr="008B5D79" w:rsidRDefault="00C74FFF" w:rsidP="00C74FFF">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以地球自轉一周的時間是</w:t>
            </w:r>
            <w:r w:rsidRPr="008B5D79">
              <w:rPr>
                <w:rFonts w:ascii="標楷體" w:eastAsia="標楷體" w:hAnsi="標楷體"/>
                <w:sz w:val="26"/>
                <w:szCs w:val="26"/>
              </w:rPr>
              <w:t>24</w:t>
            </w:r>
            <w:r w:rsidRPr="008B5D79">
              <w:rPr>
                <w:rFonts w:ascii="標楷體" w:eastAsia="標楷體" w:hAnsi="標楷體" w:hint="eastAsia"/>
                <w:sz w:val="26"/>
                <w:szCs w:val="26"/>
              </w:rPr>
              <w:t>小時，公轉一周的時間是</w:t>
            </w:r>
            <w:r w:rsidRPr="008B5D79">
              <w:rPr>
                <w:rFonts w:ascii="標楷體" w:eastAsia="標楷體" w:hAnsi="標楷體"/>
                <w:sz w:val="26"/>
                <w:szCs w:val="26"/>
              </w:rPr>
              <w:t>365</w:t>
            </w:r>
            <w:r w:rsidRPr="008B5D79">
              <w:rPr>
                <w:rFonts w:ascii="標楷體" w:eastAsia="標楷體" w:hAnsi="標楷體" w:hint="eastAsia"/>
                <w:sz w:val="26"/>
                <w:szCs w:val="26"/>
              </w:rPr>
              <w:t>天</w:t>
            </w:r>
            <w:r w:rsidRPr="008B5D79">
              <w:rPr>
                <w:rFonts w:ascii="標楷體" w:eastAsia="標楷體" w:hAnsi="標楷體"/>
                <w:sz w:val="26"/>
                <w:szCs w:val="26"/>
              </w:rPr>
              <w:t>6</w:t>
            </w:r>
            <w:r w:rsidRPr="008B5D79">
              <w:rPr>
                <w:rFonts w:ascii="標楷體" w:eastAsia="標楷體" w:hAnsi="標楷體" w:hint="eastAsia"/>
                <w:sz w:val="26"/>
                <w:szCs w:val="26"/>
              </w:rPr>
              <w:t>小時及課本內容，知道太陽系八大行星公轉一周和自轉一周的時間。</w:t>
            </w:r>
          </w:p>
          <w:p w:rsidR="00C74FFF" w:rsidRPr="008B5D79" w:rsidRDefault="00C74FFF" w:rsidP="00C74FFF">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由表格及八大行星和太陽位置圖，知道公轉週期最短的是水星的</w:t>
            </w:r>
            <w:r w:rsidRPr="008B5D79">
              <w:rPr>
                <w:rFonts w:ascii="標楷體" w:eastAsia="標楷體" w:hAnsi="標楷體"/>
                <w:sz w:val="26"/>
                <w:szCs w:val="26"/>
              </w:rPr>
              <w:t>88</w:t>
            </w:r>
            <w:r w:rsidRPr="008B5D79">
              <w:rPr>
                <w:rFonts w:ascii="標楷體" w:eastAsia="標楷體" w:hAnsi="標楷體" w:hint="eastAsia"/>
                <w:sz w:val="26"/>
                <w:szCs w:val="26"/>
              </w:rPr>
              <w:t>天，最長的是海王星的</w:t>
            </w:r>
            <w:r w:rsidRPr="008B5D79">
              <w:rPr>
                <w:rFonts w:ascii="標楷體" w:eastAsia="標楷體" w:hAnsi="標楷體"/>
                <w:sz w:val="26"/>
                <w:szCs w:val="26"/>
              </w:rPr>
              <w:t>165</w:t>
            </w:r>
            <w:r w:rsidRPr="008B5D79">
              <w:rPr>
                <w:rFonts w:ascii="標楷體" w:eastAsia="標楷體" w:hAnsi="標楷體" w:hint="eastAsia"/>
                <w:sz w:val="26"/>
                <w:szCs w:val="26"/>
              </w:rPr>
              <w:t>年，並知道離太陽越遠，公轉週期時間越長。</w:t>
            </w:r>
          </w:p>
          <w:p w:rsidR="00C74FFF" w:rsidRPr="008B5D79" w:rsidRDefault="00C74FFF" w:rsidP="00C74FFF">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由表格及八大行星和太陽位置圖，知道自轉週期最短的是木星的</w:t>
            </w:r>
            <w:r w:rsidRPr="008B5D79">
              <w:rPr>
                <w:rFonts w:ascii="標楷體" w:eastAsia="標楷體" w:hAnsi="標楷體"/>
                <w:sz w:val="26"/>
                <w:szCs w:val="26"/>
              </w:rPr>
              <w:t>9</w:t>
            </w:r>
            <w:r w:rsidRPr="008B5D79">
              <w:rPr>
                <w:rFonts w:ascii="標楷體" w:eastAsia="標楷體" w:hAnsi="標楷體" w:hint="eastAsia"/>
                <w:sz w:val="26"/>
                <w:szCs w:val="26"/>
              </w:rPr>
              <w:t>小時</w:t>
            </w:r>
            <w:r w:rsidRPr="008B5D79">
              <w:rPr>
                <w:rFonts w:ascii="標楷體" w:eastAsia="標楷體" w:hAnsi="標楷體"/>
                <w:sz w:val="26"/>
                <w:szCs w:val="26"/>
              </w:rPr>
              <w:t>55.8</w:t>
            </w:r>
            <w:r w:rsidRPr="008B5D79">
              <w:rPr>
                <w:rFonts w:ascii="標楷體" w:eastAsia="標楷體" w:hAnsi="標楷體" w:hint="eastAsia"/>
                <w:sz w:val="26"/>
                <w:szCs w:val="26"/>
              </w:rPr>
              <w:t>分鐘，最長的是金星的</w:t>
            </w:r>
            <w:r w:rsidRPr="008B5D79">
              <w:rPr>
                <w:rFonts w:ascii="標楷體" w:eastAsia="標楷體" w:hAnsi="標楷體"/>
                <w:sz w:val="26"/>
                <w:szCs w:val="26"/>
              </w:rPr>
              <w:lastRenderedPageBreak/>
              <w:t>243</w:t>
            </w:r>
            <w:r w:rsidRPr="008B5D79">
              <w:rPr>
                <w:rFonts w:ascii="標楷體" w:eastAsia="標楷體" w:hAnsi="標楷體" w:hint="eastAsia"/>
                <w:sz w:val="26"/>
                <w:szCs w:val="26"/>
              </w:rPr>
              <w:t>天，並知道自轉週期的長短與離太陽遠近無關。</w:t>
            </w:r>
          </w:p>
          <w:p w:rsidR="00C74FFF" w:rsidRPr="008B5D79" w:rsidRDefault="00C74FFF" w:rsidP="00C74FFF">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知道地球繞太陽公轉一圈的時間稱為一個恆星年，地球自轉一圈的時間稱為一個恆星日。</w:t>
            </w:r>
          </w:p>
          <w:p w:rsidR="00C74FFF" w:rsidRPr="008B5D79" w:rsidRDefault="00C74FFF" w:rsidP="00C74FFF">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5.</w:t>
            </w:r>
            <w:r w:rsidRPr="008B5D79">
              <w:rPr>
                <w:rFonts w:ascii="標楷體" w:eastAsia="標楷體" w:hAnsi="標楷體" w:hint="eastAsia"/>
                <w:sz w:val="26"/>
                <w:szCs w:val="26"/>
              </w:rPr>
              <w:t>知道每一次滿潮與滿潮之間</w:t>
            </w:r>
            <w:proofErr w:type="gramStart"/>
            <w:r w:rsidRPr="008B5D79">
              <w:rPr>
                <w:rFonts w:ascii="標楷體" w:eastAsia="標楷體" w:hAnsi="標楷體" w:hint="eastAsia"/>
                <w:sz w:val="26"/>
                <w:szCs w:val="26"/>
              </w:rPr>
              <w:t>都相隔了</w:t>
            </w:r>
            <w:proofErr w:type="gramEnd"/>
            <w:r w:rsidRPr="008B5D79">
              <w:rPr>
                <w:rFonts w:ascii="標楷體" w:eastAsia="標楷體" w:hAnsi="標楷體"/>
                <w:sz w:val="26"/>
                <w:szCs w:val="26"/>
              </w:rPr>
              <w:t>12</w:t>
            </w:r>
            <w:r w:rsidRPr="008B5D79">
              <w:rPr>
                <w:rFonts w:ascii="標楷體" w:eastAsia="標楷體" w:hAnsi="標楷體" w:hint="eastAsia"/>
                <w:sz w:val="26"/>
                <w:szCs w:val="26"/>
              </w:rPr>
              <w:t>小時</w:t>
            </w:r>
            <w:r w:rsidRPr="008B5D79">
              <w:rPr>
                <w:rFonts w:ascii="標楷體" w:eastAsia="標楷體" w:hAnsi="標楷體"/>
                <w:sz w:val="26"/>
                <w:szCs w:val="26"/>
              </w:rPr>
              <w:t>25</w:t>
            </w:r>
            <w:r w:rsidRPr="008B5D79">
              <w:rPr>
                <w:rFonts w:ascii="標楷體" w:eastAsia="標楷體" w:hAnsi="標楷體" w:hint="eastAsia"/>
                <w:sz w:val="26"/>
                <w:szCs w:val="26"/>
              </w:rPr>
              <w:t>分鐘，滿月與滿月之間</w:t>
            </w:r>
            <w:proofErr w:type="gramStart"/>
            <w:r w:rsidRPr="008B5D79">
              <w:rPr>
                <w:rFonts w:ascii="標楷體" w:eastAsia="標楷體" w:hAnsi="標楷體" w:hint="eastAsia"/>
                <w:sz w:val="26"/>
                <w:szCs w:val="26"/>
              </w:rPr>
              <w:t>都相隔</w:t>
            </w:r>
            <w:proofErr w:type="gramEnd"/>
            <w:r w:rsidRPr="008B5D79">
              <w:rPr>
                <w:rFonts w:ascii="標楷體" w:eastAsia="標楷體" w:hAnsi="標楷體" w:hint="eastAsia"/>
                <w:sz w:val="26"/>
                <w:szCs w:val="26"/>
              </w:rPr>
              <w:t>了</w:t>
            </w:r>
            <w:r w:rsidRPr="008B5D79">
              <w:rPr>
                <w:rFonts w:ascii="標楷體" w:eastAsia="標楷體" w:hAnsi="標楷體"/>
                <w:sz w:val="26"/>
                <w:szCs w:val="26"/>
              </w:rPr>
              <w:t>29.5</w:t>
            </w:r>
            <w:r w:rsidRPr="008B5D79">
              <w:rPr>
                <w:rFonts w:ascii="標楷體" w:eastAsia="標楷體" w:hAnsi="標楷體" w:hint="eastAsia"/>
                <w:sz w:val="26"/>
                <w:szCs w:val="26"/>
              </w:rPr>
              <w:t>天，獅子座流星雨每</w:t>
            </w:r>
            <w:r w:rsidRPr="008B5D79">
              <w:rPr>
                <w:rFonts w:ascii="標楷體" w:eastAsia="標楷體" w:hAnsi="標楷體"/>
                <w:sz w:val="26"/>
                <w:szCs w:val="26"/>
              </w:rPr>
              <w:t>33</w:t>
            </w:r>
            <w:r w:rsidRPr="008B5D79">
              <w:rPr>
                <w:rFonts w:ascii="標楷體" w:eastAsia="標楷體" w:hAnsi="標楷體" w:hint="eastAsia"/>
                <w:sz w:val="26"/>
                <w:szCs w:val="26"/>
              </w:rPr>
              <w:t>年會經過地球一次。</w:t>
            </w:r>
          </w:p>
          <w:p w:rsidR="00C74FFF" w:rsidRPr="008B5D79" w:rsidRDefault="00C74FFF" w:rsidP="00C74FFF">
            <w:pPr>
              <w:spacing w:line="260" w:lineRule="exact"/>
              <w:jc w:val="both"/>
              <w:rPr>
                <w:rFonts w:ascii="標楷體" w:eastAsia="標楷體" w:hAnsi="標楷體"/>
                <w:color w:val="000000"/>
                <w:sz w:val="26"/>
                <w:szCs w:val="26"/>
              </w:rPr>
            </w:pPr>
          </w:p>
          <w:p w:rsidR="00C74FFF" w:rsidRPr="008B5D79" w:rsidRDefault="00C74FFF" w:rsidP="00C74FFF">
            <w:pPr>
              <w:spacing w:line="260" w:lineRule="exact"/>
              <w:jc w:val="both"/>
              <w:rPr>
                <w:rFonts w:ascii="標楷體" w:eastAsia="標楷體" w:hAnsi="標楷體"/>
                <w:b/>
                <w:color w:val="000000"/>
                <w:sz w:val="26"/>
                <w:szCs w:val="26"/>
              </w:rPr>
            </w:pPr>
            <w:r w:rsidRPr="008B5D79">
              <w:rPr>
                <w:rFonts w:ascii="標楷體" w:eastAsia="標楷體" w:hAnsi="標楷體" w:hint="eastAsia"/>
                <w:b/>
                <w:sz w:val="26"/>
                <w:szCs w:val="26"/>
              </w:rPr>
              <w:t>圖案規律的美</w:t>
            </w:r>
          </w:p>
          <w:p w:rsidR="00C74FFF" w:rsidRPr="008B5D79" w:rsidRDefault="00C74FFF" w:rsidP="00C74FFF">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1.</w:t>
            </w:r>
            <w:r w:rsidRPr="008B5D79">
              <w:rPr>
                <w:rFonts w:ascii="標楷體" w:eastAsia="標楷體" w:hAnsi="標楷體" w:hint="eastAsia"/>
                <w:sz w:val="26"/>
                <w:szCs w:val="26"/>
              </w:rPr>
              <w:t>知道各國民族都會利用對稱和拼貼的方法來設計圖案，替生活中各種物品做美化和裝飾。</w:t>
            </w:r>
          </w:p>
          <w:p w:rsidR="00C74FFF" w:rsidRPr="008B5D79" w:rsidRDefault="00C74FFF" w:rsidP="00C74FFF">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2.</w:t>
            </w:r>
            <w:r w:rsidRPr="008B5D79">
              <w:rPr>
                <w:rFonts w:ascii="標楷體" w:eastAsia="標楷體" w:hAnsi="標楷體" w:hint="eastAsia"/>
                <w:sz w:val="26"/>
                <w:szCs w:val="26"/>
              </w:rPr>
              <w:t>知道這些圖案都利用許多「相同的圖形」，有規則的重複排列而形成。</w:t>
            </w:r>
          </w:p>
          <w:p w:rsidR="00C74FFF" w:rsidRPr="008B5D79" w:rsidRDefault="00C74FFF" w:rsidP="00C74FFF">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3.</w:t>
            </w:r>
            <w:r w:rsidRPr="008B5D79">
              <w:rPr>
                <w:rFonts w:ascii="標楷體" w:eastAsia="標楷體" w:hAnsi="標楷體" w:hint="eastAsia"/>
                <w:sz w:val="26"/>
                <w:szCs w:val="26"/>
              </w:rPr>
              <w:t>觀察丹麥的圖案，找出重複出現的圖案。</w:t>
            </w:r>
          </w:p>
          <w:p w:rsidR="00C74FFF" w:rsidRPr="008B5D79" w:rsidRDefault="00C74FFF" w:rsidP="00C74FFF">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4.</w:t>
            </w:r>
            <w:r w:rsidRPr="008B5D79">
              <w:rPr>
                <w:rFonts w:ascii="標楷體" w:eastAsia="標楷體" w:hAnsi="標楷體" w:hint="eastAsia"/>
                <w:sz w:val="26"/>
                <w:szCs w:val="26"/>
              </w:rPr>
              <w:t>觀察土耳其的圖案，找出重複出現的圖案。</w:t>
            </w:r>
          </w:p>
          <w:p w:rsidR="00C74FFF" w:rsidRPr="008B5D79" w:rsidRDefault="00C74FFF" w:rsidP="00C74FFF">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5.</w:t>
            </w:r>
            <w:r w:rsidRPr="008B5D79">
              <w:rPr>
                <w:rFonts w:ascii="標楷體" w:eastAsia="標楷體" w:hAnsi="標楷體" w:hint="eastAsia"/>
                <w:sz w:val="26"/>
                <w:szCs w:val="26"/>
              </w:rPr>
              <w:t>觀察日本的圖案，找出重複出現的圖案。</w:t>
            </w:r>
          </w:p>
          <w:p w:rsidR="00C74FFF" w:rsidRPr="008B5D79" w:rsidRDefault="00C74FFF" w:rsidP="00C74FFF">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6.</w:t>
            </w:r>
            <w:r w:rsidRPr="008B5D79">
              <w:rPr>
                <w:rFonts w:ascii="標楷體" w:eastAsia="標楷體" w:hAnsi="標楷體" w:hint="eastAsia"/>
                <w:sz w:val="26"/>
                <w:szCs w:val="26"/>
              </w:rPr>
              <w:t>觀察英格蘭的圖案，找出圖案是由哪些重複出現的圖形組合而成的。</w:t>
            </w:r>
          </w:p>
          <w:p w:rsidR="00C74FFF" w:rsidRPr="008B5D79" w:rsidRDefault="00C74FFF" w:rsidP="00C74FFF">
            <w:pPr>
              <w:spacing w:line="260" w:lineRule="exact"/>
              <w:jc w:val="both"/>
              <w:rPr>
                <w:rFonts w:ascii="標楷體" w:eastAsia="標楷體" w:hAnsi="標楷體"/>
                <w:color w:val="000000"/>
                <w:sz w:val="26"/>
                <w:szCs w:val="26"/>
              </w:rPr>
            </w:pPr>
            <w:r w:rsidRPr="008B5D79">
              <w:rPr>
                <w:rFonts w:ascii="標楷體" w:eastAsia="標楷體" w:hAnsi="標楷體"/>
                <w:sz w:val="26"/>
                <w:szCs w:val="26"/>
              </w:rPr>
              <w:t>7.</w:t>
            </w:r>
            <w:r w:rsidRPr="008B5D79">
              <w:rPr>
                <w:rFonts w:ascii="標楷體" w:eastAsia="標楷體" w:hAnsi="標楷體" w:hint="eastAsia"/>
                <w:sz w:val="26"/>
                <w:szCs w:val="26"/>
              </w:rPr>
              <w:t>觀察中國的圖案，找出圖案是由哪些重複出現的圖形組合而成的。</w:t>
            </w:r>
          </w:p>
          <w:p w:rsidR="00C74FFF" w:rsidRPr="008B5D79" w:rsidRDefault="00C74FFF" w:rsidP="00C74FFF">
            <w:pPr>
              <w:spacing w:line="260" w:lineRule="exact"/>
              <w:rPr>
                <w:rFonts w:ascii="標楷體" w:eastAsia="標楷體" w:hAnsi="標楷體"/>
                <w:bCs/>
                <w:color w:val="000000"/>
                <w:sz w:val="26"/>
                <w:szCs w:val="26"/>
              </w:rPr>
            </w:pPr>
            <w:r w:rsidRPr="008B5D79">
              <w:rPr>
                <w:rFonts w:ascii="標楷體" w:eastAsia="標楷體" w:hAnsi="標楷體"/>
                <w:sz w:val="26"/>
                <w:szCs w:val="26"/>
              </w:rPr>
              <w:t>8.</w:t>
            </w:r>
            <w:r w:rsidRPr="008B5D79">
              <w:rPr>
                <w:rFonts w:ascii="標楷體" w:eastAsia="標楷體" w:hAnsi="標楷體" w:hint="eastAsia"/>
                <w:sz w:val="26"/>
                <w:szCs w:val="26"/>
              </w:rPr>
              <w:t>觀察印度的圖案，找出圖案是由哪些重複出現的圖形組合而成的。</w:t>
            </w:r>
          </w:p>
        </w:tc>
        <w:tc>
          <w:tcPr>
            <w:tcW w:w="1560" w:type="dxa"/>
            <w:vAlign w:val="center"/>
          </w:tcPr>
          <w:p w:rsidR="00C74FFF" w:rsidRPr="008B5D79" w:rsidRDefault="00C74FFF" w:rsidP="00C74FFF">
            <w:pPr>
              <w:spacing w:line="260" w:lineRule="exact"/>
              <w:rPr>
                <w:rFonts w:ascii="標楷體" w:eastAsia="標楷體" w:hAnsi="標楷體"/>
                <w:color w:val="000000"/>
                <w:sz w:val="20"/>
                <w:szCs w:val="20"/>
              </w:rPr>
            </w:pPr>
            <w:r w:rsidRPr="00566BC8">
              <w:rPr>
                <w:rFonts w:ascii="標楷體" w:eastAsia="標楷體" w:hAnsi="標楷體" w:hint="eastAsia"/>
                <w:bCs/>
                <w:color w:val="000000"/>
                <w:sz w:val="26"/>
                <w:szCs w:val="20"/>
              </w:rPr>
              <w:lastRenderedPageBreak/>
              <w:t>作業評量：</w:t>
            </w:r>
            <w:r>
              <w:rPr>
                <w:rFonts w:ascii="標楷體" w:eastAsia="標楷體" w:hAnsi="標楷體" w:hint="eastAsia"/>
                <w:bCs/>
                <w:color w:val="000000"/>
                <w:sz w:val="26"/>
                <w:szCs w:val="20"/>
              </w:rPr>
              <w:t>設計</w:t>
            </w:r>
            <w:r w:rsidRPr="00566BC8">
              <w:rPr>
                <w:rFonts w:ascii="標楷體" w:eastAsia="標楷體" w:hAnsi="標楷體" w:hint="eastAsia"/>
                <w:bCs/>
                <w:color w:val="000000"/>
                <w:sz w:val="26"/>
                <w:szCs w:val="20"/>
              </w:rPr>
              <w:t>星球運行和規律圖案相關的問題。可以是書面答題或繪製規律圖案的作業。教師根據學</w:t>
            </w:r>
            <w:r w:rsidRPr="00566BC8">
              <w:rPr>
                <w:rFonts w:ascii="標楷體" w:eastAsia="標楷體" w:hAnsi="標楷體" w:hint="eastAsia"/>
                <w:bCs/>
                <w:color w:val="000000"/>
                <w:sz w:val="26"/>
                <w:szCs w:val="20"/>
              </w:rPr>
              <w:lastRenderedPageBreak/>
              <w:t>生的回答評估他們對這些主題的理解程度和解決問題的能力。</w:t>
            </w:r>
          </w:p>
        </w:tc>
        <w:tc>
          <w:tcPr>
            <w:tcW w:w="2239" w:type="dxa"/>
            <w:gridSpan w:val="2"/>
            <w:vAlign w:val="center"/>
          </w:tcPr>
          <w:p w:rsidR="00C74FFF" w:rsidRPr="008B5D79" w:rsidRDefault="00C74FFF" w:rsidP="00C74FFF">
            <w:pPr>
              <w:spacing w:line="260" w:lineRule="exact"/>
              <w:rPr>
                <w:rFonts w:ascii="標楷體" w:eastAsia="標楷體" w:hAnsi="標楷體"/>
                <w:sz w:val="20"/>
                <w:szCs w:val="20"/>
              </w:rPr>
            </w:pPr>
            <w:r w:rsidRPr="008B5D79">
              <w:rPr>
                <w:rFonts w:ascii="標楷體" w:eastAsia="標楷體" w:hAnsi="標楷體"/>
                <w:b/>
                <w:color w:val="000000"/>
                <w:sz w:val="26"/>
                <w:szCs w:val="20"/>
              </w:rPr>
              <w:lastRenderedPageBreak/>
              <w:t>【環境教育】</w:t>
            </w:r>
          </w:p>
          <w:p w:rsidR="00C74FFF" w:rsidRPr="008B5D79" w:rsidRDefault="00C74FFF" w:rsidP="00C74FFF">
            <w:pPr>
              <w:spacing w:line="260" w:lineRule="exact"/>
              <w:rPr>
                <w:rFonts w:ascii="標楷體" w:eastAsia="標楷體" w:hAnsi="標楷體"/>
                <w:sz w:val="20"/>
                <w:szCs w:val="20"/>
              </w:rPr>
            </w:pPr>
            <w:r w:rsidRPr="008B5D79">
              <w:rPr>
                <w:rFonts w:ascii="標楷體" w:eastAsia="標楷體" w:hAnsi="標楷體"/>
                <w:color w:val="000000"/>
                <w:sz w:val="26"/>
                <w:szCs w:val="20"/>
              </w:rPr>
              <w:t>環E1 參與戶外學習與自然體驗，覺知自然環境的美、平衡、與完整性。</w:t>
            </w:r>
          </w:p>
          <w:p w:rsidR="00C74FFF" w:rsidRPr="008B5D79" w:rsidRDefault="00C74FFF" w:rsidP="00C74FFF">
            <w:pPr>
              <w:spacing w:line="260" w:lineRule="exact"/>
              <w:rPr>
                <w:rFonts w:ascii="標楷體" w:eastAsia="標楷體" w:hAnsi="標楷體"/>
                <w:b/>
                <w:sz w:val="20"/>
                <w:szCs w:val="20"/>
              </w:rPr>
            </w:pPr>
            <w:r w:rsidRPr="008B5D79">
              <w:rPr>
                <w:rFonts w:ascii="標楷體" w:eastAsia="標楷體" w:hAnsi="標楷體"/>
                <w:b/>
                <w:color w:val="000000"/>
                <w:sz w:val="26"/>
                <w:szCs w:val="20"/>
              </w:rPr>
              <w:t>【國際教育】</w:t>
            </w:r>
          </w:p>
          <w:p w:rsidR="00C74FFF" w:rsidRPr="008B5D79" w:rsidRDefault="00C74FFF" w:rsidP="00C74FFF">
            <w:pPr>
              <w:spacing w:line="260" w:lineRule="exact"/>
              <w:rPr>
                <w:rFonts w:ascii="標楷體" w:eastAsia="標楷體" w:hAnsi="標楷體"/>
                <w:sz w:val="20"/>
                <w:szCs w:val="20"/>
              </w:rPr>
            </w:pPr>
            <w:r w:rsidRPr="008B5D79">
              <w:rPr>
                <w:rFonts w:ascii="標楷體" w:eastAsia="標楷體" w:hAnsi="標楷體"/>
                <w:color w:val="000000"/>
                <w:sz w:val="26"/>
                <w:szCs w:val="20"/>
              </w:rPr>
              <w:t>國E4 了解國際文化的多樣性。</w:t>
            </w:r>
          </w:p>
          <w:p w:rsidR="00C74FFF" w:rsidRPr="008B5D79" w:rsidRDefault="00C74FFF" w:rsidP="00C74FFF">
            <w:pPr>
              <w:spacing w:line="260" w:lineRule="exact"/>
              <w:rPr>
                <w:rFonts w:ascii="標楷體" w:eastAsia="標楷體" w:hAnsi="標楷體"/>
                <w:b/>
                <w:sz w:val="20"/>
                <w:szCs w:val="20"/>
              </w:rPr>
            </w:pPr>
            <w:r w:rsidRPr="008B5D79">
              <w:rPr>
                <w:rFonts w:ascii="標楷體" w:eastAsia="標楷體" w:hAnsi="標楷體"/>
                <w:b/>
                <w:color w:val="000000"/>
                <w:sz w:val="26"/>
                <w:szCs w:val="20"/>
              </w:rPr>
              <w:t>【科技教育】</w:t>
            </w:r>
          </w:p>
          <w:p w:rsidR="00C74FFF" w:rsidRPr="008B5D79" w:rsidRDefault="00C74FFF" w:rsidP="00C74FFF">
            <w:pPr>
              <w:spacing w:line="260" w:lineRule="exact"/>
              <w:rPr>
                <w:rFonts w:ascii="標楷體" w:eastAsia="標楷體" w:hAnsi="標楷體"/>
                <w:sz w:val="20"/>
                <w:szCs w:val="20"/>
              </w:rPr>
            </w:pPr>
            <w:r w:rsidRPr="008B5D79">
              <w:rPr>
                <w:rFonts w:ascii="標楷體" w:eastAsia="標楷體" w:hAnsi="標楷體"/>
                <w:color w:val="000000"/>
                <w:sz w:val="26"/>
                <w:szCs w:val="20"/>
              </w:rPr>
              <w:lastRenderedPageBreak/>
              <w:t>科E2 了解動手實作的重要性。</w:t>
            </w:r>
          </w:p>
        </w:tc>
      </w:tr>
    </w:tbl>
    <w:p w:rsidR="009305E0" w:rsidRDefault="009305E0" w:rsidP="009305E0">
      <w:pPr>
        <w:jc w:val="center"/>
        <w:rPr>
          <w:rFonts w:ascii="標楷體" w:eastAsia="標楷體" w:hAnsi="標楷體"/>
        </w:rPr>
      </w:pPr>
    </w:p>
    <w:p w:rsidR="00DC4BFB" w:rsidRPr="009305E0" w:rsidRDefault="00DC4BFB" w:rsidP="009305E0">
      <w:pPr>
        <w:jc w:val="center"/>
        <w:rPr>
          <w:rFonts w:ascii="標楷體" w:eastAsia="標楷體" w:hAnsi="標楷體"/>
        </w:rPr>
      </w:pPr>
    </w:p>
    <w:sectPr w:rsidR="00DC4BFB" w:rsidRPr="009305E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B2E" w:rsidRDefault="00883B2E" w:rsidP="001E09F9">
      <w:r>
        <w:separator/>
      </w:r>
    </w:p>
  </w:endnote>
  <w:endnote w:type="continuationSeparator" w:id="0">
    <w:p w:rsidR="00883B2E" w:rsidRDefault="00883B2E"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B2E" w:rsidRDefault="00883B2E" w:rsidP="001E09F9">
      <w:r>
        <w:separator/>
      </w:r>
    </w:p>
  </w:footnote>
  <w:footnote w:type="continuationSeparator" w:id="0">
    <w:p w:rsidR="00883B2E" w:rsidRDefault="00883B2E"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837" w:rsidRPr="002B1165" w:rsidRDefault="00471837">
    <w:pPr>
      <w:pStyle w:val="a3"/>
      <w:rPr>
        <w:rFonts w:ascii="標楷體" w:eastAsia="標楷體" w:hAnsi="標楷體"/>
      </w:rPr>
    </w:pPr>
  </w:p>
  <w:p w:rsidR="00471837" w:rsidRDefault="004718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067C9"/>
    <w:rsid w:val="00012156"/>
    <w:rsid w:val="00025C88"/>
    <w:rsid w:val="00026499"/>
    <w:rsid w:val="00032143"/>
    <w:rsid w:val="000322A8"/>
    <w:rsid w:val="00045C76"/>
    <w:rsid w:val="00054E49"/>
    <w:rsid w:val="00060DE5"/>
    <w:rsid w:val="0007482F"/>
    <w:rsid w:val="000956AA"/>
    <w:rsid w:val="000A5732"/>
    <w:rsid w:val="000B195F"/>
    <w:rsid w:val="000B6BA8"/>
    <w:rsid w:val="000C0295"/>
    <w:rsid w:val="000D6595"/>
    <w:rsid w:val="000D6C32"/>
    <w:rsid w:val="000E5576"/>
    <w:rsid w:val="000E70B6"/>
    <w:rsid w:val="000F1175"/>
    <w:rsid w:val="000F5993"/>
    <w:rsid w:val="000F7BDE"/>
    <w:rsid w:val="00112BD7"/>
    <w:rsid w:val="001163B8"/>
    <w:rsid w:val="00116A31"/>
    <w:rsid w:val="001349A8"/>
    <w:rsid w:val="00137654"/>
    <w:rsid w:val="00140C9F"/>
    <w:rsid w:val="00144500"/>
    <w:rsid w:val="0014689E"/>
    <w:rsid w:val="001511C8"/>
    <w:rsid w:val="00152FB4"/>
    <w:rsid w:val="00156D02"/>
    <w:rsid w:val="00156D7D"/>
    <w:rsid w:val="00157CEA"/>
    <w:rsid w:val="001653C8"/>
    <w:rsid w:val="00180CC5"/>
    <w:rsid w:val="00182BE0"/>
    <w:rsid w:val="001850A0"/>
    <w:rsid w:val="0019650B"/>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27C4C"/>
    <w:rsid w:val="0033711F"/>
    <w:rsid w:val="0035113D"/>
    <w:rsid w:val="003528CC"/>
    <w:rsid w:val="00353873"/>
    <w:rsid w:val="003540C4"/>
    <w:rsid w:val="003542DC"/>
    <w:rsid w:val="003563DE"/>
    <w:rsid w:val="00357575"/>
    <w:rsid w:val="003700DC"/>
    <w:rsid w:val="0038261A"/>
    <w:rsid w:val="00387EA3"/>
    <w:rsid w:val="003956BA"/>
    <w:rsid w:val="003A1011"/>
    <w:rsid w:val="003A62D3"/>
    <w:rsid w:val="003B761D"/>
    <w:rsid w:val="003C0F32"/>
    <w:rsid w:val="003D74FB"/>
    <w:rsid w:val="003E58CE"/>
    <w:rsid w:val="003E6127"/>
    <w:rsid w:val="003F2548"/>
    <w:rsid w:val="0042601A"/>
    <w:rsid w:val="00430520"/>
    <w:rsid w:val="004341D4"/>
    <w:rsid w:val="004436C6"/>
    <w:rsid w:val="004532CD"/>
    <w:rsid w:val="0046070B"/>
    <w:rsid w:val="00462888"/>
    <w:rsid w:val="00464E51"/>
    <w:rsid w:val="004655F8"/>
    <w:rsid w:val="00465E71"/>
    <w:rsid w:val="00465F09"/>
    <w:rsid w:val="00471837"/>
    <w:rsid w:val="00472E1A"/>
    <w:rsid w:val="004874E9"/>
    <w:rsid w:val="004A5F0B"/>
    <w:rsid w:val="004B2F72"/>
    <w:rsid w:val="004B5ED0"/>
    <w:rsid w:val="004B6054"/>
    <w:rsid w:val="004C309D"/>
    <w:rsid w:val="004C64C5"/>
    <w:rsid w:val="004E2037"/>
    <w:rsid w:val="004F30B5"/>
    <w:rsid w:val="004F77FC"/>
    <w:rsid w:val="00503565"/>
    <w:rsid w:val="00525F2A"/>
    <w:rsid w:val="00526E16"/>
    <w:rsid w:val="005279C8"/>
    <w:rsid w:val="0053183E"/>
    <w:rsid w:val="00541956"/>
    <w:rsid w:val="00543CDD"/>
    <w:rsid w:val="00566BC8"/>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0EC4"/>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28C5"/>
    <w:rsid w:val="00786AA7"/>
    <w:rsid w:val="00794E73"/>
    <w:rsid w:val="007A307F"/>
    <w:rsid w:val="007B4AF4"/>
    <w:rsid w:val="007C5FC6"/>
    <w:rsid w:val="007D0A4E"/>
    <w:rsid w:val="007D18C8"/>
    <w:rsid w:val="007E076D"/>
    <w:rsid w:val="007E09E1"/>
    <w:rsid w:val="00804B09"/>
    <w:rsid w:val="008140E7"/>
    <w:rsid w:val="008243A7"/>
    <w:rsid w:val="008262C3"/>
    <w:rsid w:val="0087419E"/>
    <w:rsid w:val="00876064"/>
    <w:rsid w:val="00877B86"/>
    <w:rsid w:val="00883B2E"/>
    <w:rsid w:val="008844C6"/>
    <w:rsid w:val="0088652F"/>
    <w:rsid w:val="008A6A78"/>
    <w:rsid w:val="008B2175"/>
    <w:rsid w:val="008B45CB"/>
    <w:rsid w:val="008B4C67"/>
    <w:rsid w:val="008C15A9"/>
    <w:rsid w:val="008D3578"/>
    <w:rsid w:val="008D68E8"/>
    <w:rsid w:val="008D6D99"/>
    <w:rsid w:val="008D7541"/>
    <w:rsid w:val="008D77AD"/>
    <w:rsid w:val="008F5F93"/>
    <w:rsid w:val="00906FFB"/>
    <w:rsid w:val="00926E44"/>
    <w:rsid w:val="009305E0"/>
    <w:rsid w:val="0093146B"/>
    <w:rsid w:val="0094392D"/>
    <w:rsid w:val="0094537B"/>
    <w:rsid w:val="00947314"/>
    <w:rsid w:val="009475B5"/>
    <w:rsid w:val="009578D6"/>
    <w:rsid w:val="00961CB7"/>
    <w:rsid w:val="00963C8C"/>
    <w:rsid w:val="00973522"/>
    <w:rsid w:val="009776F8"/>
    <w:rsid w:val="00986B8C"/>
    <w:rsid w:val="009907F6"/>
    <w:rsid w:val="00993013"/>
    <w:rsid w:val="009A1175"/>
    <w:rsid w:val="009A2C96"/>
    <w:rsid w:val="009A3AD5"/>
    <w:rsid w:val="009A6552"/>
    <w:rsid w:val="009C0110"/>
    <w:rsid w:val="009D09F4"/>
    <w:rsid w:val="009D5629"/>
    <w:rsid w:val="00A23C22"/>
    <w:rsid w:val="00A2636B"/>
    <w:rsid w:val="00A27464"/>
    <w:rsid w:val="00A56BEE"/>
    <w:rsid w:val="00A6147E"/>
    <w:rsid w:val="00A61519"/>
    <w:rsid w:val="00A6221A"/>
    <w:rsid w:val="00A820AD"/>
    <w:rsid w:val="00A833B3"/>
    <w:rsid w:val="00AA419B"/>
    <w:rsid w:val="00AB6043"/>
    <w:rsid w:val="00AB785E"/>
    <w:rsid w:val="00AB7B0E"/>
    <w:rsid w:val="00AD42A5"/>
    <w:rsid w:val="00AD5461"/>
    <w:rsid w:val="00AD7B59"/>
    <w:rsid w:val="00AE26A2"/>
    <w:rsid w:val="00AF2B80"/>
    <w:rsid w:val="00AF458E"/>
    <w:rsid w:val="00B017C7"/>
    <w:rsid w:val="00B25D2A"/>
    <w:rsid w:val="00B30F1C"/>
    <w:rsid w:val="00B33D93"/>
    <w:rsid w:val="00B5082C"/>
    <w:rsid w:val="00B61C14"/>
    <w:rsid w:val="00B632C0"/>
    <w:rsid w:val="00B638DF"/>
    <w:rsid w:val="00B6411C"/>
    <w:rsid w:val="00B70CDE"/>
    <w:rsid w:val="00B72A3F"/>
    <w:rsid w:val="00B72A6D"/>
    <w:rsid w:val="00B76925"/>
    <w:rsid w:val="00B94137"/>
    <w:rsid w:val="00BB1FAA"/>
    <w:rsid w:val="00BD7560"/>
    <w:rsid w:val="00BF1186"/>
    <w:rsid w:val="00BF2742"/>
    <w:rsid w:val="00BF319C"/>
    <w:rsid w:val="00C013B7"/>
    <w:rsid w:val="00C03174"/>
    <w:rsid w:val="00C12A43"/>
    <w:rsid w:val="00C23B9C"/>
    <w:rsid w:val="00C51370"/>
    <w:rsid w:val="00C71BBD"/>
    <w:rsid w:val="00C74FFF"/>
    <w:rsid w:val="00C945B9"/>
    <w:rsid w:val="00CA7874"/>
    <w:rsid w:val="00CB6241"/>
    <w:rsid w:val="00CC06F5"/>
    <w:rsid w:val="00CC11EC"/>
    <w:rsid w:val="00CC6B46"/>
    <w:rsid w:val="00CD5276"/>
    <w:rsid w:val="00CD54E0"/>
    <w:rsid w:val="00CE0A6C"/>
    <w:rsid w:val="00CE401D"/>
    <w:rsid w:val="00CE4584"/>
    <w:rsid w:val="00CE63A2"/>
    <w:rsid w:val="00D06C9B"/>
    <w:rsid w:val="00D075AF"/>
    <w:rsid w:val="00D22448"/>
    <w:rsid w:val="00D24DE9"/>
    <w:rsid w:val="00D262A1"/>
    <w:rsid w:val="00D40BF8"/>
    <w:rsid w:val="00D43615"/>
    <w:rsid w:val="00D63BA3"/>
    <w:rsid w:val="00D71C95"/>
    <w:rsid w:val="00D733DA"/>
    <w:rsid w:val="00D82705"/>
    <w:rsid w:val="00D87672"/>
    <w:rsid w:val="00D90BF7"/>
    <w:rsid w:val="00D92550"/>
    <w:rsid w:val="00D93212"/>
    <w:rsid w:val="00D93F1B"/>
    <w:rsid w:val="00D947D6"/>
    <w:rsid w:val="00D95EA1"/>
    <w:rsid w:val="00DA22BB"/>
    <w:rsid w:val="00DA7F3C"/>
    <w:rsid w:val="00DB16A3"/>
    <w:rsid w:val="00DB4D44"/>
    <w:rsid w:val="00DB5592"/>
    <w:rsid w:val="00DC4BFB"/>
    <w:rsid w:val="00DE765C"/>
    <w:rsid w:val="00E0428B"/>
    <w:rsid w:val="00E5056B"/>
    <w:rsid w:val="00E51C64"/>
    <w:rsid w:val="00E5508F"/>
    <w:rsid w:val="00E671A4"/>
    <w:rsid w:val="00E73E30"/>
    <w:rsid w:val="00E94749"/>
    <w:rsid w:val="00E95048"/>
    <w:rsid w:val="00EA04D5"/>
    <w:rsid w:val="00EA37ED"/>
    <w:rsid w:val="00EA3FCA"/>
    <w:rsid w:val="00EA7035"/>
    <w:rsid w:val="00EB0EB1"/>
    <w:rsid w:val="00EC2FC4"/>
    <w:rsid w:val="00EC4296"/>
    <w:rsid w:val="00EC45CB"/>
    <w:rsid w:val="00ED4D11"/>
    <w:rsid w:val="00ED7F14"/>
    <w:rsid w:val="00EE064C"/>
    <w:rsid w:val="00F024D0"/>
    <w:rsid w:val="00F06920"/>
    <w:rsid w:val="00F226B5"/>
    <w:rsid w:val="00F240EF"/>
    <w:rsid w:val="00F326F9"/>
    <w:rsid w:val="00F40E4C"/>
    <w:rsid w:val="00F45874"/>
    <w:rsid w:val="00F51373"/>
    <w:rsid w:val="00F53296"/>
    <w:rsid w:val="00F55010"/>
    <w:rsid w:val="00F60AB7"/>
    <w:rsid w:val="00F60B4A"/>
    <w:rsid w:val="00F82658"/>
    <w:rsid w:val="00F8710D"/>
    <w:rsid w:val="00F957B4"/>
    <w:rsid w:val="00FA005C"/>
    <w:rsid w:val="00FB091D"/>
    <w:rsid w:val="00FB4784"/>
    <w:rsid w:val="00FC1DF4"/>
    <w:rsid w:val="00FD3766"/>
    <w:rsid w:val="00FD465B"/>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EA97A"/>
  <w15:docId w15:val="{D0F58012-9394-4F76-AC63-802E37A3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2E4E0-94BC-4077-BA73-E454D71F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62</Pages>
  <Words>6421</Words>
  <Characters>36604</Characters>
  <Application>Microsoft Office Word</Application>
  <DocSecurity>0</DocSecurity>
  <Lines>305</Lines>
  <Paragraphs>85</Paragraphs>
  <ScaleCrop>false</ScaleCrop>
  <Company/>
  <LinksUpToDate>false</LinksUpToDate>
  <CharactersWithSpaces>42940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80</cp:revision>
  <cp:lastPrinted>2019-03-26T07:40:00Z</cp:lastPrinted>
  <dcterms:created xsi:type="dcterms:W3CDTF">2020-04-23T11:06:00Z</dcterms:created>
  <dcterms:modified xsi:type="dcterms:W3CDTF">2025-06-18T08:48:00Z</dcterms:modified>
</cp:coreProperties>
</file>